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0" w:type="dxa"/>
        <w:tblInd w:w="-142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  <w:gridCol w:w="709"/>
        <w:gridCol w:w="2551"/>
        <w:gridCol w:w="2552"/>
        <w:gridCol w:w="2835"/>
        <w:gridCol w:w="1134"/>
        <w:gridCol w:w="3827"/>
        <w:gridCol w:w="47"/>
      </w:tblGrid>
      <w:tr w:rsidR="0061696E" w:rsidRPr="00A53DB8" w:rsidTr="00B73EA4">
        <w:trPr>
          <w:gridAfter w:val="1"/>
          <w:wAfter w:w="47" w:type="dxa"/>
          <w:trHeight w:val="278"/>
        </w:trPr>
        <w:tc>
          <w:tcPr>
            <w:tcW w:w="1985" w:type="dxa"/>
            <w:vMerge w:val="restart"/>
          </w:tcPr>
          <w:bookmarkStart w:id="0" w:name="_GoBack"/>
          <w:bookmarkEnd w:id="0"/>
          <w:p w:rsidR="0061696E" w:rsidRPr="00A53DB8" w:rsidRDefault="00767160" w:rsidP="0067511D">
            <w:pPr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fldChar w:fldCharType="begin"/>
            </w:r>
            <w:r w:rsidR="00A238B2">
              <w:rPr>
                <w:rFonts w:ascii="Arial" w:hAnsi="Arial" w:cs="Arial"/>
              </w:rPr>
              <w:instrText xml:space="preserve"> INCLUDEPICTURE "C:\\var\\folders\\vy\\dzy4ctvn6f7cq4zzf3rhsqzm0000gn\\T\\com.microsoft.Word\\WebArchiveCopyPasteTempFiles\\Cover_430086_Rahmen.png" \* MERGEFORMAT </w:instrText>
            </w:r>
            <w:r w:rsidRPr="00A53DB8">
              <w:rPr>
                <w:rFonts w:ascii="Arial" w:hAnsi="Arial" w:cs="Arial"/>
              </w:rPr>
              <w:fldChar w:fldCharType="separate"/>
            </w:r>
            <w:r w:rsidR="004501DA">
              <w:rPr>
                <w:noProof/>
              </w:rPr>
              <w:t xml:space="preserve"> </w:t>
            </w:r>
            <w:r w:rsidR="00211F7A" w:rsidRPr="00AF3C5D">
              <w:rPr>
                <w:rFonts w:ascii="Arial" w:hAnsi="Arial" w:cs="Arial"/>
                <w:noProof/>
              </w:rPr>
              <w:drawing>
                <wp:inline distT="0" distB="0" distL="0" distR="0" wp14:anchorId="7902E7C7" wp14:editId="7F82C13D">
                  <wp:extent cx="1101969" cy="1524000"/>
                  <wp:effectExtent l="0" t="0" r="3175" b="0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071" cy="152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1DA" w:rsidRPr="004501DA">
              <w:rPr>
                <w:rFonts w:ascii="Arial" w:hAnsi="Arial" w:cs="Arial"/>
                <w:noProof/>
              </w:rPr>
              <w:t xml:space="preserve"> </w:t>
            </w:r>
            <w:r w:rsidRPr="00A53D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08" w:type="dxa"/>
            <w:gridSpan w:val="6"/>
            <w:tcMar>
              <w:left w:w="108" w:type="dxa"/>
            </w:tcMar>
          </w:tcPr>
          <w:p w:rsidR="0061696E" w:rsidRPr="0067511D" w:rsidRDefault="0061696E" w:rsidP="000607FA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7511D">
              <w:rPr>
                <w:rFonts w:ascii="Arial" w:hAnsi="Arial" w:cs="Arial"/>
                <w:b/>
                <w:sz w:val="24"/>
                <w:szCs w:val="24"/>
              </w:rPr>
              <w:t>Übersicht – Inhaltliche Schwerpunkte und Kompetenzen des Themenheftes</w:t>
            </w:r>
          </w:p>
        </w:tc>
      </w:tr>
      <w:tr w:rsidR="0061696E" w:rsidRPr="00A53DB8" w:rsidTr="00B73EA4">
        <w:trPr>
          <w:gridAfter w:val="1"/>
          <w:wAfter w:w="47" w:type="dxa"/>
          <w:trHeight w:val="428"/>
        </w:trPr>
        <w:tc>
          <w:tcPr>
            <w:tcW w:w="1985" w:type="dxa"/>
            <w:vMerge/>
          </w:tcPr>
          <w:p w:rsidR="0061696E" w:rsidRPr="00A53DB8" w:rsidRDefault="0061696E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  <w:tc>
          <w:tcPr>
            <w:tcW w:w="13608" w:type="dxa"/>
            <w:gridSpan w:val="6"/>
            <w:tcMar>
              <w:left w:w="108" w:type="dxa"/>
            </w:tcMar>
          </w:tcPr>
          <w:p w:rsidR="0061696E" w:rsidRPr="00A53DB8" w:rsidRDefault="0061696E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</w:tr>
      <w:tr w:rsidR="0061696E" w:rsidRPr="00A53DB8" w:rsidTr="00B73EA4">
        <w:trPr>
          <w:gridAfter w:val="1"/>
          <w:wAfter w:w="47" w:type="dxa"/>
          <w:trHeight w:val="435"/>
        </w:trPr>
        <w:tc>
          <w:tcPr>
            <w:tcW w:w="1985" w:type="dxa"/>
            <w:vMerge/>
          </w:tcPr>
          <w:p w:rsidR="0061696E" w:rsidRPr="00A53DB8" w:rsidRDefault="0061696E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  <w:tc>
          <w:tcPr>
            <w:tcW w:w="13608" w:type="dxa"/>
            <w:gridSpan w:val="6"/>
            <w:tcMar>
              <w:left w:w="108" w:type="dxa"/>
            </w:tcMar>
          </w:tcPr>
          <w:p w:rsidR="0061696E" w:rsidRPr="0053143B" w:rsidRDefault="0067511D" w:rsidP="000607FA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43B">
              <w:rPr>
                <w:rFonts w:ascii="Arial" w:hAnsi="Arial" w:cs="Arial"/>
                <w:b/>
                <w:bCs/>
                <w:sz w:val="22"/>
                <w:szCs w:val="22"/>
              </w:rPr>
              <w:t>Wechselwirkungen und Anpassungsprozesse in der Geschichte:</w:t>
            </w:r>
          </w:p>
        </w:tc>
      </w:tr>
      <w:tr w:rsidR="0061696E" w:rsidRPr="00A53DB8" w:rsidTr="00BE2347">
        <w:trPr>
          <w:gridAfter w:val="1"/>
          <w:wAfter w:w="47" w:type="dxa"/>
          <w:trHeight w:val="1131"/>
        </w:trPr>
        <w:tc>
          <w:tcPr>
            <w:tcW w:w="1985" w:type="dxa"/>
            <w:vMerge/>
          </w:tcPr>
          <w:p w:rsidR="0061696E" w:rsidRPr="00A53DB8" w:rsidRDefault="0061696E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4"/>
            <w:shd w:val="clear" w:color="auto" w:fill="auto"/>
            <w:tcMar>
              <w:left w:w="108" w:type="dxa"/>
            </w:tcMar>
          </w:tcPr>
          <w:p w:rsidR="00CC5C6B" w:rsidRPr="0067511D" w:rsidRDefault="004501DA" w:rsidP="004501DA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  <w:bCs/>
              </w:rPr>
            </w:pPr>
            <w:r w:rsidRPr="0067511D">
              <w:rPr>
                <w:rFonts w:ascii="Arial" w:hAnsi="Arial" w:cs="Arial"/>
                <w:b/>
                <w:bCs/>
              </w:rPr>
              <w:t>Romanisierung und Kaiserzeit</w:t>
            </w:r>
            <w:r w:rsidR="0067511D">
              <w:rPr>
                <w:rFonts w:ascii="Arial" w:hAnsi="Arial" w:cs="Arial"/>
                <w:b/>
                <w:bCs/>
              </w:rPr>
              <w:t xml:space="preserve"> / </w:t>
            </w:r>
            <w:r w:rsidRPr="0067511D">
              <w:rPr>
                <w:rFonts w:ascii="Arial" w:hAnsi="Arial" w:cs="Arial"/>
                <w:b/>
                <w:bCs/>
              </w:rPr>
              <w:t xml:space="preserve">Die „Völkerwanderung“ </w:t>
            </w:r>
          </w:p>
          <w:p w:rsidR="0067511D" w:rsidRPr="00A53DB8" w:rsidRDefault="0067511D" w:rsidP="004501D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978-3-12430087-4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1696E" w:rsidRPr="00A53DB8" w:rsidRDefault="0061696E" w:rsidP="000607FA">
            <w:pPr>
              <w:tabs>
                <w:tab w:val="left" w:pos="756"/>
              </w:tabs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Schule:</w:t>
            </w:r>
            <w:r w:rsidRPr="00A53DB8">
              <w:rPr>
                <w:rFonts w:ascii="Arial" w:hAnsi="Arial" w:cs="Arial"/>
              </w:rPr>
              <w:tab/>
            </w:r>
          </w:p>
        </w:tc>
      </w:tr>
      <w:tr w:rsidR="0061696E" w:rsidRPr="00A53DB8" w:rsidTr="00BE2347">
        <w:trPr>
          <w:gridAfter w:val="1"/>
          <w:wAfter w:w="47" w:type="dxa"/>
          <w:trHeight w:val="78"/>
        </w:trPr>
        <w:tc>
          <w:tcPr>
            <w:tcW w:w="1985" w:type="dxa"/>
            <w:vMerge/>
          </w:tcPr>
          <w:p w:rsidR="0061696E" w:rsidRPr="00A53DB8" w:rsidRDefault="0061696E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4"/>
            <w:shd w:val="clear" w:color="auto" w:fill="auto"/>
            <w:tcMar>
              <w:left w:w="108" w:type="dxa"/>
            </w:tcMar>
          </w:tcPr>
          <w:p w:rsidR="0061696E" w:rsidRPr="00A53DB8" w:rsidRDefault="0067511D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  <w:b/>
              </w:rPr>
              <w:t>Übersicht – Inhaltliche Schwerpunkte und Kompetenzen des Themenheftes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1696E" w:rsidRPr="00A53DB8" w:rsidRDefault="0061696E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Lehrer: </w:t>
            </w:r>
            <w:r w:rsidRPr="00A53DB8">
              <w:rPr>
                <w:rFonts w:ascii="Arial" w:hAnsi="Arial" w:cs="Arial"/>
              </w:rPr>
              <w:tab/>
            </w:r>
          </w:p>
        </w:tc>
      </w:tr>
      <w:tr w:rsidR="0061696E" w:rsidRPr="00A53DB8" w:rsidTr="00BE2347">
        <w:trPr>
          <w:gridAfter w:val="1"/>
          <w:wAfter w:w="47" w:type="dxa"/>
          <w:trHeight w:val="489"/>
        </w:trPr>
        <w:tc>
          <w:tcPr>
            <w:tcW w:w="19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96E" w:rsidRPr="00A53DB8" w:rsidRDefault="0061696E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1696E" w:rsidRPr="00A53DB8" w:rsidRDefault="0061696E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1696E" w:rsidRPr="00A53DB8" w:rsidRDefault="0061696E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</w:tr>
      <w:tr w:rsidR="00D10B03" w:rsidRPr="00834472" w:rsidTr="00B73EA4">
        <w:tblPrEx>
          <w:tblCellMar>
            <w:top w:w="57" w:type="dxa"/>
            <w:left w:w="85" w:type="dxa"/>
            <w:bottom w:w="57" w:type="dxa"/>
          </w:tblCellMar>
        </w:tblPrEx>
        <w:trPr>
          <w:gridAfter w:val="1"/>
          <w:wAfter w:w="47" w:type="dxa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14B"/>
          </w:tcPr>
          <w:p w:rsidR="00D10B03" w:rsidRPr="00834472" w:rsidRDefault="00D10B03" w:rsidP="00B73EA4">
            <w:pPr>
              <w:spacing w:before="20" w:after="20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834472">
              <w:rPr>
                <w:rFonts w:ascii="Arial" w:hAnsi="Arial" w:cs="Arial"/>
                <w:b/>
                <w:color w:val="FFFFFF" w:themeColor="background1"/>
              </w:rPr>
              <w:t xml:space="preserve">Kapitel – Geschichte und Geschehen Themenheft 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  <w:t>(3-12-430087-4</w:t>
            </w:r>
            <w:r w:rsidRPr="00834472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14B"/>
          </w:tcPr>
          <w:p w:rsidR="00D10B03" w:rsidRPr="00834472" w:rsidRDefault="00D10B03" w:rsidP="00B73EA4">
            <w:pPr>
              <w:spacing w:before="20" w:after="20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834472">
              <w:rPr>
                <w:rFonts w:ascii="Arial" w:hAnsi="Arial" w:cs="Arial"/>
                <w:b/>
                <w:color w:val="FFFFFF" w:themeColor="background1"/>
              </w:rPr>
              <w:t xml:space="preserve">Inhaltliche Schwerpunkte und Kompetenzen des Themenheftes </w:t>
            </w:r>
          </w:p>
        </w:tc>
      </w:tr>
      <w:tr w:rsidR="0061696E" w:rsidRPr="00A53DB8" w:rsidTr="00B73EA4">
        <w:tblPrEx>
          <w:tblCellMar>
            <w:left w:w="108" w:type="dxa"/>
          </w:tblCellMar>
        </w:tblPrEx>
        <w:trPr>
          <w:gridAfter w:val="1"/>
          <w:wAfter w:w="47" w:type="dxa"/>
          <w:trHeight w:val="8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696E" w:rsidRPr="00A53DB8" w:rsidRDefault="003E0F47" w:rsidP="00B73EA4">
            <w:pPr>
              <w:spacing w:before="20" w:after="20"/>
              <w:contextualSpacing/>
              <w:rPr>
                <w:rFonts w:ascii="Arial" w:hAnsi="Arial" w:cs="Arial"/>
                <w:b/>
              </w:rPr>
            </w:pPr>
            <w:r w:rsidRPr="003E0F47">
              <w:rPr>
                <w:rFonts w:ascii="Arial" w:hAnsi="Arial" w:cs="Arial"/>
                <w:b/>
                <w:bCs/>
              </w:rPr>
              <w:t>Wechselwirkungen und Anpassungsprozesse in der Geschichte</w:t>
            </w:r>
            <w:r w:rsidR="0061696E" w:rsidRPr="00A53DB8">
              <w:rPr>
                <w:rFonts w:ascii="Arial" w:hAnsi="Arial" w:cs="Arial"/>
                <w:b/>
              </w:rPr>
              <w:t xml:space="preserve">, S. </w:t>
            </w:r>
            <w:r w:rsidR="00D21A4E" w:rsidRPr="00A53DB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696E" w:rsidRPr="00A53DB8" w:rsidRDefault="0061696E" w:rsidP="00B73EA4">
            <w:p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b/>
                <w:bCs/>
              </w:rPr>
            </w:pPr>
            <w:r w:rsidRPr="00A53DB8">
              <w:rPr>
                <w:rFonts w:ascii="Arial" w:hAnsi="Arial" w:cs="Arial"/>
                <w:b/>
                <w:bCs/>
              </w:rPr>
              <w:t>Inhaltliche Schwerpunkte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696E" w:rsidRPr="00A53DB8" w:rsidRDefault="0061696E" w:rsidP="00B73EA4">
            <w:pPr>
              <w:spacing w:before="20" w:after="20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 xml:space="preserve">Sachkompetenzen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696E" w:rsidRPr="00A53DB8" w:rsidRDefault="0061696E" w:rsidP="00B73EA4">
            <w:pPr>
              <w:spacing w:before="20" w:after="20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>Methodische Kompetenzen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C1872" w:rsidRPr="00A53DB8" w:rsidRDefault="0061696E" w:rsidP="00B73EA4">
            <w:pPr>
              <w:spacing w:before="20" w:after="20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>Deutungs- und Reflexionskompetenzen</w:t>
            </w:r>
          </w:p>
        </w:tc>
      </w:tr>
      <w:tr w:rsidR="0061696E" w:rsidRPr="00A53DB8" w:rsidTr="00B73EA4">
        <w:tblPrEx>
          <w:tblCellMar>
            <w:left w:w="108" w:type="dxa"/>
          </w:tblCellMar>
        </w:tblPrEx>
        <w:trPr>
          <w:gridAfter w:val="1"/>
          <w:wAfter w:w="47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6E" w:rsidRPr="00A53DB8" w:rsidRDefault="003E0F47" w:rsidP="00B73E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</w:rPr>
            </w:pPr>
            <w:r w:rsidRPr="003E0F47">
              <w:rPr>
                <w:rFonts w:ascii="Arial" w:hAnsi="Arial" w:cs="Arial"/>
              </w:rPr>
              <w:t>Kulturen treffen aufeinander</w:t>
            </w:r>
            <w:r>
              <w:rPr>
                <w:rFonts w:ascii="Arial" w:hAnsi="Arial" w:cs="Arial"/>
              </w:rPr>
              <w:t>, S.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6E" w:rsidRPr="003E0F47" w:rsidRDefault="003E0F47" w:rsidP="00B73EA4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3E0F47">
              <w:rPr>
                <w:rFonts w:ascii="Arial" w:hAnsi="Arial" w:cs="Arial"/>
              </w:rPr>
              <w:t xml:space="preserve">Überblick über die Vielfalt kultureller Begegnungen und deren Bedeutung bis in die Gegenwart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A4E" w:rsidRDefault="003E0F47" w:rsidP="00B73EA4">
            <w:pPr>
              <w:numPr>
                <w:ilvl w:val="0"/>
                <w:numId w:val="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3E0F47">
              <w:rPr>
                <w:rFonts w:ascii="Arial" w:hAnsi="Arial" w:cs="Arial"/>
              </w:rPr>
              <w:t>Kultur und Zivilisation</w:t>
            </w:r>
          </w:p>
          <w:p w:rsidR="003E0F47" w:rsidRDefault="003E0F47" w:rsidP="00B73EA4">
            <w:pPr>
              <w:numPr>
                <w:ilvl w:val="0"/>
                <w:numId w:val="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3E0F47">
              <w:rPr>
                <w:rFonts w:ascii="Arial" w:hAnsi="Arial" w:cs="Arial"/>
              </w:rPr>
              <w:t>Kulturelle Identität und kollektives Gedächtnis</w:t>
            </w:r>
          </w:p>
          <w:p w:rsidR="003E0F47" w:rsidRDefault="003E0F47" w:rsidP="00B73EA4">
            <w:pPr>
              <w:numPr>
                <w:ilvl w:val="0"/>
                <w:numId w:val="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3E0F47">
              <w:rPr>
                <w:rFonts w:ascii="Arial" w:hAnsi="Arial" w:cs="Arial"/>
              </w:rPr>
              <w:t>Kulturbegegnungen</w:t>
            </w:r>
          </w:p>
          <w:p w:rsidR="003E0F47" w:rsidRDefault="003E0F47" w:rsidP="00B73EA4">
            <w:pPr>
              <w:numPr>
                <w:ilvl w:val="0"/>
                <w:numId w:val="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3E0F47">
              <w:rPr>
                <w:rFonts w:ascii="Arial" w:hAnsi="Arial" w:cs="Arial"/>
              </w:rPr>
              <w:t>Die Ausbreitung der europäischen Kulturen</w:t>
            </w:r>
          </w:p>
          <w:p w:rsidR="00427C6F" w:rsidRPr="003E0F47" w:rsidRDefault="00427C6F" w:rsidP="00B73EA4">
            <w:pPr>
              <w:numPr>
                <w:ilvl w:val="0"/>
                <w:numId w:val="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427C6F">
              <w:rPr>
                <w:rFonts w:ascii="Arial" w:hAnsi="Arial" w:cs="Arial"/>
              </w:rPr>
              <w:t>Globalisierung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872" w:rsidRDefault="00427C6F" w:rsidP="00B73E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Analyse Karikatur</w:t>
            </w:r>
            <w:r w:rsidR="00FE3F97">
              <w:rPr>
                <w:rFonts w:ascii="Arial" w:hAnsi="Arial" w:cs="Arial"/>
                <w:color w:val="000000"/>
              </w:rPr>
              <w:t xml:space="preserve"> (</w:t>
            </w:r>
            <w:r w:rsidR="00D71664">
              <w:rPr>
                <w:rFonts w:ascii="Arial" w:hAnsi="Arial" w:cs="Arial"/>
                <w:color w:val="000000"/>
              </w:rPr>
              <w:t>Karikatur von Peter M. Hoffmann</w:t>
            </w:r>
            <w:r w:rsidR="00FE3F97">
              <w:rPr>
                <w:rFonts w:ascii="Arial" w:hAnsi="Arial" w:cs="Arial"/>
                <w:color w:val="000000"/>
              </w:rPr>
              <w:t>)</w:t>
            </w:r>
          </w:p>
          <w:p w:rsidR="00427C6F" w:rsidRPr="00B73EA4" w:rsidRDefault="00427C6F" w:rsidP="00B73E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</w:rPr>
            </w:pPr>
            <w:r w:rsidRPr="00427C6F">
              <w:rPr>
                <w:rFonts w:ascii="Arial" w:hAnsi="Arial" w:cs="Arial"/>
                <w:color w:val="000000"/>
              </w:rPr>
              <w:t xml:space="preserve">Darstellungstexte analysieren (Historiker Urs </w:t>
            </w:r>
            <w:proofErr w:type="spellStart"/>
            <w:r w:rsidRPr="00427C6F">
              <w:rPr>
                <w:rFonts w:ascii="Arial" w:hAnsi="Arial" w:cs="Arial"/>
                <w:color w:val="000000"/>
              </w:rPr>
              <w:t>Bitterli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27C6F">
              <w:rPr>
                <w:rFonts w:ascii="Arial" w:hAnsi="Arial" w:cs="Arial"/>
                <w:color w:val="000000"/>
              </w:rPr>
              <w:t>über</w:t>
            </w:r>
            <w:proofErr w:type="spellEnd"/>
            <w:r w:rsidRPr="00427C6F">
              <w:rPr>
                <w:rFonts w:ascii="Arial" w:hAnsi="Arial" w:cs="Arial"/>
                <w:color w:val="000000"/>
              </w:rPr>
              <w:t xml:space="preserve"> Formen der Kulturbegegnung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 w:rsidRPr="00427C6F">
              <w:rPr>
                <w:rFonts w:ascii="Arial" w:hAnsi="Arial" w:cs="Arial"/>
              </w:rPr>
              <w:t>britische</w:t>
            </w:r>
            <w:r>
              <w:rPr>
                <w:rFonts w:ascii="Arial" w:hAnsi="Arial" w:cs="Arial"/>
              </w:rPr>
              <w:t>r</w:t>
            </w:r>
            <w:r w:rsidRPr="00427C6F">
              <w:rPr>
                <w:rFonts w:ascii="Arial" w:hAnsi="Arial" w:cs="Arial"/>
              </w:rPr>
              <w:t xml:space="preserve"> Kulturhistoriker Peter</w:t>
            </w:r>
            <w:r w:rsidR="00B73EA4">
              <w:rPr>
                <w:rFonts w:ascii="Arial" w:hAnsi="Arial" w:cs="Arial"/>
              </w:rPr>
              <w:t xml:space="preserve"> </w:t>
            </w:r>
            <w:r w:rsidRPr="00B73EA4">
              <w:rPr>
                <w:rFonts w:ascii="Arial" w:hAnsi="Arial" w:cs="Arial"/>
              </w:rPr>
              <w:t xml:space="preserve">Burke </w:t>
            </w:r>
            <w:proofErr w:type="spellStart"/>
            <w:r w:rsidRPr="00B73EA4">
              <w:rPr>
                <w:rFonts w:ascii="Arial" w:hAnsi="Arial" w:cs="Arial"/>
              </w:rPr>
              <w:t>über</w:t>
            </w:r>
            <w:proofErr w:type="spellEnd"/>
            <w:r w:rsidRPr="00B73EA4">
              <w:rPr>
                <w:rFonts w:ascii="Arial" w:hAnsi="Arial" w:cs="Arial"/>
              </w:rPr>
              <w:t xml:space="preserve"> Formen von</w:t>
            </w:r>
            <w:r w:rsidR="00B73EA4">
              <w:rPr>
                <w:rFonts w:ascii="Arial" w:hAnsi="Arial" w:cs="Arial"/>
              </w:rPr>
              <w:t xml:space="preserve"> </w:t>
            </w:r>
            <w:r w:rsidRPr="00B73EA4">
              <w:rPr>
                <w:rFonts w:ascii="Arial" w:hAnsi="Arial" w:cs="Arial"/>
              </w:rPr>
              <w:t>Kulturbegegnungen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C6F" w:rsidRPr="00A53DB8" w:rsidRDefault="00427C6F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5419A2" w:rsidRPr="005419A2" w:rsidRDefault="005419A2" w:rsidP="00B73EA4">
            <w:pPr>
              <w:numPr>
                <w:ilvl w:val="0"/>
                <w:numId w:val="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zum </w:t>
            </w:r>
            <w:r w:rsidRPr="005419A2">
              <w:rPr>
                <w:rFonts w:ascii="Arial" w:hAnsi="Arial" w:cs="Arial"/>
              </w:rPr>
              <w:t>Zusammenhang zwischen unterschiedlichen Formen der Kulturbegegnung und den</w:t>
            </w:r>
            <w:r>
              <w:rPr>
                <w:rFonts w:ascii="Arial" w:hAnsi="Arial" w:cs="Arial"/>
              </w:rPr>
              <w:t xml:space="preserve"> </w:t>
            </w:r>
            <w:r w:rsidRPr="005419A2">
              <w:rPr>
                <w:rFonts w:ascii="Arial" w:hAnsi="Arial" w:cs="Arial"/>
              </w:rPr>
              <w:t xml:space="preserve">daraus folgenden möglichen Konsequenzen </w:t>
            </w:r>
            <w:proofErr w:type="spellStart"/>
            <w:r w:rsidRPr="005419A2">
              <w:rPr>
                <w:rFonts w:ascii="Arial" w:hAnsi="Arial" w:cs="Arial"/>
              </w:rPr>
              <w:t>für</w:t>
            </w:r>
            <w:proofErr w:type="spellEnd"/>
            <w:r w:rsidRPr="005419A2">
              <w:rPr>
                <w:rFonts w:ascii="Arial" w:hAnsi="Arial" w:cs="Arial"/>
              </w:rPr>
              <w:t xml:space="preserve"> die beteiligten Gruppen von Menschen</w:t>
            </w:r>
          </w:p>
          <w:p w:rsidR="005419A2" w:rsidRDefault="005419A2" w:rsidP="00B73EA4">
            <w:pPr>
              <w:numPr>
                <w:ilvl w:val="0"/>
                <w:numId w:val="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</w:t>
            </w:r>
            <w:r w:rsidR="00427C6F" w:rsidRPr="00427C6F">
              <w:rPr>
                <w:rFonts w:ascii="Arial" w:hAnsi="Arial" w:cs="Arial"/>
              </w:rPr>
              <w:t>eigene</w:t>
            </w:r>
            <w:r>
              <w:rPr>
                <w:rFonts w:ascii="Arial" w:hAnsi="Arial" w:cs="Arial"/>
              </w:rPr>
              <w:t>n</w:t>
            </w:r>
            <w:r w:rsidR="00427C6F" w:rsidRPr="00427C6F">
              <w:rPr>
                <w:rFonts w:ascii="Arial" w:hAnsi="Arial" w:cs="Arial"/>
              </w:rPr>
              <w:t xml:space="preserve"> Erfahrungen mit </w:t>
            </w:r>
            <w:proofErr w:type="spellStart"/>
            <w:r w:rsidR="00427C6F" w:rsidRPr="00427C6F">
              <w:rPr>
                <w:rFonts w:ascii="Arial" w:hAnsi="Arial" w:cs="Arial"/>
              </w:rPr>
              <w:t>Kulturbe</w:t>
            </w:r>
            <w:r w:rsidR="00AF42FA">
              <w:rPr>
                <w:rFonts w:ascii="Arial" w:hAnsi="Arial" w:cs="Arial"/>
              </w:rPr>
              <w:t>-</w:t>
            </w:r>
            <w:r w:rsidR="00427C6F" w:rsidRPr="00427C6F">
              <w:rPr>
                <w:rFonts w:ascii="Arial" w:hAnsi="Arial" w:cs="Arial"/>
              </w:rPr>
              <w:t>gegnungen</w:t>
            </w:r>
            <w:proofErr w:type="spellEnd"/>
            <w:r w:rsidR="00427C6F" w:rsidRPr="00427C6F">
              <w:rPr>
                <w:rFonts w:ascii="Arial" w:hAnsi="Arial" w:cs="Arial"/>
              </w:rPr>
              <w:t xml:space="preserve"> und der unterschiedlichen</w:t>
            </w:r>
            <w:r>
              <w:rPr>
                <w:rFonts w:ascii="Arial" w:hAnsi="Arial" w:cs="Arial"/>
              </w:rPr>
              <w:t xml:space="preserve"> </w:t>
            </w:r>
            <w:r w:rsidR="00427C6F" w:rsidRPr="005419A2">
              <w:rPr>
                <w:rFonts w:ascii="Arial" w:hAnsi="Arial" w:cs="Arial"/>
              </w:rPr>
              <w:t xml:space="preserve">Ausprägung von Kulturkontakten </w:t>
            </w:r>
          </w:p>
          <w:p w:rsidR="0061696E" w:rsidRPr="005419A2" w:rsidRDefault="00427C6F" w:rsidP="00B73EA4">
            <w:pPr>
              <w:numPr>
                <w:ilvl w:val="0"/>
                <w:numId w:val="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5419A2">
              <w:rPr>
                <w:rFonts w:ascii="Arial" w:hAnsi="Arial" w:cs="Arial"/>
              </w:rPr>
              <w:t>zu Huntingtons These vom „Kampf der Kulturen“ anhand Sens Kritik</w:t>
            </w:r>
          </w:p>
        </w:tc>
      </w:tr>
      <w:tr w:rsidR="0061696E" w:rsidRPr="00A53DB8" w:rsidTr="00B73EA4">
        <w:tblPrEx>
          <w:tblCellMar>
            <w:left w:w="108" w:type="dxa"/>
          </w:tblCellMar>
        </w:tblPrEx>
        <w:trPr>
          <w:gridAfter w:val="1"/>
          <w:wAfter w:w="47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6E" w:rsidRPr="00FE3F97" w:rsidRDefault="00FE3F97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FE3F97">
              <w:rPr>
                <w:rFonts w:ascii="Arial" w:hAnsi="Arial" w:cs="Arial"/>
                <w:bCs/>
              </w:rPr>
              <w:t>Kulturwandel</w:t>
            </w:r>
            <w:r>
              <w:rPr>
                <w:rFonts w:ascii="Arial" w:hAnsi="Arial" w:cs="Arial"/>
                <w:bCs/>
              </w:rPr>
              <w:t>, S.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E" w:rsidRPr="00D71664" w:rsidRDefault="00FE3F97" w:rsidP="00B73EA4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</w:rPr>
            </w:pPr>
            <w:proofErr w:type="spellStart"/>
            <w:r w:rsidRPr="00D71664">
              <w:rPr>
                <w:rFonts w:ascii="Arial" w:hAnsi="Arial" w:cs="Arial"/>
              </w:rPr>
              <w:t>Einführung</w:t>
            </w:r>
            <w:proofErr w:type="spellEnd"/>
            <w:r w:rsidRPr="00D71664">
              <w:rPr>
                <w:rFonts w:ascii="Arial" w:hAnsi="Arial" w:cs="Arial"/>
              </w:rPr>
              <w:t xml:space="preserve"> in die Grundlagen, auf denen Historikerinnen und Historiker kulturelle Transformationspro</w:t>
            </w:r>
            <w:r w:rsidR="00191651">
              <w:rPr>
                <w:rFonts w:ascii="Arial" w:hAnsi="Arial" w:cs="Arial"/>
              </w:rPr>
              <w:t>-</w:t>
            </w:r>
            <w:proofErr w:type="spellStart"/>
            <w:r w:rsidRPr="00D71664">
              <w:rPr>
                <w:rFonts w:ascii="Arial" w:hAnsi="Arial" w:cs="Arial"/>
              </w:rPr>
              <w:t>zesse</w:t>
            </w:r>
            <w:proofErr w:type="spellEnd"/>
            <w:r w:rsidR="00191651">
              <w:rPr>
                <w:rFonts w:ascii="Arial" w:hAnsi="Arial" w:cs="Arial"/>
              </w:rPr>
              <w:t xml:space="preserve"> </w:t>
            </w:r>
            <w:r w:rsidR="00D71664" w:rsidRPr="00D71664">
              <w:rPr>
                <w:rFonts w:ascii="Arial" w:hAnsi="Arial" w:cs="Arial"/>
              </w:rPr>
              <w:t>u</w:t>
            </w:r>
            <w:r w:rsidRPr="00D71664">
              <w:rPr>
                <w:rFonts w:ascii="Arial" w:hAnsi="Arial" w:cs="Arial"/>
              </w:rPr>
              <w:t>ntersuchen</w:t>
            </w:r>
            <w:r w:rsidR="00D71664">
              <w:rPr>
                <w:rFonts w:ascii="Arial" w:hAnsi="Arial" w:cs="Arial"/>
              </w:rPr>
              <w:t xml:space="preserve"> </w:t>
            </w:r>
            <w:r w:rsidRPr="00D71664">
              <w:rPr>
                <w:rFonts w:ascii="Arial" w:hAnsi="Arial" w:cs="Arial"/>
              </w:rPr>
              <w:t>(Erklärungsmodelle)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E" w:rsidRDefault="00FE3F97" w:rsidP="00B73EA4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FE3F97">
              <w:rPr>
                <w:rFonts w:ascii="Arial" w:hAnsi="Arial" w:cs="Arial"/>
              </w:rPr>
              <w:t>Eine neue Sicht auf die Geschichte?</w:t>
            </w:r>
          </w:p>
          <w:p w:rsidR="00FE3F97" w:rsidRDefault="00FE3F97" w:rsidP="00B73EA4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FE3F97">
              <w:rPr>
                <w:rFonts w:ascii="Arial" w:hAnsi="Arial" w:cs="Arial"/>
              </w:rPr>
              <w:t>Die Globalgeschichte</w:t>
            </w:r>
          </w:p>
          <w:p w:rsidR="00FE3F97" w:rsidRDefault="00FE3F97" w:rsidP="00B73EA4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FE3F97">
              <w:rPr>
                <w:rFonts w:ascii="Arial" w:hAnsi="Arial" w:cs="Arial"/>
              </w:rPr>
              <w:t>Kulturelle Transforma</w:t>
            </w:r>
            <w:r w:rsidR="00191651">
              <w:rPr>
                <w:rFonts w:ascii="Arial" w:hAnsi="Arial" w:cs="Arial"/>
              </w:rPr>
              <w:t>-</w:t>
            </w:r>
            <w:proofErr w:type="spellStart"/>
            <w:r w:rsidRPr="00FE3F97">
              <w:rPr>
                <w:rFonts w:ascii="Arial" w:hAnsi="Arial" w:cs="Arial"/>
              </w:rPr>
              <w:t>tionsprozesse</w:t>
            </w:r>
            <w:proofErr w:type="spellEnd"/>
          </w:p>
          <w:p w:rsidR="00FE3F97" w:rsidRPr="00FE3F97" w:rsidRDefault="00FE3F97" w:rsidP="00B73EA4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FE3F97">
              <w:rPr>
                <w:rFonts w:ascii="Arial" w:hAnsi="Arial" w:cs="Arial"/>
              </w:rPr>
              <w:t xml:space="preserve">Hybridisierung und </w:t>
            </w:r>
            <w:proofErr w:type="spellStart"/>
            <w:r w:rsidRPr="00FE3F97">
              <w:rPr>
                <w:rFonts w:ascii="Arial" w:hAnsi="Arial" w:cs="Arial"/>
              </w:rPr>
              <w:t>Transkulturation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7" w:rsidRDefault="00FE3F97" w:rsidP="00B73EA4">
            <w:pPr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Analyse Karikatur (</w:t>
            </w:r>
            <w:r w:rsidRPr="00FE3F97">
              <w:rPr>
                <w:rFonts w:ascii="Arial" w:hAnsi="Arial" w:cs="Arial"/>
              </w:rPr>
              <w:t>Die wilden Völker</w:t>
            </w:r>
            <w:r w:rsidR="00191651">
              <w:rPr>
                <w:rFonts w:ascii="Arial" w:hAnsi="Arial" w:cs="Arial"/>
              </w:rPr>
              <w:t>-</w:t>
            </w:r>
            <w:r w:rsidRPr="00FE3F97">
              <w:rPr>
                <w:rFonts w:ascii="Arial" w:hAnsi="Arial" w:cs="Arial"/>
              </w:rPr>
              <w:t>stämme werden oben in die Maschine</w:t>
            </w:r>
            <w:r>
              <w:rPr>
                <w:rFonts w:ascii="Arial" w:hAnsi="Arial" w:cs="Arial"/>
              </w:rPr>
              <w:t xml:space="preserve"> </w:t>
            </w:r>
            <w:r w:rsidRPr="00FE3F97">
              <w:rPr>
                <w:rFonts w:ascii="Arial" w:hAnsi="Arial" w:cs="Arial"/>
              </w:rPr>
              <w:t>geworfen und erscheinen nach zwei Minuten</w:t>
            </w:r>
            <w:r>
              <w:rPr>
                <w:rFonts w:ascii="Arial" w:hAnsi="Arial" w:cs="Arial"/>
              </w:rPr>
              <w:t xml:space="preserve"> </w:t>
            </w:r>
            <w:r w:rsidRPr="00FE3F97">
              <w:rPr>
                <w:rFonts w:ascii="Arial" w:hAnsi="Arial" w:cs="Arial"/>
              </w:rPr>
              <w:t xml:space="preserve">vollständig </w:t>
            </w:r>
            <w:proofErr w:type="spellStart"/>
            <w:r w:rsidRPr="00FE3F97">
              <w:rPr>
                <w:rFonts w:ascii="Arial" w:hAnsi="Arial" w:cs="Arial"/>
              </w:rPr>
              <w:t>civilisiert</w:t>
            </w:r>
            <w:proofErr w:type="spellEnd"/>
            <w:r w:rsidRPr="00FE3F97">
              <w:rPr>
                <w:rFonts w:ascii="Arial" w:hAnsi="Arial" w:cs="Arial"/>
              </w:rPr>
              <w:t xml:space="preserve"> als gebil</w:t>
            </w:r>
            <w:r w:rsidRPr="00191651">
              <w:rPr>
                <w:rFonts w:ascii="Arial" w:hAnsi="Arial" w:cs="Arial"/>
              </w:rPr>
              <w:t>dete Europäer!“, Karikatur, Kladderadatsch)</w:t>
            </w:r>
          </w:p>
          <w:p w:rsidR="009D5EF3" w:rsidRPr="009D5EF3" w:rsidRDefault="00FE3F97" w:rsidP="00B73EA4">
            <w:pPr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 w:rsidRPr="00FE3F97">
              <w:rPr>
                <w:rFonts w:ascii="Arial" w:hAnsi="Arial" w:cs="Arial"/>
                <w:color w:val="000000"/>
              </w:rPr>
              <w:t>Darstellungstexte analysieren (</w:t>
            </w:r>
            <w:r w:rsidRPr="00FE3F97">
              <w:rPr>
                <w:rFonts w:ascii="Arial" w:hAnsi="Arial" w:cs="Arial"/>
              </w:rPr>
              <w:t>Peter Burke zu Formen kulturellen Austausches</w:t>
            </w:r>
            <w:r w:rsidR="009D5EF3">
              <w:rPr>
                <w:rFonts w:ascii="Arial" w:hAnsi="Arial" w:cs="Arial"/>
              </w:rPr>
              <w:t xml:space="preserve">; </w:t>
            </w:r>
            <w:r w:rsidR="009D5EF3" w:rsidRPr="009D5EF3">
              <w:rPr>
                <w:rFonts w:ascii="Arial" w:hAnsi="Arial" w:cs="Arial"/>
              </w:rPr>
              <w:t xml:space="preserve">Philosoph Wolfgang </w:t>
            </w:r>
            <w:r w:rsidR="009D5EF3" w:rsidRPr="009D5EF3">
              <w:rPr>
                <w:rFonts w:ascii="Arial" w:hAnsi="Arial" w:cs="Arial"/>
              </w:rPr>
              <w:lastRenderedPageBreak/>
              <w:t>Welsch</w:t>
            </w:r>
            <w:r w:rsidR="009D5EF3">
              <w:rPr>
                <w:rFonts w:ascii="Arial" w:hAnsi="Arial" w:cs="Arial"/>
              </w:rPr>
              <w:t xml:space="preserve"> über das Kugelmodell; </w:t>
            </w:r>
            <w:r w:rsidR="009D5EF3" w:rsidRPr="009D5EF3">
              <w:rPr>
                <w:rFonts w:ascii="Arial" w:hAnsi="Arial" w:cs="Arial"/>
              </w:rPr>
              <w:t xml:space="preserve">Georges Duby zu den </w:t>
            </w:r>
            <w:proofErr w:type="spellStart"/>
            <w:r w:rsidR="009D5EF3" w:rsidRPr="009D5EF3">
              <w:rPr>
                <w:rFonts w:ascii="Arial" w:hAnsi="Arial" w:cs="Arial"/>
              </w:rPr>
              <w:t>Einflüssen</w:t>
            </w:r>
            <w:proofErr w:type="spellEnd"/>
            <w:r w:rsidR="009D5EF3" w:rsidRPr="009D5EF3">
              <w:rPr>
                <w:rFonts w:ascii="Arial" w:hAnsi="Arial" w:cs="Arial"/>
              </w:rPr>
              <w:t xml:space="preserve"> von Klima und Geografie auf kulturelle</w:t>
            </w:r>
            <w:r w:rsidR="009D5EF3">
              <w:rPr>
                <w:rFonts w:ascii="Arial" w:hAnsi="Arial" w:cs="Arial"/>
              </w:rPr>
              <w:t xml:space="preserve"> </w:t>
            </w:r>
            <w:r w:rsidR="009D5EF3" w:rsidRPr="009D5EF3">
              <w:rPr>
                <w:rFonts w:ascii="Arial" w:hAnsi="Arial" w:cs="Arial"/>
              </w:rPr>
              <w:t>Transforma</w:t>
            </w:r>
            <w:r w:rsidR="00191651">
              <w:rPr>
                <w:rFonts w:ascii="Arial" w:hAnsi="Arial" w:cs="Arial"/>
              </w:rPr>
              <w:t>-</w:t>
            </w:r>
            <w:proofErr w:type="spellStart"/>
            <w:r w:rsidR="009D5EF3" w:rsidRPr="009D5EF3">
              <w:rPr>
                <w:rFonts w:ascii="Arial" w:hAnsi="Arial" w:cs="Arial"/>
              </w:rPr>
              <w:t>tionsprozesse</w:t>
            </w:r>
            <w:proofErr w:type="spellEnd"/>
            <w:r w:rsidR="009D5EF3">
              <w:rPr>
                <w:rFonts w:ascii="Arial" w:hAnsi="Arial" w:cs="Arial"/>
              </w:rPr>
              <w:t xml:space="preserve">; </w:t>
            </w:r>
          </w:p>
          <w:p w:rsidR="00FE3F97" w:rsidRPr="009D5EF3" w:rsidRDefault="009D5EF3" w:rsidP="00B73EA4">
            <w:pPr>
              <w:spacing w:before="20" w:after="20"/>
              <w:ind w:left="227"/>
              <w:rPr>
                <w:rFonts w:ascii="Arial" w:hAnsi="Arial" w:cs="Arial"/>
              </w:rPr>
            </w:pPr>
            <w:r w:rsidRPr="009D5EF3">
              <w:rPr>
                <w:rFonts w:ascii="Arial" w:hAnsi="Arial" w:cs="Arial"/>
              </w:rPr>
              <w:t xml:space="preserve">Fernand Braudel </w:t>
            </w:r>
            <w:r>
              <w:rPr>
                <w:rFonts w:ascii="Arial" w:hAnsi="Arial" w:cs="Arial"/>
              </w:rPr>
              <w:t xml:space="preserve">über die </w:t>
            </w:r>
            <w:r w:rsidRPr="009D5EF3">
              <w:rPr>
                <w:rFonts w:ascii="Arial" w:hAnsi="Arial" w:cs="Arial"/>
              </w:rPr>
              <w:t>Transforma</w:t>
            </w:r>
            <w:r w:rsidR="00191651">
              <w:rPr>
                <w:rFonts w:ascii="Arial" w:hAnsi="Arial" w:cs="Arial"/>
              </w:rPr>
              <w:t>-</w:t>
            </w:r>
            <w:proofErr w:type="spellStart"/>
            <w:r w:rsidRPr="009D5EF3">
              <w:rPr>
                <w:rFonts w:ascii="Arial" w:hAnsi="Arial" w:cs="Arial"/>
              </w:rPr>
              <w:t>tion</w:t>
            </w:r>
            <w:proofErr w:type="spellEnd"/>
            <w:r w:rsidRPr="009D5EF3">
              <w:rPr>
                <w:rFonts w:ascii="Arial" w:hAnsi="Arial" w:cs="Arial"/>
              </w:rPr>
              <w:t xml:space="preserve"> der Zivilisation durch ihre Wirt</w:t>
            </w:r>
            <w:r w:rsidR="00191651">
              <w:rPr>
                <w:rFonts w:ascii="Arial" w:hAnsi="Arial" w:cs="Arial"/>
              </w:rPr>
              <w:t>-</w:t>
            </w:r>
            <w:proofErr w:type="spellStart"/>
            <w:r w:rsidRPr="009D5EF3">
              <w:rPr>
                <w:rFonts w:ascii="Arial" w:hAnsi="Arial" w:cs="Arial"/>
              </w:rPr>
              <w:t>schaftsformen</w:t>
            </w:r>
            <w:proofErr w:type="spellEnd"/>
            <w:r>
              <w:rPr>
                <w:rFonts w:ascii="Arial" w:hAnsi="Arial" w:cs="Arial"/>
              </w:rPr>
              <w:t xml:space="preserve">; Politologe Wolfgang Merkel über die </w:t>
            </w:r>
            <w:r w:rsidRPr="009D5EF3">
              <w:rPr>
                <w:rFonts w:ascii="Arial" w:hAnsi="Arial" w:cs="Arial"/>
              </w:rPr>
              <w:t xml:space="preserve">Transformation der </w:t>
            </w:r>
            <w:r w:rsidRPr="00191651">
              <w:rPr>
                <w:rFonts w:ascii="Arial" w:hAnsi="Arial" w:cs="Arial"/>
                <w:spacing w:val="-2"/>
              </w:rPr>
              <w:t>Staatsform durch die Macht der Akteure</w:t>
            </w:r>
            <w:r w:rsidR="00FE3F97" w:rsidRPr="00191651">
              <w:rPr>
                <w:rFonts w:ascii="Arial" w:hAnsi="Arial" w:cs="Arial"/>
                <w:spacing w:val="-2"/>
              </w:rPr>
              <w:t>)</w:t>
            </w:r>
          </w:p>
          <w:p w:rsidR="009D5EF3" w:rsidRDefault="009D5EF3" w:rsidP="00B73EA4">
            <w:pPr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Bildquellenarbeit</w:t>
            </w:r>
            <w:r>
              <w:rPr>
                <w:rFonts w:ascii="Arial" w:hAnsi="Arial" w:cs="Arial"/>
              </w:rPr>
              <w:t xml:space="preserve"> (</w:t>
            </w:r>
            <w:r w:rsidRPr="009D5EF3">
              <w:rPr>
                <w:rFonts w:ascii="Arial" w:hAnsi="Arial" w:cs="Arial"/>
              </w:rPr>
              <w:t>japanischer Farb</w:t>
            </w:r>
            <w:r w:rsidR="00191651">
              <w:rPr>
                <w:rFonts w:ascii="Arial" w:hAnsi="Arial" w:cs="Arial"/>
              </w:rPr>
              <w:t>-</w:t>
            </w:r>
            <w:proofErr w:type="spellStart"/>
            <w:r w:rsidRPr="009D5EF3">
              <w:rPr>
                <w:rFonts w:ascii="Arial" w:hAnsi="Arial" w:cs="Arial"/>
              </w:rPr>
              <w:t>holzschnitt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r w:rsidRPr="009D5EF3">
              <w:rPr>
                <w:rFonts w:ascii="Arial" w:hAnsi="Arial" w:cs="Arial"/>
              </w:rPr>
              <w:t>japanischer Holzschnitt</w:t>
            </w:r>
            <w:r>
              <w:rPr>
                <w:rFonts w:ascii="Arial" w:hAnsi="Arial" w:cs="Arial"/>
              </w:rPr>
              <w:t xml:space="preserve">; </w:t>
            </w:r>
            <w:r w:rsidRPr="009D5EF3">
              <w:rPr>
                <w:rFonts w:ascii="Arial" w:hAnsi="Arial" w:cs="Arial"/>
              </w:rPr>
              <w:t>koloniales Werbesamme</w:t>
            </w:r>
            <w:r w:rsidR="00D71664">
              <w:rPr>
                <w:rFonts w:ascii="Arial" w:hAnsi="Arial" w:cs="Arial"/>
              </w:rPr>
              <w:t>lbildchen der Firma Liebig</w:t>
            </w:r>
            <w:r>
              <w:rPr>
                <w:rFonts w:ascii="Arial" w:hAnsi="Arial" w:cs="Arial"/>
              </w:rPr>
              <w:t>)</w:t>
            </w:r>
          </w:p>
          <w:p w:rsidR="00FE3F97" w:rsidRPr="00191651" w:rsidRDefault="009D5EF3" w:rsidP="00B73EA4">
            <w:pPr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Textquellenarbeit („Zur Vermischung der Völker“, a</w:t>
            </w:r>
            <w:r w:rsidRPr="009D5EF3">
              <w:rPr>
                <w:rFonts w:ascii="Arial" w:hAnsi="Arial" w:cs="Arial"/>
              </w:rPr>
              <w:t>us dem Drama „Des Teufels General“</w:t>
            </w:r>
            <w:r>
              <w:rPr>
                <w:rFonts w:ascii="Arial" w:hAnsi="Arial" w:cs="Arial"/>
              </w:rPr>
              <w:t xml:space="preserve"> </w:t>
            </w:r>
            <w:r w:rsidRPr="009D5EF3">
              <w:rPr>
                <w:rFonts w:ascii="Arial" w:hAnsi="Arial" w:cs="Arial"/>
              </w:rPr>
              <w:t>des deutschen</w:t>
            </w:r>
            <w:r>
              <w:rPr>
                <w:rFonts w:ascii="Arial" w:hAnsi="Arial" w:cs="Arial"/>
              </w:rPr>
              <w:t xml:space="preserve"> Schriftstellers Carl Zuckmayer, Karl Marx über </w:t>
            </w:r>
            <w:r w:rsidRPr="009D5EF3">
              <w:rPr>
                <w:rFonts w:ascii="Arial" w:hAnsi="Arial" w:cs="Arial"/>
              </w:rPr>
              <w:t>Produktivkräfte und Produktionsverhältnisse</w:t>
            </w:r>
            <w:r w:rsidRPr="00430E5D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2" w:rsidRPr="00A53DB8" w:rsidRDefault="003C0EB2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EE75E0" w:rsidRPr="00FB53FF" w:rsidRDefault="00FB53FF" w:rsidP="00B73EA4">
            <w:pPr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3C0EB2" w:rsidRPr="00FB53FF">
              <w:rPr>
                <w:rFonts w:ascii="Arial" w:hAnsi="Arial" w:cs="Arial"/>
              </w:rPr>
              <w:t xml:space="preserve">ur Frage, inwiefern </w:t>
            </w:r>
            <w:proofErr w:type="spellStart"/>
            <w:r w:rsidR="003C0EB2" w:rsidRPr="00FB53FF">
              <w:rPr>
                <w:rFonts w:ascii="Arial" w:hAnsi="Arial" w:cs="Arial"/>
              </w:rPr>
              <w:t>natürliche</w:t>
            </w:r>
            <w:proofErr w:type="spellEnd"/>
            <w:r w:rsidR="003C0EB2" w:rsidRPr="00FB53FF">
              <w:rPr>
                <w:rFonts w:ascii="Arial" w:hAnsi="Arial" w:cs="Arial"/>
              </w:rPr>
              <w:t xml:space="preserve"> Gegebenheiten laut George Duby Einfluss auf kulturelle Transforma</w:t>
            </w:r>
            <w:r w:rsidR="00191651">
              <w:rPr>
                <w:rFonts w:ascii="Arial" w:hAnsi="Arial" w:cs="Arial"/>
              </w:rPr>
              <w:t>-</w:t>
            </w:r>
            <w:proofErr w:type="spellStart"/>
            <w:r w:rsidR="003C0EB2" w:rsidRPr="00FB53FF">
              <w:rPr>
                <w:rFonts w:ascii="Arial" w:hAnsi="Arial" w:cs="Arial"/>
              </w:rPr>
              <w:t>tionsprozesse</w:t>
            </w:r>
            <w:proofErr w:type="spellEnd"/>
            <w:r w:rsidRPr="00FB53FF">
              <w:rPr>
                <w:rFonts w:ascii="Arial" w:hAnsi="Arial" w:cs="Arial"/>
              </w:rPr>
              <w:t xml:space="preserve"> </w:t>
            </w:r>
            <w:r w:rsidR="003C0EB2" w:rsidRPr="00FB53FF">
              <w:rPr>
                <w:rFonts w:ascii="Arial" w:hAnsi="Arial" w:cs="Arial"/>
              </w:rPr>
              <w:t>haben</w:t>
            </w:r>
          </w:p>
        </w:tc>
      </w:tr>
      <w:tr w:rsidR="0061696E" w:rsidRPr="00A53DB8" w:rsidTr="00B73EA4">
        <w:tblPrEx>
          <w:tblCellMar>
            <w:left w:w="108" w:type="dxa"/>
          </w:tblCellMar>
        </w:tblPrEx>
        <w:trPr>
          <w:gridAfter w:val="1"/>
          <w:wAfter w:w="47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6E" w:rsidRPr="00A53DB8" w:rsidRDefault="00430E5D" w:rsidP="00B73EA4">
            <w:pPr>
              <w:spacing w:before="20" w:after="20"/>
              <w:rPr>
                <w:rFonts w:ascii="Arial" w:hAnsi="Arial" w:cs="Arial"/>
              </w:rPr>
            </w:pPr>
            <w:r w:rsidRPr="00430E5D">
              <w:rPr>
                <w:rFonts w:ascii="Arial" w:hAnsi="Arial" w:cs="Arial"/>
                <w:bCs/>
              </w:rPr>
              <w:lastRenderedPageBreak/>
              <w:t>Wandlungsprozesse durch Migration</w:t>
            </w:r>
            <w:r>
              <w:rPr>
                <w:rFonts w:ascii="Arial" w:hAnsi="Arial" w:cs="Arial"/>
                <w:bCs/>
              </w:rPr>
              <w:t>, S.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E" w:rsidRPr="00D71664" w:rsidRDefault="00430E5D" w:rsidP="00B73EA4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 w:rsidRPr="00D71664">
              <w:rPr>
                <w:rFonts w:ascii="Arial" w:hAnsi="Arial" w:cs="Arial"/>
              </w:rPr>
              <w:t>geschichtswissenschaftliche</w:t>
            </w:r>
            <w:r w:rsidR="00D71664">
              <w:rPr>
                <w:rFonts w:ascii="Arial" w:hAnsi="Arial" w:cs="Arial"/>
              </w:rPr>
              <w:t xml:space="preserve"> </w:t>
            </w:r>
            <w:r w:rsidRPr="00D71664">
              <w:rPr>
                <w:rFonts w:ascii="Arial" w:hAnsi="Arial" w:cs="Arial"/>
              </w:rPr>
              <w:t>und soziologische Konzepte zur Erklärung von Migration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5D" w:rsidRDefault="00430E5D" w:rsidP="00B73EA4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Migrationsbegriff</w:t>
            </w:r>
          </w:p>
          <w:p w:rsidR="001D308D" w:rsidRDefault="00430E5D" w:rsidP="00B73EA4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430E5D">
              <w:rPr>
                <w:rFonts w:ascii="Arial" w:hAnsi="Arial" w:cs="Arial"/>
              </w:rPr>
              <w:t>Bedingungen und Formen von Migration</w:t>
            </w:r>
          </w:p>
          <w:p w:rsidR="00430E5D" w:rsidRDefault="00430E5D" w:rsidP="00B73EA4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430E5D">
              <w:rPr>
                <w:rFonts w:ascii="Arial" w:hAnsi="Arial" w:cs="Arial"/>
              </w:rPr>
              <w:t>Migrationsregime und Migrationssysteme</w:t>
            </w:r>
          </w:p>
          <w:p w:rsidR="00430E5D" w:rsidRPr="00A53DB8" w:rsidRDefault="00430E5D" w:rsidP="00B73EA4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430E5D">
              <w:rPr>
                <w:rFonts w:ascii="Arial" w:hAnsi="Arial" w:cs="Arial"/>
              </w:rPr>
              <w:t>Folgen von Migration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E" w:rsidRPr="00191651" w:rsidRDefault="0061696E" w:rsidP="00191651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Darstellungstexte analysieren (</w:t>
            </w:r>
            <w:r w:rsidR="00430E5D">
              <w:rPr>
                <w:rFonts w:ascii="Arial" w:hAnsi="Arial" w:cs="Arial"/>
              </w:rPr>
              <w:t>zentrale Migrationsbegriffe</w:t>
            </w:r>
            <w:r w:rsidR="0055572B">
              <w:rPr>
                <w:rFonts w:ascii="Arial" w:hAnsi="Arial" w:cs="Arial"/>
              </w:rPr>
              <w:t xml:space="preserve">, Migrationstypologie; </w:t>
            </w:r>
            <w:r w:rsidR="0055572B" w:rsidRPr="0055572B">
              <w:rPr>
                <w:rFonts w:ascii="Arial" w:hAnsi="Arial" w:cs="Arial"/>
              </w:rPr>
              <w:t xml:space="preserve">Historiker Jochen </w:t>
            </w:r>
            <w:proofErr w:type="spellStart"/>
            <w:r w:rsidR="0055572B" w:rsidRPr="0055572B">
              <w:rPr>
                <w:rFonts w:ascii="Arial" w:hAnsi="Arial" w:cs="Arial"/>
              </w:rPr>
              <w:t>Oltmer</w:t>
            </w:r>
            <w:proofErr w:type="spellEnd"/>
            <w:r w:rsidR="0055572B">
              <w:rPr>
                <w:rFonts w:ascii="Arial" w:hAnsi="Arial" w:cs="Arial"/>
              </w:rPr>
              <w:t xml:space="preserve"> zur Migration in Deutschland; </w:t>
            </w:r>
            <w:r w:rsidR="0055572B" w:rsidRPr="0055572B">
              <w:rPr>
                <w:rFonts w:ascii="Arial" w:hAnsi="Arial" w:cs="Arial"/>
              </w:rPr>
              <w:t xml:space="preserve">Vera </w:t>
            </w:r>
            <w:proofErr w:type="spellStart"/>
            <w:r w:rsidR="0055572B" w:rsidRPr="0055572B">
              <w:rPr>
                <w:rFonts w:ascii="Arial" w:hAnsi="Arial" w:cs="Arial"/>
              </w:rPr>
              <w:t>Hanewinkel</w:t>
            </w:r>
            <w:proofErr w:type="spellEnd"/>
            <w:r w:rsidR="0055572B" w:rsidRPr="0055572B">
              <w:rPr>
                <w:rFonts w:ascii="Arial" w:hAnsi="Arial" w:cs="Arial"/>
              </w:rPr>
              <w:t xml:space="preserve"> in einem Dossier</w:t>
            </w:r>
            <w:r w:rsidR="0055572B">
              <w:rPr>
                <w:rFonts w:ascii="Arial" w:hAnsi="Arial" w:cs="Arial"/>
              </w:rPr>
              <w:t xml:space="preserve"> </w:t>
            </w:r>
            <w:r w:rsidR="0055572B" w:rsidRPr="0055572B">
              <w:rPr>
                <w:rFonts w:ascii="Arial" w:hAnsi="Arial" w:cs="Arial"/>
              </w:rPr>
              <w:t xml:space="preserve">der Bundeszentrale </w:t>
            </w:r>
            <w:proofErr w:type="spellStart"/>
            <w:r w:rsidR="0055572B" w:rsidRPr="0055572B">
              <w:rPr>
                <w:rFonts w:ascii="Arial" w:hAnsi="Arial" w:cs="Arial"/>
              </w:rPr>
              <w:t>für</w:t>
            </w:r>
            <w:proofErr w:type="spellEnd"/>
            <w:r w:rsidR="0055572B" w:rsidRPr="0055572B">
              <w:rPr>
                <w:rFonts w:ascii="Arial" w:hAnsi="Arial" w:cs="Arial"/>
              </w:rPr>
              <w:t xml:space="preserve"> politische Bildung</w:t>
            </w:r>
            <w:r w:rsidR="0055572B">
              <w:rPr>
                <w:rFonts w:ascii="Arial" w:hAnsi="Arial" w:cs="Arial"/>
              </w:rPr>
              <w:t xml:space="preserve"> zur deutschen Migrationsentwicklung</w:t>
            </w:r>
            <w:r w:rsidR="00430E5D" w:rsidRPr="0055572B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E" w:rsidRPr="00A53DB8" w:rsidRDefault="0061696E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BE2A14" w:rsidRDefault="0061577C" w:rsidP="00B73EA4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zur </w:t>
            </w:r>
            <w:r w:rsidR="0055572B">
              <w:rPr>
                <w:rFonts w:ascii="Arial" w:hAnsi="Arial" w:cs="Arial"/>
              </w:rPr>
              <w:t>Praktikabilität einer Migrations</w:t>
            </w:r>
            <w:r w:rsidR="00191651">
              <w:rPr>
                <w:rFonts w:ascii="Arial" w:hAnsi="Arial" w:cs="Arial"/>
              </w:rPr>
              <w:t>-</w:t>
            </w:r>
            <w:r w:rsidR="0055572B">
              <w:rPr>
                <w:rFonts w:ascii="Arial" w:hAnsi="Arial" w:cs="Arial"/>
              </w:rPr>
              <w:t>typologie</w:t>
            </w:r>
          </w:p>
          <w:p w:rsidR="0055572B" w:rsidRPr="0055572B" w:rsidRDefault="0055572B" w:rsidP="00B73EA4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Frage, </w:t>
            </w:r>
            <w:r w:rsidRPr="0055572B">
              <w:rPr>
                <w:rFonts w:ascii="Arial" w:hAnsi="Arial" w:cs="Arial"/>
              </w:rPr>
              <w:t>ob Migration in Deutschland gegenwärtig zu</w:t>
            </w:r>
          </w:p>
          <w:p w:rsidR="0055572B" w:rsidRPr="00A53DB8" w:rsidRDefault="0055572B" w:rsidP="00B73EA4">
            <w:pPr>
              <w:spacing w:before="20" w:after="20"/>
              <w:ind w:left="227"/>
              <w:contextualSpacing/>
              <w:rPr>
                <w:rFonts w:ascii="Arial" w:hAnsi="Arial" w:cs="Arial"/>
              </w:rPr>
            </w:pPr>
            <w:r w:rsidRPr="0055572B">
              <w:rPr>
                <w:rFonts w:ascii="Arial" w:hAnsi="Arial" w:cs="Arial"/>
              </w:rPr>
              <w:t>einem Kulturwandel beiträgt</w:t>
            </w:r>
          </w:p>
        </w:tc>
      </w:tr>
      <w:tr w:rsidR="005B717D" w:rsidRPr="00A53DB8" w:rsidTr="00B73EA4">
        <w:tblPrEx>
          <w:tblCellMar>
            <w:left w:w="108" w:type="dxa"/>
          </w:tblCellMar>
        </w:tblPrEx>
        <w:trPr>
          <w:gridAfter w:val="1"/>
          <w:wAfter w:w="47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7D" w:rsidRPr="005B717D" w:rsidRDefault="005B717D" w:rsidP="00B73EA4">
            <w:pPr>
              <w:spacing w:before="20" w:after="20"/>
              <w:rPr>
                <w:rFonts w:ascii="Arial" w:hAnsi="Arial" w:cs="Arial"/>
                <w:bCs/>
              </w:rPr>
            </w:pPr>
            <w:r w:rsidRPr="005B717D">
              <w:rPr>
                <w:rFonts w:ascii="Arial" w:hAnsi="Arial" w:cs="Arial"/>
                <w:bCs/>
              </w:rPr>
              <w:t>Wechselwirkungen und Anpassungsprozesse</w:t>
            </w:r>
            <w:r w:rsidR="00191651">
              <w:rPr>
                <w:rFonts w:ascii="Arial" w:hAnsi="Arial" w:cs="Arial"/>
                <w:bCs/>
              </w:rPr>
              <w:t xml:space="preserve"> </w:t>
            </w:r>
            <w:r w:rsidRPr="005B717D">
              <w:rPr>
                <w:rFonts w:ascii="Arial" w:hAnsi="Arial" w:cs="Arial"/>
                <w:bCs/>
              </w:rPr>
              <w:t>in der Geschichte</w:t>
            </w:r>
          </w:p>
          <w:p w:rsidR="005B717D" w:rsidRPr="00430E5D" w:rsidRDefault="005B717D" w:rsidP="00B73EA4">
            <w:pPr>
              <w:spacing w:before="20" w:after="20"/>
              <w:rPr>
                <w:rFonts w:ascii="Arial" w:hAnsi="Arial" w:cs="Arial"/>
                <w:bCs/>
              </w:rPr>
            </w:pPr>
            <w:r w:rsidRPr="005B717D">
              <w:rPr>
                <w:rFonts w:ascii="Arial" w:hAnsi="Arial" w:cs="Arial"/>
                <w:bCs/>
              </w:rPr>
              <w:t>– ein Überblick</w:t>
            </w:r>
            <w:r>
              <w:rPr>
                <w:rFonts w:ascii="Arial" w:hAnsi="Arial" w:cs="Arial"/>
                <w:bCs/>
              </w:rPr>
              <w:t>, S.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5B717D" w:rsidRDefault="005B717D" w:rsidP="00B73EA4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5B717D">
              <w:rPr>
                <w:rFonts w:ascii="Arial" w:hAnsi="Arial" w:cs="Arial"/>
              </w:rPr>
              <w:t>Gesellschaftliche Wandlungsprozesse, die durch das Zusammentreffen von Menschen aus</w:t>
            </w:r>
            <w:r>
              <w:rPr>
                <w:rFonts w:ascii="Arial" w:hAnsi="Arial" w:cs="Arial"/>
              </w:rPr>
              <w:t xml:space="preserve"> unterschiedlichen Kulturen </w:t>
            </w:r>
            <w:r w:rsidRPr="005B717D">
              <w:rPr>
                <w:rFonts w:ascii="Arial" w:hAnsi="Arial" w:cs="Arial"/>
              </w:rPr>
              <w:t>in Gang gesetzt werden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Default="005B717D" w:rsidP="00B73EA4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5B717D">
              <w:rPr>
                <w:rFonts w:ascii="Arial" w:hAnsi="Arial" w:cs="Arial"/>
              </w:rPr>
              <w:t>Hellenismus</w:t>
            </w:r>
          </w:p>
          <w:p w:rsidR="005B717D" w:rsidRDefault="005B717D" w:rsidP="00B73EA4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5B717D">
              <w:rPr>
                <w:rFonts w:ascii="Arial" w:hAnsi="Arial" w:cs="Arial"/>
              </w:rPr>
              <w:t>Romanisierung</w:t>
            </w:r>
          </w:p>
          <w:p w:rsidR="005B717D" w:rsidRDefault="005B717D" w:rsidP="00B73EA4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„Völkerwanderung“</w:t>
            </w:r>
          </w:p>
          <w:p w:rsidR="005B717D" w:rsidRDefault="005B717D" w:rsidP="00B73EA4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5B717D">
              <w:rPr>
                <w:rFonts w:ascii="Arial" w:hAnsi="Arial" w:cs="Arial"/>
              </w:rPr>
              <w:t xml:space="preserve">Pilgerfahrten und </w:t>
            </w:r>
            <w:proofErr w:type="spellStart"/>
            <w:r w:rsidRPr="005B717D">
              <w:rPr>
                <w:rFonts w:ascii="Arial" w:hAnsi="Arial" w:cs="Arial"/>
              </w:rPr>
              <w:t>Kreuzzüge</w:t>
            </w:r>
            <w:proofErr w:type="spellEnd"/>
          </w:p>
          <w:p w:rsidR="005B717D" w:rsidRPr="00191651" w:rsidRDefault="005B717D" w:rsidP="00B73EA4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  <w:spacing w:val="-4"/>
              </w:rPr>
            </w:pPr>
            <w:r w:rsidRPr="00191651">
              <w:rPr>
                <w:rFonts w:ascii="Arial" w:hAnsi="Arial" w:cs="Arial"/>
                <w:spacing w:val="-4"/>
              </w:rPr>
              <w:t>Spanische</w:t>
            </w:r>
            <w:r w:rsidR="00191651" w:rsidRPr="00191651">
              <w:rPr>
                <w:rFonts w:ascii="Arial" w:hAnsi="Arial" w:cs="Arial"/>
                <w:spacing w:val="-4"/>
              </w:rPr>
              <w:t>r</w:t>
            </w:r>
            <w:r w:rsidRPr="00191651">
              <w:rPr>
                <w:rFonts w:ascii="Arial" w:hAnsi="Arial" w:cs="Arial"/>
                <w:spacing w:val="-4"/>
              </w:rPr>
              <w:t xml:space="preserve"> Kolonialismus</w:t>
            </w:r>
          </w:p>
          <w:p w:rsidR="005B717D" w:rsidRDefault="005B717D" w:rsidP="00B73EA4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5B717D">
              <w:rPr>
                <w:rFonts w:ascii="Arial" w:hAnsi="Arial" w:cs="Arial"/>
              </w:rPr>
              <w:t>Industrialisierung und Urbanisierung in Deutschland</w:t>
            </w:r>
          </w:p>
          <w:p w:rsidR="005B717D" w:rsidRDefault="005B717D" w:rsidP="00B73EA4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5B717D">
              <w:rPr>
                <w:rFonts w:ascii="Arial" w:hAnsi="Arial" w:cs="Arial"/>
              </w:rPr>
              <w:t xml:space="preserve">China und die </w:t>
            </w:r>
            <w:proofErr w:type="spellStart"/>
            <w:r w:rsidRPr="005B717D">
              <w:rPr>
                <w:rFonts w:ascii="Arial" w:hAnsi="Arial" w:cs="Arial"/>
              </w:rPr>
              <w:t>imperia</w:t>
            </w:r>
            <w:r w:rsidR="00191651">
              <w:rPr>
                <w:rFonts w:ascii="Arial" w:hAnsi="Arial" w:cs="Arial"/>
              </w:rPr>
              <w:t>-</w:t>
            </w:r>
            <w:r w:rsidRPr="005B717D">
              <w:rPr>
                <w:rFonts w:ascii="Arial" w:hAnsi="Arial" w:cs="Arial"/>
              </w:rPr>
              <w:t>listischen</w:t>
            </w:r>
            <w:proofErr w:type="spellEnd"/>
            <w:r w:rsidRPr="005B717D">
              <w:rPr>
                <w:rFonts w:ascii="Arial" w:hAnsi="Arial" w:cs="Arial"/>
              </w:rPr>
              <w:t xml:space="preserve"> Mächte</w:t>
            </w:r>
          </w:p>
          <w:p w:rsidR="00D71664" w:rsidRPr="00191651" w:rsidRDefault="005B717D" w:rsidP="00191651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  <w:spacing w:val="-2"/>
              </w:rPr>
            </w:pPr>
            <w:r w:rsidRPr="005B717D">
              <w:rPr>
                <w:rFonts w:ascii="Arial" w:hAnsi="Arial" w:cs="Arial"/>
              </w:rPr>
              <w:t xml:space="preserve">Flucht, Vertreibung und Umsiedlung im Umfeld </w:t>
            </w:r>
            <w:r w:rsidRPr="00191651">
              <w:rPr>
                <w:rFonts w:ascii="Arial" w:hAnsi="Arial" w:cs="Arial"/>
                <w:spacing w:val="-4"/>
              </w:rPr>
              <w:t>des</w:t>
            </w:r>
            <w:r w:rsidR="00191651" w:rsidRPr="00191651">
              <w:rPr>
                <w:rFonts w:ascii="Arial" w:hAnsi="Arial" w:cs="Arial"/>
                <w:spacing w:val="-4"/>
              </w:rPr>
              <w:t xml:space="preserve"> </w:t>
            </w:r>
            <w:r w:rsidRPr="00191651">
              <w:rPr>
                <w:rFonts w:ascii="Arial" w:hAnsi="Arial" w:cs="Arial"/>
                <w:spacing w:val="-4"/>
              </w:rPr>
              <w:t>Zweiten Weltkrieges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A53DB8" w:rsidRDefault="005B717D" w:rsidP="00B73EA4">
            <w:pPr>
              <w:spacing w:before="20" w:after="20"/>
              <w:ind w:left="227"/>
              <w:contextualSpacing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A53DB8" w:rsidRDefault="005B717D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</w:p>
        </w:tc>
      </w:tr>
      <w:tr w:rsidR="00EA3C3D" w:rsidRPr="00A53DB8" w:rsidTr="00B73EA4">
        <w:tblPrEx>
          <w:tblCellMar>
            <w:left w:w="108" w:type="dxa"/>
          </w:tblCellMar>
        </w:tblPrEx>
        <w:trPr>
          <w:gridAfter w:val="1"/>
          <w:wAfter w:w="47" w:type="dxa"/>
          <w:trHeight w:val="55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717D" w:rsidRPr="005B717D" w:rsidRDefault="005B717D" w:rsidP="00B73EA4">
            <w:pPr>
              <w:spacing w:before="20" w:after="20"/>
              <w:contextualSpacing/>
              <w:rPr>
                <w:rFonts w:ascii="Arial" w:hAnsi="Arial" w:cs="Arial"/>
                <w:b/>
                <w:bCs/>
              </w:rPr>
            </w:pPr>
            <w:r w:rsidRPr="005B717D">
              <w:rPr>
                <w:rFonts w:ascii="Arial" w:hAnsi="Arial" w:cs="Arial"/>
                <w:b/>
                <w:bCs/>
              </w:rPr>
              <w:lastRenderedPageBreak/>
              <w:t>Romanisierung und</w:t>
            </w:r>
          </w:p>
          <w:p w:rsidR="00EA3C3D" w:rsidRPr="00A53DB8" w:rsidRDefault="005B717D" w:rsidP="00B73EA4">
            <w:pPr>
              <w:spacing w:before="20" w:after="20"/>
              <w:contextualSpacing/>
              <w:rPr>
                <w:rFonts w:ascii="Arial" w:hAnsi="Arial" w:cs="Arial"/>
                <w:b/>
                <w:bCs/>
              </w:rPr>
            </w:pPr>
            <w:r w:rsidRPr="005B717D">
              <w:rPr>
                <w:rFonts w:ascii="Arial" w:hAnsi="Arial" w:cs="Arial"/>
                <w:b/>
                <w:bCs/>
              </w:rPr>
              <w:t>römisches Kaiserreich</w:t>
            </w:r>
            <w:r w:rsidR="00EA3C3D" w:rsidRPr="00A53DB8">
              <w:rPr>
                <w:rFonts w:ascii="Arial" w:hAnsi="Arial" w:cs="Arial"/>
                <w:b/>
              </w:rPr>
              <w:t xml:space="preserve">, </w:t>
            </w:r>
            <w:r w:rsidR="00B73EA4">
              <w:rPr>
                <w:rFonts w:ascii="Arial" w:hAnsi="Arial" w:cs="Arial"/>
                <w:b/>
              </w:rPr>
              <w:br/>
            </w:r>
            <w:r w:rsidR="00EA3C3D" w:rsidRPr="00A53DB8">
              <w:rPr>
                <w:rFonts w:ascii="Arial" w:hAnsi="Arial" w:cs="Arial"/>
                <w:b/>
              </w:rPr>
              <w:t>S. 3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A3C3D" w:rsidRPr="00A53DB8" w:rsidRDefault="00EA3C3D" w:rsidP="00B73EA4">
            <w:p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b/>
                <w:bCs/>
              </w:rPr>
            </w:pPr>
            <w:r w:rsidRPr="00A53DB8">
              <w:rPr>
                <w:rFonts w:ascii="Arial" w:hAnsi="Arial" w:cs="Arial"/>
                <w:b/>
                <w:bCs/>
              </w:rPr>
              <w:t>Inhaltliche Schwerpunkte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A3C3D" w:rsidRPr="00A53DB8" w:rsidRDefault="00EA3C3D" w:rsidP="00B73EA4">
            <w:pPr>
              <w:spacing w:before="20" w:after="20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 xml:space="preserve">Sachkompetenzen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A3C3D" w:rsidRPr="00A53DB8" w:rsidRDefault="00EA3C3D" w:rsidP="00B73EA4">
            <w:pPr>
              <w:spacing w:before="20" w:after="20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>Methodische Kompetenzen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A3C3D" w:rsidRPr="00A53DB8" w:rsidRDefault="00EA3C3D" w:rsidP="00B73EA4">
            <w:pPr>
              <w:spacing w:before="20" w:after="20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>Deutungs- und Reflexionskompetenzen</w:t>
            </w:r>
          </w:p>
        </w:tc>
      </w:tr>
      <w:tr w:rsidR="0061696E" w:rsidRPr="00A53DB8" w:rsidTr="00B73EA4">
        <w:tblPrEx>
          <w:tblCellMar>
            <w:left w:w="108" w:type="dxa"/>
          </w:tblCellMar>
        </w:tblPrEx>
        <w:trPr>
          <w:gridAfter w:val="1"/>
          <w:wAfter w:w="47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6E" w:rsidRPr="00A53DB8" w:rsidRDefault="005B717D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5B717D">
              <w:rPr>
                <w:rFonts w:ascii="Arial" w:hAnsi="Arial" w:cs="Arial"/>
              </w:rPr>
              <w:t>Das Römische Reich wird eine Monarchie</w:t>
            </w:r>
            <w:r>
              <w:rPr>
                <w:rFonts w:ascii="Arial" w:hAnsi="Arial" w:cs="Arial"/>
              </w:rPr>
              <w:t>, S. 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E" w:rsidRPr="004E7BF8" w:rsidRDefault="005B717D" w:rsidP="004E7BF8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5B717D">
              <w:rPr>
                <w:rFonts w:ascii="Arial" w:hAnsi="Arial" w:cs="Arial"/>
              </w:rPr>
              <w:t xml:space="preserve">Überblick </w:t>
            </w:r>
            <w:proofErr w:type="spellStart"/>
            <w:r w:rsidRPr="005B717D">
              <w:rPr>
                <w:rFonts w:ascii="Arial" w:hAnsi="Arial" w:cs="Arial"/>
              </w:rPr>
              <w:t>über</w:t>
            </w:r>
            <w:proofErr w:type="spellEnd"/>
            <w:r w:rsidRPr="005B717D">
              <w:rPr>
                <w:rFonts w:ascii="Arial" w:hAnsi="Arial" w:cs="Arial"/>
              </w:rPr>
              <w:t xml:space="preserve"> die Herausbildung einer neuen politischen Ordnung unter</w:t>
            </w:r>
            <w:r w:rsidR="004E7BF8">
              <w:rPr>
                <w:rFonts w:ascii="Arial" w:hAnsi="Arial" w:cs="Arial"/>
              </w:rPr>
              <w:t xml:space="preserve"> </w:t>
            </w:r>
            <w:r w:rsidRPr="004E7BF8">
              <w:rPr>
                <w:rFonts w:ascii="Arial" w:hAnsi="Arial" w:cs="Arial"/>
              </w:rPr>
              <w:t xml:space="preserve">Augustus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E" w:rsidRDefault="005B717D" w:rsidP="00B73EA4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5B717D">
              <w:rPr>
                <w:rFonts w:ascii="Arial" w:hAnsi="Arial" w:cs="Arial"/>
              </w:rPr>
              <w:t>Rom – warum befindet sich ein Weltreich in der Krise?</w:t>
            </w:r>
          </w:p>
          <w:p w:rsidR="005B717D" w:rsidRDefault="005B717D" w:rsidP="00B73EA4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5B717D">
              <w:rPr>
                <w:rFonts w:ascii="Arial" w:hAnsi="Arial" w:cs="Arial"/>
              </w:rPr>
              <w:t xml:space="preserve">Caesar – Gewinner des </w:t>
            </w:r>
            <w:proofErr w:type="spellStart"/>
            <w:r w:rsidRPr="005B717D">
              <w:rPr>
                <w:rFonts w:ascii="Arial" w:hAnsi="Arial" w:cs="Arial"/>
              </w:rPr>
              <w:t>Dauerbürgerkriegs</w:t>
            </w:r>
            <w:proofErr w:type="spellEnd"/>
          </w:p>
          <w:p w:rsidR="005B717D" w:rsidRDefault="005B717D" w:rsidP="00B73EA4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5B717D">
              <w:rPr>
                <w:rFonts w:ascii="Arial" w:hAnsi="Arial" w:cs="Arial"/>
              </w:rPr>
              <w:t>Rettet Caesars Tod die Republik?</w:t>
            </w:r>
          </w:p>
          <w:p w:rsidR="005B717D" w:rsidRDefault="005B717D" w:rsidP="00B73EA4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5B717D">
              <w:rPr>
                <w:rFonts w:ascii="Arial" w:hAnsi="Arial" w:cs="Arial"/>
              </w:rPr>
              <w:t xml:space="preserve">Erneuter </w:t>
            </w:r>
            <w:proofErr w:type="spellStart"/>
            <w:r w:rsidRPr="005B717D">
              <w:rPr>
                <w:rFonts w:ascii="Arial" w:hAnsi="Arial" w:cs="Arial"/>
              </w:rPr>
              <w:t>Bürgerkrieg</w:t>
            </w:r>
            <w:proofErr w:type="spellEnd"/>
            <w:r w:rsidRPr="005B717D">
              <w:rPr>
                <w:rFonts w:ascii="Arial" w:hAnsi="Arial" w:cs="Arial"/>
              </w:rPr>
              <w:t xml:space="preserve"> und Errichtung des Prinzipats</w:t>
            </w:r>
          </w:p>
          <w:p w:rsidR="005B717D" w:rsidRPr="00A53DB8" w:rsidRDefault="0087318B" w:rsidP="00B73EA4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7318B">
              <w:rPr>
                <w:rFonts w:ascii="Arial" w:hAnsi="Arial" w:cs="Arial"/>
              </w:rPr>
              <w:t>Was bedeutete das Prinzipat?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E" w:rsidRPr="004E7BF8" w:rsidRDefault="0087318B" w:rsidP="004E7BF8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Textquellenarbeit (</w:t>
            </w:r>
            <w:r w:rsidRPr="0087318B">
              <w:rPr>
                <w:rFonts w:ascii="Arial" w:hAnsi="Arial" w:cs="Arial"/>
              </w:rPr>
              <w:t>Weihespruch auf einer Augustus gewidmeten</w:t>
            </w:r>
            <w:r w:rsidR="004E7BF8">
              <w:rPr>
                <w:rFonts w:ascii="Arial" w:hAnsi="Arial" w:cs="Arial"/>
              </w:rPr>
              <w:t xml:space="preserve"> </w:t>
            </w:r>
            <w:r w:rsidRPr="004E7BF8">
              <w:rPr>
                <w:rFonts w:ascii="Arial" w:hAnsi="Arial" w:cs="Arial"/>
              </w:rPr>
              <w:t xml:space="preserve">Statue in </w:t>
            </w:r>
            <w:proofErr w:type="spellStart"/>
            <w:r w:rsidRPr="004E7BF8">
              <w:rPr>
                <w:rFonts w:ascii="Arial" w:hAnsi="Arial" w:cs="Arial"/>
              </w:rPr>
              <w:t>Halikarnasssos</w:t>
            </w:r>
            <w:proofErr w:type="spellEnd"/>
            <w:r w:rsidRPr="004E7BF8">
              <w:rPr>
                <w:rFonts w:ascii="Arial" w:hAnsi="Arial" w:cs="Arial"/>
              </w:rPr>
              <w:t xml:space="preserve"> in der heutigen </w:t>
            </w:r>
            <w:proofErr w:type="spellStart"/>
            <w:r w:rsidRPr="004E7BF8">
              <w:rPr>
                <w:rFonts w:ascii="Arial" w:hAnsi="Arial" w:cs="Arial"/>
              </w:rPr>
              <w:t>Türkei</w:t>
            </w:r>
            <w:proofErr w:type="spellEnd"/>
            <w:r w:rsidRPr="004E7BF8">
              <w:rPr>
                <w:rFonts w:ascii="Arial" w:hAnsi="Arial" w:cs="Arial"/>
              </w:rPr>
              <w:t xml:space="preserve">, 2 v. Chr., Rechenschaftsbericht des Augustus; Tacitus </w:t>
            </w:r>
            <w:proofErr w:type="spellStart"/>
            <w:r w:rsidRPr="004E7BF8">
              <w:rPr>
                <w:rFonts w:ascii="Arial" w:hAnsi="Arial" w:cs="Arial"/>
              </w:rPr>
              <w:t>über</w:t>
            </w:r>
            <w:proofErr w:type="spellEnd"/>
            <w:r w:rsidRPr="004E7BF8">
              <w:rPr>
                <w:rFonts w:ascii="Arial" w:hAnsi="Arial" w:cs="Arial"/>
              </w:rPr>
              <w:t xml:space="preserve"> die Errichtung des</w:t>
            </w:r>
            <w:r w:rsidR="004E7BF8">
              <w:rPr>
                <w:rFonts w:ascii="Arial" w:hAnsi="Arial" w:cs="Arial"/>
              </w:rPr>
              <w:t xml:space="preserve"> </w:t>
            </w:r>
            <w:proofErr w:type="spellStart"/>
            <w:r w:rsidRPr="004E7BF8">
              <w:rPr>
                <w:rFonts w:ascii="Arial" w:hAnsi="Arial" w:cs="Arial"/>
              </w:rPr>
              <w:t>Prinzipats</w:t>
            </w:r>
            <w:proofErr w:type="spellEnd"/>
            <w:r w:rsidR="003D62F8" w:rsidRPr="004E7BF8">
              <w:rPr>
                <w:rFonts w:ascii="Arial" w:hAnsi="Arial" w:cs="Arial"/>
              </w:rPr>
              <w:t xml:space="preserve">; Historiker Jochen </w:t>
            </w:r>
            <w:proofErr w:type="spellStart"/>
            <w:r w:rsidR="003D62F8" w:rsidRPr="004E7BF8">
              <w:rPr>
                <w:rFonts w:ascii="Arial" w:hAnsi="Arial" w:cs="Arial"/>
              </w:rPr>
              <w:t>Bleicken</w:t>
            </w:r>
            <w:proofErr w:type="spellEnd"/>
            <w:r w:rsidR="004E7BF8">
              <w:rPr>
                <w:rFonts w:ascii="Arial" w:hAnsi="Arial" w:cs="Arial"/>
              </w:rPr>
              <w:t xml:space="preserve"> </w:t>
            </w:r>
            <w:proofErr w:type="spellStart"/>
            <w:r w:rsidR="003D62F8" w:rsidRPr="004E7BF8">
              <w:rPr>
                <w:rFonts w:ascii="Arial" w:hAnsi="Arial" w:cs="Arial"/>
              </w:rPr>
              <w:t>über</w:t>
            </w:r>
            <w:proofErr w:type="spellEnd"/>
            <w:r w:rsidR="003D62F8" w:rsidRPr="004E7BF8">
              <w:rPr>
                <w:rFonts w:ascii="Arial" w:hAnsi="Arial" w:cs="Arial"/>
              </w:rPr>
              <w:t xml:space="preserve"> Augustus</w:t>
            </w:r>
            <w:r w:rsidRPr="004E7BF8">
              <w:rPr>
                <w:rFonts w:ascii="Arial" w:hAnsi="Arial" w:cs="Arial"/>
              </w:rPr>
              <w:t>)</w:t>
            </w:r>
          </w:p>
          <w:p w:rsidR="0087318B" w:rsidRDefault="0087318B" w:rsidP="00B73EA4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Bildquellenarbeit (</w:t>
            </w:r>
            <w:r w:rsidRPr="0087318B">
              <w:rPr>
                <w:rFonts w:ascii="Arial" w:hAnsi="Arial" w:cs="Arial"/>
              </w:rPr>
              <w:t>Relief am „Altar des Friedens des Augustus“</w:t>
            </w:r>
            <w:r>
              <w:rPr>
                <w:rFonts w:ascii="Arial" w:hAnsi="Arial" w:cs="Arial"/>
              </w:rPr>
              <w:t>)</w:t>
            </w:r>
          </w:p>
          <w:p w:rsidR="0087318B" w:rsidRPr="004E7BF8" w:rsidRDefault="0087318B" w:rsidP="004E7BF8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Verfassungsschaubilder auswerten (</w:t>
            </w:r>
            <w:r w:rsidRPr="0087318B">
              <w:rPr>
                <w:rFonts w:ascii="Arial" w:hAnsi="Arial" w:cs="Arial"/>
              </w:rPr>
              <w:t>Das politische System der römischen Republik Ende des 2. Jahrhunderts v. Chr.</w:t>
            </w:r>
            <w:r>
              <w:rPr>
                <w:rFonts w:ascii="Arial" w:hAnsi="Arial" w:cs="Arial"/>
              </w:rPr>
              <w:t xml:space="preserve">; </w:t>
            </w:r>
            <w:r w:rsidRPr="0087318B">
              <w:rPr>
                <w:rFonts w:ascii="Arial" w:hAnsi="Arial" w:cs="Arial"/>
              </w:rPr>
              <w:t>Das politische System des Prinzipats 14 n. Chr.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8" w:rsidRPr="00A53DB8" w:rsidRDefault="003D62F8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9D7A76" w:rsidRPr="00A53DB8" w:rsidRDefault="003D62F8" w:rsidP="00B73EA4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 Frage, warum Augustus einen Rechenschaftsbericht über sein Leben verfasste</w:t>
            </w:r>
          </w:p>
        </w:tc>
      </w:tr>
      <w:tr w:rsidR="00025425" w:rsidRPr="00A53DB8" w:rsidTr="00B73EA4">
        <w:tblPrEx>
          <w:tblCellMar>
            <w:left w:w="108" w:type="dxa"/>
          </w:tblCellMar>
        </w:tblPrEx>
        <w:trPr>
          <w:gridAfter w:val="1"/>
          <w:wAfter w:w="47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25" w:rsidRPr="00A53DB8" w:rsidRDefault="003D62F8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3D62F8">
              <w:rPr>
                <w:rFonts w:ascii="Arial" w:hAnsi="Arial" w:cs="Arial"/>
              </w:rPr>
              <w:t>Warum organisierte Augustus die Provinzen neu?</w:t>
            </w:r>
            <w:r w:rsidR="00B363E1">
              <w:rPr>
                <w:rFonts w:ascii="Arial" w:hAnsi="Arial" w:cs="Arial"/>
              </w:rPr>
              <w:t>, S. 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25" w:rsidRPr="00B363E1" w:rsidRDefault="00B363E1" w:rsidP="00B73EA4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Funktion der Provinzen, </w:t>
            </w:r>
            <w:r w:rsidRPr="00B363E1">
              <w:rPr>
                <w:rFonts w:ascii="Arial" w:hAnsi="Arial" w:cs="Arial"/>
              </w:rPr>
              <w:t>Probleme</w:t>
            </w:r>
            <w:r>
              <w:rPr>
                <w:rFonts w:ascii="Arial" w:hAnsi="Arial" w:cs="Arial"/>
              </w:rPr>
              <w:t xml:space="preserve"> </w:t>
            </w:r>
            <w:r w:rsidRPr="00B363E1">
              <w:rPr>
                <w:rFonts w:ascii="Arial" w:hAnsi="Arial" w:cs="Arial"/>
              </w:rPr>
              <w:t xml:space="preserve">und </w:t>
            </w:r>
            <w:r>
              <w:rPr>
                <w:rFonts w:ascii="Arial" w:hAnsi="Arial" w:cs="Arial"/>
              </w:rPr>
              <w:t xml:space="preserve">Reaktionen des </w:t>
            </w:r>
            <w:r w:rsidRPr="00B363E1">
              <w:rPr>
                <w:rFonts w:ascii="Arial" w:hAnsi="Arial" w:cs="Arial"/>
              </w:rPr>
              <w:t xml:space="preserve">Augustus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25" w:rsidRDefault="00B363E1" w:rsidP="00B73EA4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B363E1">
              <w:rPr>
                <w:rFonts w:ascii="Arial" w:hAnsi="Arial" w:cs="Arial"/>
              </w:rPr>
              <w:t>Von der Stadt zum Weltreich</w:t>
            </w:r>
          </w:p>
          <w:p w:rsidR="00B363E1" w:rsidRDefault="00B363E1" w:rsidP="00B73EA4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B363E1">
              <w:rPr>
                <w:rFonts w:ascii="Arial" w:hAnsi="Arial" w:cs="Arial"/>
              </w:rPr>
              <w:t>Die Einrichtung von Provinzen</w:t>
            </w:r>
          </w:p>
          <w:p w:rsidR="00B363E1" w:rsidRDefault="00B363E1" w:rsidP="00B73EA4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B363E1">
              <w:rPr>
                <w:rFonts w:ascii="Arial" w:hAnsi="Arial" w:cs="Arial"/>
              </w:rPr>
              <w:t>Vertreter Roms: Der Statthalter</w:t>
            </w:r>
          </w:p>
          <w:p w:rsidR="00B363E1" w:rsidRDefault="00B363E1" w:rsidP="00B73EA4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B363E1">
              <w:rPr>
                <w:rFonts w:ascii="Arial" w:hAnsi="Arial" w:cs="Arial"/>
              </w:rPr>
              <w:t>Missbrauch</w:t>
            </w:r>
          </w:p>
          <w:p w:rsidR="00B363E1" w:rsidRPr="00A53DB8" w:rsidRDefault="00B363E1" w:rsidP="00B73EA4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B363E1">
              <w:rPr>
                <w:rFonts w:ascii="Arial" w:hAnsi="Arial" w:cs="Arial"/>
              </w:rPr>
              <w:t xml:space="preserve">Eine neue Ordnung </w:t>
            </w:r>
            <w:proofErr w:type="spellStart"/>
            <w:r w:rsidRPr="00B363E1">
              <w:rPr>
                <w:rFonts w:ascii="Arial" w:hAnsi="Arial" w:cs="Arial"/>
              </w:rPr>
              <w:t>für</w:t>
            </w:r>
            <w:proofErr w:type="spellEnd"/>
            <w:r w:rsidRPr="00B363E1">
              <w:rPr>
                <w:rFonts w:ascii="Arial" w:hAnsi="Arial" w:cs="Arial"/>
              </w:rPr>
              <w:t xml:space="preserve"> die Provinzen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25" w:rsidRDefault="00B363E1" w:rsidP="00B73EA4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Kartenarbeit (</w:t>
            </w:r>
            <w:r w:rsidRPr="00B363E1">
              <w:rPr>
                <w:rFonts w:ascii="Arial" w:hAnsi="Arial" w:cs="Arial"/>
              </w:rPr>
              <w:t>Die Entwicklung des Imperium Romanum</w:t>
            </w:r>
            <w:r w:rsidR="006C7CE4">
              <w:rPr>
                <w:rFonts w:ascii="Arial" w:hAnsi="Arial" w:cs="Arial"/>
              </w:rPr>
              <w:t xml:space="preserve">; </w:t>
            </w:r>
            <w:r w:rsidR="006C7CE4" w:rsidRPr="006C7CE4">
              <w:rPr>
                <w:rFonts w:ascii="Arial" w:hAnsi="Arial" w:cs="Arial"/>
              </w:rPr>
              <w:t>Die römischen Provinzen um das Jahr 14 n. Chr.</w:t>
            </w:r>
            <w:r>
              <w:rPr>
                <w:rFonts w:ascii="Arial" w:hAnsi="Arial" w:cs="Arial"/>
              </w:rPr>
              <w:t>)</w:t>
            </w:r>
          </w:p>
          <w:p w:rsidR="006C7CE4" w:rsidRPr="006C7CE4" w:rsidRDefault="006C7CE4" w:rsidP="00B73EA4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Textquellenarbeit</w:t>
            </w:r>
            <w:r>
              <w:rPr>
                <w:rFonts w:ascii="Arial" w:hAnsi="Arial" w:cs="Arial"/>
              </w:rPr>
              <w:t xml:space="preserve"> (Gerichtsrede </w:t>
            </w:r>
            <w:proofErr w:type="spellStart"/>
            <w:r>
              <w:rPr>
                <w:rFonts w:ascii="Arial" w:hAnsi="Arial" w:cs="Arial"/>
              </w:rPr>
              <w:t>Ciceros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Ciceros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C7CE4">
              <w:rPr>
                <w:rFonts w:ascii="Arial" w:hAnsi="Arial" w:cs="Arial"/>
              </w:rPr>
              <w:t xml:space="preserve">Ratschläge </w:t>
            </w:r>
            <w:proofErr w:type="spellStart"/>
            <w:r w:rsidRPr="006C7CE4">
              <w:rPr>
                <w:rFonts w:ascii="Arial" w:hAnsi="Arial" w:cs="Arial"/>
              </w:rPr>
              <w:t>für</w:t>
            </w:r>
            <w:proofErr w:type="spellEnd"/>
            <w:r w:rsidRPr="006C7CE4">
              <w:rPr>
                <w:rFonts w:ascii="Arial" w:hAnsi="Arial" w:cs="Arial"/>
              </w:rPr>
              <w:t xml:space="preserve"> die Verwaltung</w:t>
            </w:r>
            <w:r>
              <w:rPr>
                <w:rFonts w:ascii="Arial" w:hAnsi="Arial" w:cs="Arial"/>
              </w:rPr>
              <w:t xml:space="preserve"> </w:t>
            </w:r>
            <w:r w:rsidRPr="006C7CE4">
              <w:rPr>
                <w:rFonts w:ascii="Arial" w:hAnsi="Arial" w:cs="Arial"/>
              </w:rPr>
              <w:t>einer Provinz</w:t>
            </w:r>
            <w:r>
              <w:rPr>
                <w:rFonts w:ascii="Arial" w:hAnsi="Arial" w:cs="Arial"/>
              </w:rPr>
              <w:t>; d</w:t>
            </w:r>
            <w:r w:rsidRPr="006C7CE4">
              <w:rPr>
                <w:rFonts w:ascii="Arial" w:hAnsi="Arial" w:cs="Arial"/>
              </w:rPr>
              <w:t xml:space="preserve">er griechische Geograf </w:t>
            </w:r>
            <w:proofErr w:type="spellStart"/>
            <w:r w:rsidRPr="006C7CE4">
              <w:rPr>
                <w:rFonts w:ascii="Arial" w:hAnsi="Arial" w:cs="Arial"/>
              </w:rPr>
              <w:t>Strabon</w:t>
            </w:r>
            <w:proofErr w:type="spellEnd"/>
            <w:r w:rsidRPr="006C7C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über</w:t>
            </w:r>
            <w:r w:rsidRPr="006C7CE4">
              <w:rPr>
                <w:rFonts w:ascii="Arial" w:hAnsi="Arial" w:cs="Arial"/>
              </w:rPr>
              <w:t xml:space="preserve"> die</w:t>
            </w:r>
          </w:p>
          <w:p w:rsidR="006C7CE4" w:rsidRDefault="006C7CE4" w:rsidP="008B201A">
            <w:pPr>
              <w:spacing w:before="20" w:after="20"/>
              <w:ind w:left="227"/>
              <w:contextualSpacing/>
              <w:rPr>
                <w:rFonts w:ascii="Arial" w:hAnsi="Arial" w:cs="Arial"/>
              </w:rPr>
            </w:pPr>
            <w:r w:rsidRPr="006C7CE4">
              <w:rPr>
                <w:rFonts w:ascii="Arial" w:hAnsi="Arial" w:cs="Arial"/>
              </w:rPr>
              <w:t>kaiserzeitliche Provinzordnung</w:t>
            </w:r>
            <w:r>
              <w:rPr>
                <w:rFonts w:ascii="Arial" w:hAnsi="Arial" w:cs="Arial"/>
              </w:rPr>
              <w:t xml:space="preserve">; </w:t>
            </w:r>
            <w:r w:rsidRPr="006C7CE4">
              <w:rPr>
                <w:rFonts w:ascii="Arial" w:hAnsi="Arial" w:cs="Arial"/>
              </w:rPr>
              <w:t>griechische Historiker und römische</w:t>
            </w:r>
            <w:r w:rsidR="00D71664">
              <w:rPr>
                <w:rFonts w:ascii="Arial" w:hAnsi="Arial" w:cs="Arial"/>
              </w:rPr>
              <w:t xml:space="preserve"> </w:t>
            </w:r>
            <w:r w:rsidRPr="006C7CE4">
              <w:rPr>
                <w:rFonts w:ascii="Arial" w:hAnsi="Arial" w:cs="Arial"/>
              </w:rPr>
              <w:t xml:space="preserve">Senator Cassius </w:t>
            </w:r>
            <w:proofErr w:type="spellStart"/>
            <w:r w:rsidRPr="006C7CE4">
              <w:rPr>
                <w:rFonts w:ascii="Arial" w:hAnsi="Arial" w:cs="Arial"/>
              </w:rPr>
              <w:t>Dio</w:t>
            </w:r>
            <w:proofErr w:type="spellEnd"/>
            <w:r w:rsidRPr="006C7CE4">
              <w:rPr>
                <w:rFonts w:ascii="Arial" w:hAnsi="Arial" w:cs="Arial"/>
              </w:rPr>
              <w:t xml:space="preserve"> in seiner „</w:t>
            </w:r>
            <w:proofErr w:type="spellStart"/>
            <w:r w:rsidRPr="006C7CE4">
              <w:rPr>
                <w:rFonts w:ascii="Arial" w:hAnsi="Arial" w:cs="Arial"/>
              </w:rPr>
              <w:t>Römi</w:t>
            </w:r>
            <w:r w:rsidR="008B201A">
              <w:rPr>
                <w:rFonts w:ascii="Arial" w:hAnsi="Arial" w:cs="Arial"/>
              </w:rPr>
              <w:t>-</w:t>
            </w:r>
            <w:r w:rsidRPr="006C7CE4">
              <w:rPr>
                <w:rFonts w:ascii="Arial" w:hAnsi="Arial" w:cs="Arial"/>
              </w:rPr>
              <w:t>schen</w:t>
            </w:r>
            <w:proofErr w:type="spellEnd"/>
            <w:r w:rsidR="008B201A">
              <w:rPr>
                <w:rFonts w:ascii="Arial" w:hAnsi="Arial" w:cs="Arial"/>
              </w:rPr>
              <w:t xml:space="preserve"> </w:t>
            </w:r>
            <w:r w:rsidRPr="006C7CE4">
              <w:rPr>
                <w:rFonts w:ascii="Arial" w:hAnsi="Arial" w:cs="Arial"/>
              </w:rPr>
              <w:t xml:space="preserve">Geschichte“ </w:t>
            </w:r>
            <w:r>
              <w:rPr>
                <w:rFonts w:ascii="Arial" w:hAnsi="Arial" w:cs="Arial"/>
              </w:rPr>
              <w:t xml:space="preserve">zur </w:t>
            </w:r>
            <w:r w:rsidRPr="006C7CE4">
              <w:rPr>
                <w:rFonts w:ascii="Arial" w:hAnsi="Arial" w:cs="Arial"/>
              </w:rPr>
              <w:t>Neuregelung des</w:t>
            </w:r>
            <w:r w:rsidR="008B201A">
              <w:rPr>
                <w:rFonts w:ascii="Arial" w:hAnsi="Arial" w:cs="Arial"/>
              </w:rPr>
              <w:t xml:space="preserve"> </w:t>
            </w:r>
            <w:r w:rsidRPr="006C7CE4">
              <w:rPr>
                <w:rFonts w:ascii="Arial" w:hAnsi="Arial" w:cs="Arial"/>
              </w:rPr>
              <w:t>Provinzregimes</w:t>
            </w:r>
            <w:r w:rsidR="008B20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durch Augustus)</w:t>
            </w:r>
          </w:p>
          <w:p w:rsidR="006C7CE4" w:rsidRPr="006C7CE4" w:rsidRDefault="006C7CE4" w:rsidP="00B73EA4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Darstellungstexte analysieren (</w:t>
            </w:r>
            <w:r w:rsidRPr="006C7CE4">
              <w:rPr>
                <w:rFonts w:ascii="Arial" w:hAnsi="Arial" w:cs="Arial"/>
              </w:rPr>
              <w:t>Historiker Eckard Meyer-</w:t>
            </w:r>
            <w:proofErr w:type="spellStart"/>
            <w:r w:rsidRPr="006C7CE4">
              <w:rPr>
                <w:rFonts w:ascii="Arial" w:hAnsi="Arial" w:cs="Arial"/>
              </w:rPr>
              <w:t>Zwiffelhoffer</w:t>
            </w:r>
            <w:proofErr w:type="spellEnd"/>
          </w:p>
          <w:p w:rsidR="006C7CE4" w:rsidRPr="006C7CE4" w:rsidRDefault="006C7CE4" w:rsidP="00B73EA4">
            <w:pPr>
              <w:spacing w:before="20" w:after="20"/>
              <w:ind w:left="227"/>
              <w:contextualSpacing/>
              <w:rPr>
                <w:rFonts w:ascii="Arial" w:hAnsi="Arial" w:cs="Arial"/>
              </w:rPr>
            </w:pPr>
            <w:proofErr w:type="spellStart"/>
            <w:r w:rsidRPr="006C7CE4">
              <w:rPr>
                <w:rFonts w:ascii="Arial" w:hAnsi="Arial" w:cs="Arial"/>
              </w:rPr>
              <w:t>über</w:t>
            </w:r>
            <w:proofErr w:type="spellEnd"/>
            <w:r w:rsidRPr="006C7CE4">
              <w:rPr>
                <w:rFonts w:ascii="Arial" w:hAnsi="Arial" w:cs="Arial"/>
              </w:rPr>
              <w:t xml:space="preserve"> die Provinzialordnung</w:t>
            </w:r>
          </w:p>
          <w:p w:rsidR="006C7CE4" w:rsidRPr="006C7CE4" w:rsidRDefault="006C7CE4" w:rsidP="00B73EA4">
            <w:pPr>
              <w:spacing w:before="20" w:after="20"/>
              <w:ind w:left="227"/>
              <w:contextualSpacing/>
              <w:rPr>
                <w:rFonts w:ascii="Arial" w:hAnsi="Arial" w:cs="Arial"/>
              </w:rPr>
            </w:pPr>
            <w:r w:rsidRPr="006C7CE4">
              <w:rPr>
                <w:rFonts w:ascii="Arial" w:hAnsi="Arial" w:cs="Arial"/>
              </w:rPr>
              <w:t>des Augustus</w:t>
            </w:r>
            <w:r>
              <w:rPr>
                <w:rFonts w:ascii="Arial" w:hAnsi="Arial" w:cs="Arial"/>
              </w:rPr>
              <w:t xml:space="preserve">; </w:t>
            </w:r>
            <w:r w:rsidRPr="006C7CE4">
              <w:rPr>
                <w:rFonts w:ascii="Arial" w:hAnsi="Arial" w:cs="Arial"/>
              </w:rPr>
              <w:t xml:space="preserve">Althistoriker Werner Eck schreibt </w:t>
            </w:r>
            <w:proofErr w:type="spellStart"/>
            <w:r w:rsidRPr="006C7CE4">
              <w:rPr>
                <w:rFonts w:ascii="Arial" w:hAnsi="Arial" w:cs="Arial"/>
              </w:rPr>
              <w:t>über</w:t>
            </w:r>
            <w:proofErr w:type="spellEnd"/>
            <w:r w:rsidRPr="006C7CE4">
              <w:rPr>
                <w:rFonts w:ascii="Arial" w:hAnsi="Arial" w:cs="Arial"/>
              </w:rPr>
              <w:t xml:space="preserve"> die Neuverteilung der Provinzen</w:t>
            </w:r>
            <w:r>
              <w:rPr>
                <w:rFonts w:ascii="Arial" w:hAnsi="Arial" w:cs="Arial"/>
              </w:rPr>
              <w:t xml:space="preserve"> </w:t>
            </w:r>
            <w:r w:rsidRPr="006C7CE4">
              <w:rPr>
                <w:rFonts w:ascii="Arial" w:hAnsi="Arial" w:cs="Arial"/>
              </w:rPr>
              <w:t xml:space="preserve">in den Jahren 28/27 v. </w:t>
            </w:r>
            <w:proofErr w:type="spellStart"/>
            <w:r w:rsidRPr="006C7CE4">
              <w:rPr>
                <w:rFonts w:ascii="Arial" w:hAnsi="Arial" w:cs="Arial"/>
              </w:rPr>
              <w:t>Chr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4" w:rsidRPr="00A53DB8" w:rsidRDefault="006C7CE4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6C7CE4" w:rsidRDefault="006C7CE4" w:rsidP="00B73EA4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den Aufgaben eines </w:t>
            </w:r>
            <w:r w:rsidR="00B363E1" w:rsidRPr="00B363E1">
              <w:rPr>
                <w:rFonts w:ascii="Arial" w:hAnsi="Arial" w:cs="Arial"/>
              </w:rPr>
              <w:t>Statthalters</w:t>
            </w:r>
            <w:r>
              <w:rPr>
                <w:rFonts w:ascii="Arial" w:hAnsi="Arial" w:cs="Arial"/>
              </w:rPr>
              <w:t xml:space="preserve"> sowie den</w:t>
            </w:r>
            <w:r w:rsidR="00B363E1" w:rsidRPr="00B363E1">
              <w:rPr>
                <w:rFonts w:ascii="Arial" w:hAnsi="Arial" w:cs="Arial"/>
              </w:rPr>
              <w:t xml:space="preserve"> Möglichkeiten des</w:t>
            </w:r>
            <w:r>
              <w:rPr>
                <w:rFonts w:ascii="Arial" w:hAnsi="Arial" w:cs="Arial"/>
              </w:rPr>
              <w:t xml:space="preserve"> Amtsm</w:t>
            </w:r>
            <w:r w:rsidR="00B363E1" w:rsidRPr="006C7CE4">
              <w:rPr>
                <w:rFonts w:ascii="Arial" w:hAnsi="Arial" w:cs="Arial"/>
              </w:rPr>
              <w:t xml:space="preserve">issbrauchs </w:t>
            </w:r>
          </w:p>
          <w:p w:rsidR="00025425" w:rsidRPr="006C7CE4" w:rsidRDefault="006C7CE4" w:rsidP="00B73EA4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</w:t>
            </w:r>
            <w:r w:rsidR="00B363E1" w:rsidRPr="006C7CE4">
              <w:rPr>
                <w:rFonts w:ascii="Arial" w:hAnsi="Arial" w:cs="Arial"/>
              </w:rPr>
              <w:t>zeitgenössische</w:t>
            </w:r>
            <w:r>
              <w:rPr>
                <w:rFonts w:ascii="Arial" w:hAnsi="Arial" w:cs="Arial"/>
              </w:rPr>
              <w:t>n</w:t>
            </w:r>
            <w:r w:rsidR="00B363E1" w:rsidRPr="006C7CE4">
              <w:rPr>
                <w:rFonts w:ascii="Arial" w:hAnsi="Arial" w:cs="Arial"/>
              </w:rPr>
              <w:t xml:space="preserve"> und</w:t>
            </w:r>
            <w:r>
              <w:rPr>
                <w:rFonts w:ascii="Arial" w:hAnsi="Arial" w:cs="Arial"/>
              </w:rPr>
              <w:t xml:space="preserve"> </w:t>
            </w:r>
            <w:r w:rsidR="00B363E1" w:rsidRPr="006C7CE4">
              <w:rPr>
                <w:rFonts w:ascii="Arial" w:hAnsi="Arial" w:cs="Arial"/>
              </w:rPr>
              <w:t xml:space="preserve">nachfolgende Bewertungen der Neuordnung der Provinzen unter Augustus </w:t>
            </w:r>
          </w:p>
        </w:tc>
      </w:tr>
      <w:tr w:rsidR="009C67A7" w:rsidRPr="00A53DB8" w:rsidTr="00B73EA4">
        <w:tblPrEx>
          <w:tblCellMar>
            <w:left w:w="108" w:type="dxa"/>
          </w:tblCellMar>
        </w:tblPrEx>
        <w:trPr>
          <w:gridAfter w:val="1"/>
          <w:wAfter w:w="47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A3" w:rsidRPr="004D67A3" w:rsidRDefault="004D67A3" w:rsidP="00B73EA4">
            <w:pPr>
              <w:spacing w:before="20" w:after="20"/>
              <w:contextualSpacing/>
              <w:rPr>
                <w:rFonts w:ascii="Arial" w:hAnsi="Arial" w:cs="Arial"/>
                <w:bCs/>
              </w:rPr>
            </w:pPr>
            <w:r w:rsidRPr="004D67A3">
              <w:rPr>
                <w:rFonts w:ascii="Arial" w:hAnsi="Arial" w:cs="Arial"/>
                <w:bCs/>
              </w:rPr>
              <w:t>Wer ist eigentlich Römer?</w:t>
            </w:r>
          </w:p>
          <w:p w:rsidR="00270051" w:rsidRPr="00A53DB8" w:rsidRDefault="004D67A3" w:rsidP="00B73EA4">
            <w:pPr>
              <w:spacing w:before="20" w:after="20"/>
              <w:contextualSpacing/>
              <w:rPr>
                <w:rFonts w:ascii="Arial" w:hAnsi="Arial" w:cs="Arial"/>
                <w:bCs/>
              </w:rPr>
            </w:pPr>
            <w:r w:rsidRPr="004D67A3">
              <w:rPr>
                <w:rFonts w:ascii="Arial" w:hAnsi="Arial" w:cs="Arial"/>
                <w:bCs/>
              </w:rPr>
              <w:t>Die Romanisierung im ersten und zweiten Jahrhundert</w:t>
            </w:r>
            <w:r>
              <w:rPr>
                <w:rFonts w:ascii="Arial" w:hAnsi="Arial" w:cs="Arial"/>
                <w:bCs/>
              </w:rPr>
              <w:t>, S. 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7" w:rsidRPr="00A53DB8" w:rsidRDefault="004D67A3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4D67A3">
              <w:rPr>
                <w:rFonts w:ascii="Arial" w:hAnsi="Arial" w:cs="Arial"/>
              </w:rPr>
              <w:t xml:space="preserve">Anziehungskraft </w:t>
            </w:r>
            <w:r>
              <w:rPr>
                <w:rFonts w:ascii="Arial" w:hAnsi="Arial" w:cs="Arial"/>
              </w:rPr>
              <w:t>der</w:t>
            </w:r>
            <w:r w:rsidRPr="004D67A3">
              <w:rPr>
                <w:rFonts w:ascii="Arial" w:hAnsi="Arial" w:cs="Arial"/>
              </w:rPr>
              <w:t xml:space="preserve"> römische</w:t>
            </w:r>
            <w:r>
              <w:rPr>
                <w:rFonts w:ascii="Arial" w:hAnsi="Arial" w:cs="Arial"/>
              </w:rPr>
              <w:t>n</w:t>
            </w:r>
            <w:r w:rsidRPr="004D67A3">
              <w:rPr>
                <w:rFonts w:ascii="Arial" w:hAnsi="Arial" w:cs="Arial"/>
              </w:rPr>
              <w:t xml:space="preserve"> Lebensart </w:t>
            </w:r>
            <w:r>
              <w:rPr>
                <w:rFonts w:ascii="Arial" w:hAnsi="Arial" w:cs="Arial"/>
              </w:rPr>
              <w:t>sowie Abwehrverhalten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7" w:rsidRDefault="004D67A3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4D67A3">
              <w:rPr>
                <w:rFonts w:ascii="Arial" w:hAnsi="Arial" w:cs="Arial"/>
              </w:rPr>
              <w:t>Was heißt „Romanisierung“?</w:t>
            </w:r>
          </w:p>
          <w:p w:rsidR="004D67A3" w:rsidRDefault="004D67A3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4D67A3">
              <w:rPr>
                <w:rFonts w:ascii="Arial" w:hAnsi="Arial" w:cs="Arial"/>
              </w:rPr>
              <w:t>Romanisierung und Selbstromanisierung</w:t>
            </w:r>
          </w:p>
          <w:p w:rsidR="004D67A3" w:rsidRDefault="004D67A3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4D67A3">
              <w:rPr>
                <w:rFonts w:ascii="Arial" w:hAnsi="Arial" w:cs="Arial"/>
              </w:rPr>
              <w:t>Träger der Romanisierung</w:t>
            </w:r>
          </w:p>
          <w:p w:rsidR="004D67A3" w:rsidRPr="00A53DB8" w:rsidRDefault="004D67A3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4D67A3">
              <w:rPr>
                <w:rFonts w:ascii="Arial" w:hAnsi="Arial" w:cs="Arial"/>
              </w:rPr>
              <w:lastRenderedPageBreak/>
              <w:t>Wollten alle Römer werden?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3" w:rsidRDefault="004D67A3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Präsentation (Kurzvortrag zur </w:t>
            </w:r>
            <w:proofErr w:type="spellStart"/>
            <w:r w:rsidRPr="004D67A3">
              <w:rPr>
                <w:rFonts w:ascii="Arial" w:hAnsi="Arial" w:cs="Arial"/>
              </w:rPr>
              <w:t>Bedeu</w:t>
            </w:r>
            <w:r w:rsidR="004E7BF8">
              <w:rPr>
                <w:rFonts w:ascii="Arial" w:hAnsi="Arial" w:cs="Arial"/>
              </w:rPr>
              <w:t>-</w:t>
            </w:r>
            <w:r w:rsidRPr="004D67A3">
              <w:rPr>
                <w:rFonts w:ascii="Arial" w:hAnsi="Arial" w:cs="Arial"/>
              </w:rPr>
              <w:t>tung</w:t>
            </w:r>
            <w:proofErr w:type="spellEnd"/>
            <w:r w:rsidRPr="004D67A3">
              <w:rPr>
                <w:rFonts w:ascii="Arial" w:hAnsi="Arial" w:cs="Arial"/>
              </w:rPr>
              <w:t xml:space="preserve"> des Satzes „</w:t>
            </w:r>
            <w:proofErr w:type="spellStart"/>
            <w:r w:rsidRPr="004D67A3">
              <w:rPr>
                <w:rFonts w:ascii="Arial" w:hAnsi="Arial" w:cs="Arial"/>
              </w:rPr>
              <w:t>Civis</w:t>
            </w:r>
            <w:proofErr w:type="spellEnd"/>
            <w:r w:rsidRPr="004D67A3">
              <w:rPr>
                <w:rFonts w:ascii="Arial" w:hAnsi="Arial" w:cs="Arial"/>
              </w:rPr>
              <w:t xml:space="preserve"> Romanus </w:t>
            </w:r>
            <w:proofErr w:type="spellStart"/>
            <w:r w:rsidRPr="004D67A3">
              <w:rPr>
                <w:rFonts w:ascii="Arial" w:hAnsi="Arial" w:cs="Arial"/>
              </w:rPr>
              <w:t>sum</w:t>
            </w:r>
            <w:proofErr w:type="spellEnd"/>
            <w:r w:rsidRPr="004D67A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)</w:t>
            </w:r>
          </w:p>
          <w:p w:rsidR="009C67A7" w:rsidRPr="004E7BF8" w:rsidRDefault="004D67A3" w:rsidP="004E7BF8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Textquellenarbeit (</w:t>
            </w:r>
            <w:r w:rsidRPr="004D67A3">
              <w:rPr>
                <w:rFonts w:ascii="Arial" w:hAnsi="Arial" w:cs="Arial"/>
                <w:bCs/>
                <w:iCs/>
              </w:rPr>
              <w:t>griechische</w:t>
            </w:r>
            <w:r>
              <w:rPr>
                <w:rFonts w:ascii="Arial" w:hAnsi="Arial" w:cs="Arial"/>
                <w:bCs/>
                <w:iCs/>
              </w:rPr>
              <w:t>r</w:t>
            </w:r>
            <w:r w:rsidRPr="004D67A3">
              <w:rPr>
                <w:rFonts w:ascii="Arial" w:hAnsi="Arial" w:cs="Arial"/>
                <w:bCs/>
                <w:iCs/>
              </w:rPr>
              <w:t xml:space="preserve"> Philosoph </w:t>
            </w:r>
            <w:proofErr w:type="spellStart"/>
            <w:r w:rsidRPr="004D67A3">
              <w:rPr>
                <w:rFonts w:ascii="Arial" w:hAnsi="Arial" w:cs="Arial"/>
                <w:bCs/>
                <w:iCs/>
              </w:rPr>
              <w:t>Poseidonios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das Leben der </w:t>
            </w:r>
            <w:r w:rsidRPr="004D67A3">
              <w:rPr>
                <w:rFonts w:ascii="Arial" w:hAnsi="Arial" w:cs="Arial"/>
                <w:bCs/>
                <w:iCs/>
              </w:rPr>
              <w:t>Kelten</w:t>
            </w:r>
            <w:r>
              <w:rPr>
                <w:rFonts w:ascii="Arial" w:hAnsi="Arial" w:cs="Arial"/>
                <w:bCs/>
                <w:iCs/>
              </w:rPr>
              <w:t xml:space="preserve">; </w:t>
            </w:r>
            <w:r w:rsidRPr="004D67A3">
              <w:rPr>
                <w:rFonts w:ascii="Arial" w:hAnsi="Arial" w:cs="Arial"/>
                <w:bCs/>
                <w:iCs/>
              </w:rPr>
              <w:t>griechische</w:t>
            </w:r>
            <w:r>
              <w:rPr>
                <w:rFonts w:ascii="Arial" w:hAnsi="Arial" w:cs="Arial"/>
                <w:bCs/>
                <w:iCs/>
              </w:rPr>
              <w:t>r</w:t>
            </w:r>
            <w:r w:rsidRPr="004D67A3">
              <w:rPr>
                <w:rFonts w:ascii="Arial" w:hAnsi="Arial" w:cs="Arial"/>
                <w:bCs/>
                <w:iCs/>
              </w:rPr>
              <w:t xml:space="preserve"> Historiker und römische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4D67A3">
              <w:rPr>
                <w:rFonts w:ascii="Arial" w:hAnsi="Arial" w:cs="Arial"/>
                <w:bCs/>
                <w:iCs/>
              </w:rPr>
              <w:t xml:space="preserve">Senator Cassius </w:t>
            </w:r>
            <w:proofErr w:type="spellStart"/>
            <w:r w:rsidRPr="004D67A3">
              <w:rPr>
                <w:rFonts w:ascii="Arial" w:hAnsi="Arial" w:cs="Arial"/>
                <w:bCs/>
                <w:iCs/>
              </w:rPr>
              <w:t>Dio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über </w:t>
            </w:r>
            <w:r>
              <w:rPr>
                <w:rFonts w:ascii="Arial" w:hAnsi="Arial" w:cs="Arial"/>
                <w:bCs/>
                <w:iCs/>
              </w:rPr>
              <w:lastRenderedPageBreak/>
              <w:t>den Wandel der Germanen</w:t>
            </w:r>
            <w:r w:rsidR="00063DC5">
              <w:rPr>
                <w:rFonts w:ascii="Arial" w:hAnsi="Arial" w:cs="Arial"/>
                <w:bCs/>
                <w:iCs/>
              </w:rPr>
              <w:t xml:space="preserve">; </w:t>
            </w:r>
            <w:r w:rsidR="00063DC5" w:rsidRPr="00063DC5">
              <w:rPr>
                <w:rFonts w:ascii="Arial" w:hAnsi="Arial" w:cs="Arial"/>
                <w:bCs/>
                <w:iCs/>
              </w:rPr>
              <w:t xml:space="preserve">Rhetor </w:t>
            </w:r>
            <w:proofErr w:type="spellStart"/>
            <w:r w:rsidR="00063DC5" w:rsidRPr="00063DC5">
              <w:rPr>
                <w:rFonts w:ascii="Arial" w:hAnsi="Arial" w:cs="Arial"/>
                <w:bCs/>
                <w:iCs/>
              </w:rPr>
              <w:t>Aelius</w:t>
            </w:r>
            <w:proofErr w:type="spellEnd"/>
            <w:r w:rsidR="00063DC5" w:rsidRPr="00063DC5">
              <w:rPr>
                <w:rFonts w:ascii="Arial" w:hAnsi="Arial" w:cs="Arial"/>
                <w:bCs/>
                <w:iCs/>
              </w:rPr>
              <w:t xml:space="preserve"> Aristides</w:t>
            </w:r>
            <w:r w:rsidR="00063DC5">
              <w:rPr>
                <w:rFonts w:ascii="Arial" w:hAnsi="Arial" w:cs="Arial"/>
                <w:bCs/>
                <w:iCs/>
              </w:rPr>
              <w:t xml:space="preserve"> in einer Rede auf Rom; Rede des Tacitus zu </w:t>
            </w:r>
            <w:r w:rsidR="00063DC5" w:rsidRPr="00063DC5">
              <w:rPr>
                <w:rFonts w:ascii="Arial" w:hAnsi="Arial" w:cs="Arial"/>
                <w:bCs/>
                <w:iCs/>
              </w:rPr>
              <w:t>den besiegten</w:t>
            </w:r>
            <w:r w:rsidR="00063DC5">
              <w:rPr>
                <w:rFonts w:ascii="Arial" w:hAnsi="Arial" w:cs="Arial"/>
                <w:bCs/>
                <w:iCs/>
              </w:rPr>
              <w:t xml:space="preserve"> </w:t>
            </w:r>
            <w:r w:rsidR="00063DC5" w:rsidRPr="00063DC5">
              <w:rPr>
                <w:rFonts w:ascii="Arial" w:hAnsi="Arial" w:cs="Arial"/>
                <w:bCs/>
                <w:iCs/>
              </w:rPr>
              <w:t xml:space="preserve">keltischen </w:t>
            </w:r>
            <w:proofErr w:type="spellStart"/>
            <w:r w:rsidR="00063DC5" w:rsidRPr="00063DC5">
              <w:rPr>
                <w:rFonts w:ascii="Arial" w:hAnsi="Arial" w:cs="Arial"/>
                <w:bCs/>
                <w:iCs/>
              </w:rPr>
              <w:t>Treverern</w:t>
            </w:r>
            <w:proofErr w:type="spellEnd"/>
            <w:r w:rsidR="00063DC5" w:rsidRPr="00063DC5">
              <w:rPr>
                <w:rFonts w:ascii="Arial" w:hAnsi="Arial" w:cs="Arial"/>
                <w:bCs/>
                <w:iCs/>
              </w:rPr>
              <w:t xml:space="preserve"> über die </w:t>
            </w:r>
            <w:proofErr w:type="spellStart"/>
            <w:r w:rsidR="00063DC5" w:rsidRPr="00063DC5">
              <w:rPr>
                <w:rFonts w:ascii="Arial" w:hAnsi="Arial" w:cs="Arial"/>
                <w:bCs/>
                <w:iCs/>
              </w:rPr>
              <w:t>Beweg</w:t>
            </w:r>
            <w:r w:rsidR="004E7BF8">
              <w:rPr>
                <w:rFonts w:ascii="Arial" w:hAnsi="Arial" w:cs="Arial"/>
                <w:bCs/>
                <w:iCs/>
              </w:rPr>
              <w:t>-</w:t>
            </w:r>
            <w:r w:rsidR="00063DC5" w:rsidRPr="00063DC5">
              <w:rPr>
                <w:rFonts w:ascii="Arial" w:hAnsi="Arial" w:cs="Arial"/>
                <w:bCs/>
                <w:iCs/>
              </w:rPr>
              <w:t>gründe</w:t>
            </w:r>
            <w:proofErr w:type="spellEnd"/>
            <w:r w:rsidR="00063DC5" w:rsidRPr="00063DC5">
              <w:rPr>
                <w:rFonts w:ascii="Arial" w:hAnsi="Arial" w:cs="Arial"/>
                <w:bCs/>
                <w:iCs/>
              </w:rPr>
              <w:t xml:space="preserve"> und Vorteile</w:t>
            </w:r>
            <w:r w:rsidR="004E7BF8">
              <w:rPr>
                <w:rFonts w:ascii="Arial" w:hAnsi="Arial" w:cs="Arial"/>
                <w:bCs/>
                <w:iCs/>
              </w:rPr>
              <w:t xml:space="preserve"> </w:t>
            </w:r>
            <w:r w:rsidR="00063DC5" w:rsidRPr="004E7BF8">
              <w:rPr>
                <w:rFonts w:ascii="Arial" w:hAnsi="Arial" w:cs="Arial"/>
                <w:bCs/>
                <w:iCs/>
              </w:rPr>
              <w:t xml:space="preserve">der römischen Herrschaftspolitik; griechischer Geograf </w:t>
            </w:r>
            <w:proofErr w:type="spellStart"/>
            <w:r w:rsidR="00063DC5" w:rsidRPr="004E7BF8">
              <w:rPr>
                <w:rFonts w:ascii="Arial" w:hAnsi="Arial" w:cs="Arial"/>
                <w:bCs/>
                <w:iCs/>
              </w:rPr>
              <w:t>Strabon</w:t>
            </w:r>
            <w:proofErr w:type="spellEnd"/>
            <w:r w:rsidR="00063DC5" w:rsidRPr="004E7BF8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063DC5" w:rsidRPr="004E7BF8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="00063DC5" w:rsidRPr="004E7BF8">
              <w:rPr>
                <w:rFonts w:ascii="Arial" w:hAnsi="Arial" w:cs="Arial"/>
                <w:bCs/>
                <w:iCs/>
              </w:rPr>
              <w:t xml:space="preserve"> das Schicksal</w:t>
            </w:r>
            <w:r w:rsidR="004E7BF8">
              <w:rPr>
                <w:rFonts w:ascii="Arial" w:hAnsi="Arial" w:cs="Arial"/>
                <w:bCs/>
                <w:iCs/>
              </w:rPr>
              <w:t xml:space="preserve"> </w:t>
            </w:r>
            <w:r w:rsidR="00063DC5" w:rsidRPr="004E7BF8">
              <w:rPr>
                <w:rFonts w:ascii="Arial" w:hAnsi="Arial" w:cs="Arial"/>
                <w:bCs/>
                <w:iCs/>
              </w:rPr>
              <w:t xml:space="preserve">des spanischen </w:t>
            </w:r>
            <w:proofErr w:type="spellStart"/>
            <w:r w:rsidR="00063DC5" w:rsidRPr="004E7BF8">
              <w:rPr>
                <w:rFonts w:ascii="Arial" w:hAnsi="Arial" w:cs="Arial"/>
                <w:bCs/>
                <w:iCs/>
              </w:rPr>
              <w:t>Lusitanien</w:t>
            </w:r>
            <w:proofErr w:type="spellEnd"/>
            <w:r w:rsidR="00063DC5" w:rsidRPr="004E7BF8">
              <w:rPr>
                <w:rFonts w:ascii="Arial" w:hAnsi="Arial" w:cs="Arial"/>
                <w:bCs/>
                <w:iCs/>
              </w:rPr>
              <w:t xml:space="preserve">; Tacitus </w:t>
            </w:r>
            <w:r w:rsidR="00835564" w:rsidRPr="004E7BF8">
              <w:rPr>
                <w:rFonts w:ascii="Arial" w:hAnsi="Arial" w:cs="Arial"/>
                <w:bCs/>
                <w:iCs/>
              </w:rPr>
              <w:t xml:space="preserve">in einer von ihm </w:t>
            </w:r>
            <w:r w:rsidR="00063DC5" w:rsidRPr="004E7BF8">
              <w:rPr>
                <w:rFonts w:ascii="Arial" w:hAnsi="Arial" w:cs="Arial"/>
                <w:bCs/>
                <w:iCs/>
              </w:rPr>
              <w:t>verfassten Biografie</w:t>
            </w:r>
            <w:r w:rsidR="004E7BF8">
              <w:rPr>
                <w:rFonts w:ascii="Arial" w:hAnsi="Arial" w:cs="Arial"/>
                <w:bCs/>
                <w:iCs/>
              </w:rPr>
              <w:t xml:space="preserve"> </w:t>
            </w:r>
            <w:r w:rsidR="00835564" w:rsidRPr="004E7BF8">
              <w:rPr>
                <w:rFonts w:ascii="Arial" w:hAnsi="Arial" w:cs="Arial"/>
                <w:bCs/>
                <w:iCs/>
              </w:rPr>
              <w:t xml:space="preserve">seines Schwiegervaters Agricola </w:t>
            </w:r>
            <w:proofErr w:type="spellStart"/>
            <w:r w:rsidR="00063DC5" w:rsidRPr="004E7BF8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="00063DC5" w:rsidRPr="004E7BF8">
              <w:rPr>
                <w:rFonts w:ascii="Arial" w:hAnsi="Arial" w:cs="Arial"/>
                <w:bCs/>
                <w:iCs/>
              </w:rPr>
              <w:t xml:space="preserve"> dessen</w:t>
            </w:r>
            <w:r w:rsidR="004E7BF8">
              <w:rPr>
                <w:rFonts w:ascii="Arial" w:hAnsi="Arial" w:cs="Arial"/>
                <w:bCs/>
                <w:iCs/>
              </w:rPr>
              <w:t xml:space="preserve"> </w:t>
            </w:r>
            <w:r w:rsidR="00063DC5" w:rsidRPr="004E7BF8">
              <w:rPr>
                <w:rFonts w:ascii="Arial" w:hAnsi="Arial" w:cs="Arial"/>
                <w:bCs/>
                <w:iCs/>
              </w:rPr>
              <w:t xml:space="preserve">Politik </w:t>
            </w:r>
            <w:proofErr w:type="spellStart"/>
            <w:r w:rsidR="00063DC5" w:rsidRPr="004E7BF8">
              <w:rPr>
                <w:rFonts w:ascii="Arial" w:hAnsi="Arial" w:cs="Arial"/>
                <w:bCs/>
                <w:iCs/>
              </w:rPr>
              <w:t>gegenüber</w:t>
            </w:r>
            <w:proofErr w:type="spellEnd"/>
            <w:r w:rsidR="00063DC5" w:rsidRPr="004E7BF8">
              <w:rPr>
                <w:rFonts w:ascii="Arial" w:hAnsi="Arial" w:cs="Arial"/>
                <w:bCs/>
                <w:iCs/>
              </w:rPr>
              <w:t xml:space="preserve"> den unterworfenen</w:t>
            </w:r>
            <w:r w:rsidR="004E7BF8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835564" w:rsidRPr="004E7BF8">
              <w:rPr>
                <w:rFonts w:ascii="Arial" w:hAnsi="Arial" w:cs="Arial"/>
                <w:bCs/>
                <w:iCs/>
              </w:rPr>
              <w:t>Britanniern</w:t>
            </w:r>
            <w:proofErr w:type="spellEnd"/>
            <w:r w:rsidR="00835564" w:rsidRPr="004E7BF8">
              <w:rPr>
                <w:rFonts w:ascii="Arial" w:hAnsi="Arial" w:cs="Arial"/>
                <w:bCs/>
                <w:iCs/>
              </w:rPr>
              <w:t xml:space="preserve">; Rede des britannische </w:t>
            </w:r>
            <w:proofErr w:type="spellStart"/>
            <w:r w:rsidR="00835564" w:rsidRPr="004E7BF8">
              <w:rPr>
                <w:rFonts w:ascii="Arial" w:hAnsi="Arial" w:cs="Arial"/>
                <w:bCs/>
                <w:iCs/>
              </w:rPr>
              <w:t>Fürsten</w:t>
            </w:r>
            <w:proofErr w:type="spellEnd"/>
            <w:r w:rsidR="00835564" w:rsidRPr="004E7BF8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835564" w:rsidRPr="004E7BF8">
              <w:rPr>
                <w:rFonts w:ascii="Arial" w:hAnsi="Arial" w:cs="Arial"/>
                <w:bCs/>
                <w:iCs/>
              </w:rPr>
              <w:t>Calgacus</w:t>
            </w:r>
            <w:proofErr w:type="spellEnd"/>
            <w:r w:rsidR="00835564" w:rsidRPr="004E7BF8">
              <w:rPr>
                <w:rFonts w:ascii="Arial" w:hAnsi="Arial" w:cs="Arial"/>
                <w:bCs/>
                <w:iCs/>
              </w:rPr>
              <w:t xml:space="preserve"> an seine</w:t>
            </w:r>
            <w:r w:rsidR="004E7BF8">
              <w:rPr>
                <w:rFonts w:ascii="Arial" w:hAnsi="Arial" w:cs="Arial"/>
                <w:bCs/>
                <w:iCs/>
              </w:rPr>
              <w:t xml:space="preserve"> </w:t>
            </w:r>
            <w:r w:rsidR="00835564" w:rsidRPr="004E7BF8">
              <w:rPr>
                <w:rFonts w:ascii="Arial" w:hAnsi="Arial" w:cs="Arial"/>
                <w:bCs/>
                <w:iCs/>
              </w:rPr>
              <w:t xml:space="preserve">Soldaten; </w:t>
            </w:r>
            <w:proofErr w:type="spellStart"/>
            <w:r w:rsidR="00835564" w:rsidRPr="004E7BF8">
              <w:rPr>
                <w:rFonts w:ascii="Arial" w:hAnsi="Arial" w:cs="Arial"/>
                <w:bCs/>
                <w:iCs/>
              </w:rPr>
              <w:t>Strabon</w:t>
            </w:r>
            <w:proofErr w:type="spellEnd"/>
            <w:r w:rsidR="00835564" w:rsidRPr="004E7BF8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835564" w:rsidRPr="004E7BF8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="00835564" w:rsidRPr="004E7BF8">
              <w:rPr>
                <w:rFonts w:ascii="Arial" w:hAnsi="Arial" w:cs="Arial"/>
                <w:bCs/>
                <w:iCs/>
              </w:rPr>
              <w:t xml:space="preserve"> das</w:t>
            </w:r>
            <w:r w:rsidR="004E7BF8">
              <w:rPr>
                <w:rFonts w:ascii="Arial" w:hAnsi="Arial" w:cs="Arial"/>
                <w:bCs/>
                <w:iCs/>
              </w:rPr>
              <w:t xml:space="preserve"> </w:t>
            </w:r>
            <w:r w:rsidR="00835564" w:rsidRPr="004E7BF8">
              <w:rPr>
                <w:rFonts w:ascii="Arial" w:hAnsi="Arial" w:cs="Arial"/>
                <w:bCs/>
                <w:iCs/>
              </w:rPr>
              <w:t xml:space="preserve">heutige Marseilles; </w:t>
            </w:r>
            <w:proofErr w:type="spellStart"/>
            <w:r w:rsidR="00835564" w:rsidRPr="004E7BF8">
              <w:rPr>
                <w:rFonts w:ascii="Arial" w:hAnsi="Arial" w:cs="Arial"/>
                <w:bCs/>
                <w:iCs/>
              </w:rPr>
              <w:t>Strabon</w:t>
            </w:r>
            <w:proofErr w:type="spellEnd"/>
            <w:r w:rsidR="00835564" w:rsidRPr="004E7BF8">
              <w:rPr>
                <w:rFonts w:ascii="Arial" w:hAnsi="Arial" w:cs="Arial"/>
                <w:bCs/>
                <w:iCs/>
              </w:rPr>
              <w:t xml:space="preserve"> über die Unterschiede</w:t>
            </w:r>
            <w:r w:rsidR="004E7BF8">
              <w:rPr>
                <w:rFonts w:ascii="Arial" w:hAnsi="Arial" w:cs="Arial"/>
                <w:bCs/>
                <w:iCs/>
              </w:rPr>
              <w:t xml:space="preserve"> </w:t>
            </w:r>
            <w:r w:rsidR="00835564" w:rsidRPr="004E7BF8">
              <w:rPr>
                <w:rFonts w:ascii="Arial" w:hAnsi="Arial" w:cs="Arial"/>
                <w:bCs/>
                <w:iCs/>
              </w:rPr>
              <w:t>zwischen griechischen und römischen Städten</w:t>
            </w:r>
            <w:r w:rsidRPr="004E7BF8">
              <w:rPr>
                <w:rFonts w:ascii="Arial" w:hAnsi="Arial" w:cs="Arial"/>
                <w:bCs/>
                <w:iCs/>
              </w:rPr>
              <w:t>)</w:t>
            </w:r>
          </w:p>
          <w:p w:rsidR="00063DC5" w:rsidRDefault="00063DC5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Bildquellenarbeit (</w:t>
            </w:r>
            <w:r w:rsidRPr="00063DC5">
              <w:rPr>
                <w:rFonts w:ascii="Arial" w:hAnsi="Arial" w:cs="Arial"/>
                <w:bCs/>
                <w:iCs/>
              </w:rPr>
              <w:t xml:space="preserve">Militärdiplom </w:t>
            </w:r>
            <w:proofErr w:type="spellStart"/>
            <w:r w:rsidRPr="00063DC5">
              <w:rPr>
                <w:rFonts w:ascii="Arial" w:hAnsi="Arial" w:cs="Arial"/>
                <w:bCs/>
                <w:iCs/>
              </w:rPr>
              <w:t>für</w:t>
            </w:r>
            <w:proofErr w:type="spellEnd"/>
            <w:r w:rsidRPr="00063DC5">
              <w:rPr>
                <w:rFonts w:ascii="Arial" w:hAnsi="Arial" w:cs="Arial"/>
                <w:bCs/>
                <w:iCs/>
              </w:rPr>
              <w:t xml:space="preserve"> einen </w:t>
            </w:r>
            <w:proofErr w:type="spellStart"/>
            <w:r w:rsidRPr="00063DC5">
              <w:rPr>
                <w:rFonts w:ascii="Arial" w:hAnsi="Arial" w:cs="Arial"/>
                <w:bCs/>
                <w:iCs/>
              </w:rPr>
              <w:t>keltischstämmigen</w:t>
            </w:r>
            <w:proofErr w:type="spellEnd"/>
            <w:r w:rsidRPr="00063DC5">
              <w:rPr>
                <w:rFonts w:ascii="Arial" w:hAnsi="Arial" w:cs="Arial"/>
                <w:bCs/>
                <w:iCs/>
              </w:rPr>
              <w:t xml:space="preserve"> Angehörigen der </w:t>
            </w:r>
            <w:proofErr w:type="spellStart"/>
            <w:r w:rsidRPr="00063DC5">
              <w:rPr>
                <w:rFonts w:ascii="Arial" w:hAnsi="Arial" w:cs="Arial"/>
                <w:bCs/>
                <w:iCs/>
              </w:rPr>
              <w:t>Auxiliar</w:t>
            </w:r>
            <w:proofErr w:type="spellEnd"/>
            <w:r>
              <w:rPr>
                <w:rFonts w:ascii="Arial" w:hAnsi="Arial" w:cs="Arial"/>
                <w:bCs/>
                <w:iCs/>
              </w:rPr>
              <w:t>)</w:t>
            </w:r>
          </w:p>
          <w:p w:rsidR="00835564" w:rsidRPr="004E7BF8" w:rsidRDefault="00835564" w:rsidP="004E7BF8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Darstellungstexte analysieren (</w:t>
            </w:r>
            <w:r w:rsidRPr="00835564">
              <w:rPr>
                <w:rFonts w:ascii="Arial" w:hAnsi="Arial" w:cs="Arial"/>
                <w:bCs/>
                <w:iCs/>
              </w:rPr>
              <w:t>Eckhard Meyer-</w:t>
            </w:r>
            <w:proofErr w:type="spellStart"/>
            <w:r w:rsidRPr="00835564">
              <w:rPr>
                <w:rFonts w:ascii="Arial" w:hAnsi="Arial" w:cs="Arial"/>
                <w:bCs/>
                <w:iCs/>
              </w:rPr>
              <w:t>Zwiffelhoffer</w:t>
            </w:r>
            <w:proofErr w:type="spellEnd"/>
            <w:r w:rsidR="004E7BF8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4E7BF8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Pr="004E7BF8">
              <w:rPr>
                <w:rFonts w:ascii="Arial" w:hAnsi="Arial" w:cs="Arial"/>
                <w:bCs/>
                <w:iCs/>
              </w:rPr>
              <w:t xml:space="preserve"> das Verhältnis von römischer </w:t>
            </w:r>
            <w:proofErr w:type="spellStart"/>
            <w:r w:rsidRPr="004E7BF8">
              <w:rPr>
                <w:rFonts w:ascii="Arial" w:hAnsi="Arial" w:cs="Arial"/>
                <w:bCs/>
                <w:iCs/>
              </w:rPr>
              <w:t>Führung</w:t>
            </w:r>
            <w:proofErr w:type="spellEnd"/>
            <w:r w:rsidRPr="004E7BF8">
              <w:rPr>
                <w:rFonts w:ascii="Arial" w:hAnsi="Arial" w:cs="Arial"/>
                <w:bCs/>
                <w:iCs/>
              </w:rPr>
              <w:t xml:space="preserve"> und Provinz</w:t>
            </w:r>
            <w:r w:rsidR="004E7BF8">
              <w:rPr>
                <w:rFonts w:ascii="Arial" w:hAnsi="Arial" w:cs="Arial"/>
                <w:bCs/>
                <w:iCs/>
              </w:rPr>
              <w:t>-</w:t>
            </w:r>
            <w:r w:rsidRPr="004E7BF8">
              <w:rPr>
                <w:rFonts w:ascii="Arial" w:hAnsi="Arial" w:cs="Arial"/>
                <w:bCs/>
                <w:iCs/>
              </w:rPr>
              <w:t xml:space="preserve">bevölkerung; deutsche Historiker und Journalist Peter Bender </w:t>
            </w:r>
            <w:proofErr w:type="spellStart"/>
            <w:r w:rsidRPr="004E7BF8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Pr="004E7BF8">
              <w:rPr>
                <w:rFonts w:ascii="Arial" w:hAnsi="Arial" w:cs="Arial"/>
                <w:bCs/>
                <w:iCs/>
              </w:rPr>
              <w:t xml:space="preserve"> die 200 Jahre nach Augustus)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3" w:rsidRPr="00A53DB8" w:rsidRDefault="004D67A3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4D67A3" w:rsidRDefault="004D67A3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</w:t>
            </w:r>
            <w:r w:rsidRPr="004D67A3">
              <w:rPr>
                <w:rFonts w:ascii="Arial" w:hAnsi="Arial" w:cs="Arial"/>
              </w:rPr>
              <w:t xml:space="preserve">Politik Roms </w:t>
            </w:r>
            <w:proofErr w:type="spellStart"/>
            <w:r w:rsidRPr="004D67A3">
              <w:rPr>
                <w:rFonts w:ascii="Arial" w:hAnsi="Arial" w:cs="Arial"/>
              </w:rPr>
              <w:t>gegenüber</w:t>
            </w:r>
            <w:proofErr w:type="spellEnd"/>
            <w:r w:rsidRPr="004D67A3">
              <w:rPr>
                <w:rFonts w:ascii="Arial" w:hAnsi="Arial" w:cs="Arial"/>
              </w:rPr>
              <w:t xml:space="preserve"> den besiegten Völkern</w:t>
            </w:r>
            <w:r w:rsidR="008B201A">
              <w:rPr>
                <w:rFonts w:ascii="Arial" w:hAnsi="Arial" w:cs="Arial"/>
              </w:rPr>
              <w:br/>
            </w:r>
            <w:r w:rsidR="008B201A">
              <w:rPr>
                <w:rFonts w:ascii="Arial" w:hAnsi="Arial" w:cs="Arial"/>
              </w:rPr>
              <w:br/>
            </w:r>
            <w:r w:rsidR="008B201A">
              <w:rPr>
                <w:rFonts w:ascii="Arial" w:hAnsi="Arial" w:cs="Arial"/>
              </w:rPr>
              <w:br/>
            </w:r>
          </w:p>
          <w:p w:rsidR="00835564" w:rsidRDefault="00835564" w:rsidP="00B73EA4">
            <w:pPr>
              <w:tabs>
                <w:tab w:val="left" w:pos="2249"/>
              </w:tabs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Perspektivenwechsel</w:t>
            </w:r>
          </w:p>
          <w:p w:rsidR="00835564" w:rsidRPr="004E7BF8" w:rsidRDefault="00835564" w:rsidP="004E7BF8">
            <w:pPr>
              <w:numPr>
                <w:ilvl w:val="0"/>
                <w:numId w:val="16"/>
              </w:numPr>
              <w:tabs>
                <w:tab w:val="left" w:pos="2249"/>
              </w:tabs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nehmen die </w:t>
            </w:r>
            <w:r w:rsidRPr="00835564">
              <w:rPr>
                <w:rFonts w:ascii="Arial" w:hAnsi="Arial" w:cs="Arial"/>
              </w:rPr>
              <w:t>Sicht</w:t>
            </w:r>
            <w:r w:rsidR="004E7BF8">
              <w:rPr>
                <w:rFonts w:ascii="Arial" w:hAnsi="Arial" w:cs="Arial"/>
              </w:rPr>
              <w:t xml:space="preserve"> </w:t>
            </w:r>
            <w:r w:rsidRPr="004E7BF8">
              <w:rPr>
                <w:rFonts w:ascii="Arial" w:hAnsi="Arial" w:cs="Arial"/>
              </w:rPr>
              <w:t>eines römischen Sklaven ein</w:t>
            </w:r>
          </w:p>
          <w:p w:rsidR="00835564" w:rsidRPr="004E7BF8" w:rsidRDefault="00111BFB" w:rsidP="00B73EA4">
            <w:pPr>
              <w:numPr>
                <w:ilvl w:val="0"/>
                <w:numId w:val="16"/>
              </w:numPr>
              <w:tabs>
                <w:tab w:val="left" w:pos="2249"/>
              </w:tabs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erstellen eine Erwiderung aus der Sicht des </w:t>
            </w:r>
            <w:r w:rsidR="00835564" w:rsidRPr="00835564">
              <w:rPr>
                <w:rFonts w:ascii="Arial" w:hAnsi="Arial" w:cs="Arial"/>
              </w:rPr>
              <w:t>britannische</w:t>
            </w:r>
            <w:r>
              <w:rPr>
                <w:rFonts w:ascii="Arial" w:hAnsi="Arial" w:cs="Arial"/>
              </w:rPr>
              <w:t>n</w:t>
            </w:r>
            <w:r w:rsidR="00835564" w:rsidRPr="00835564">
              <w:rPr>
                <w:rFonts w:ascii="Arial" w:hAnsi="Arial" w:cs="Arial"/>
              </w:rPr>
              <w:t xml:space="preserve"> </w:t>
            </w:r>
            <w:proofErr w:type="spellStart"/>
            <w:r w:rsidR="00835564" w:rsidRPr="00835564">
              <w:rPr>
                <w:rFonts w:ascii="Arial" w:hAnsi="Arial" w:cs="Arial"/>
              </w:rPr>
              <w:t>Fürst</w:t>
            </w:r>
            <w:r>
              <w:rPr>
                <w:rFonts w:ascii="Arial" w:hAnsi="Arial" w:cs="Arial"/>
              </w:rPr>
              <w:t>en</w:t>
            </w:r>
            <w:proofErr w:type="spellEnd"/>
            <w:r w:rsidR="00835564" w:rsidRPr="00835564">
              <w:rPr>
                <w:rFonts w:ascii="Arial" w:hAnsi="Arial" w:cs="Arial"/>
              </w:rPr>
              <w:t xml:space="preserve"> </w:t>
            </w:r>
            <w:proofErr w:type="spellStart"/>
            <w:r w:rsidR="00835564" w:rsidRPr="00835564">
              <w:rPr>
                <w:rFonts w:ascii="Arial" w:hAnsi="Arial" w:cs="Arial"/>
              </w:rPr>
              <w:t>Calgacus</w:t>
            </w:r>
            <w:proofErr w:type="spellEnd"/>
            <w:r>
              <w:rPr>
                <w:rFonts w:ascii="Arial" w:hAnsi="Arial" w:cs="Arial"/>
              </w:rPr>
              <w:t xml:space="preserve"> auf die Vorzüge der römischen Vorherrschaft</w:t>
            </w:r>
          </w:p>
        </w:tc>
      </w:tr>
      <w:tr w:rsidR="00270051" w:rsidRPr="00A53DB8" w:rsidTr="00B73EA4">
        <w:tblPrEx>
          <w:tblCellMar>
            <w:left w:w="108" w:type="dxa"/>
          </w:tblCellMar>
        </w:tblPrEx>
        <w:trPr>
          <w:gridAfter w:val="1"/>
          <w:wAfter w:w="47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51" w:rsidRPr="00A53DB8" w:rsidRDefault="00111BFB" w:rsidP="00B73EA4">
            <w:pPr>
              <w:spacing w:before="20" w:after="20"/>
              <w:contextualSpacing/>
              <w:rPr>
                <w:rFonts w:ascii="Arial" w:hAnsi="Arial" w:cs="Arial"/>
                <w:bCs/>
              </w:rPr>
            </w:pPr>
            <w:r w:rsidRPr="00111BFB">
              <w:rPr>
                <w:rFonts w:ascii="Arial" w:hAnsi="Arial" w:cs="Arial"/>
                <w:bCs/>
              </w:rPr>
              <w:lastRenderedPageBreak/>
              <w:t>Wer hat die Macht im Kaiserreich?</w:t>
            </w:r>
            <w:r>
              <w:rPr>
                <w:rFonts w:ascii="Arial" w:hAnsi="Arial" w:cs="Arial"/>
                <w:bCs/>
              </w:rPr>
              <w:t>, S. 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51" w:rsidRPr="00111BFB" w:rsidRDefault="00111BFB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Nachfolge des </w:t>
            </w:r>
            <w:r w:rsidRPr="00111BFB">
              <w:rPr>
                <w:rFonts w:ascii="Arial" w:hAnsi="Arial" w:cs="Arial"/>
              </w:rPr>
              <w:t xml:space="preserve">Augustus im Prinzipat und </w:t>
            </w:r>
            <w:r>
              <w:rPr>
                <w:rFonts w:ascii="Arial" w:hAnsi="Arial" w:cs="Arial"/>
              </w:rPr>
              <w:t>Einfluss von</w:t>
            </w:r>
            <w:r w:rsidRPr="00111BFB">
              <w:rPr>
                <w:rFonts w:ascii="Arial" w:hAnsi="Arial" w:cs="Arial"/>
              </w:rPr>
              <w:t xml:space="preserve"> Machtfaktoren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51" w:rsidRDefault="00111BFB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111BFB">
              <w:rPr>
                <w:rFonts w:ascii="Arial" w:hAnsi="Arial" w:cs="Arial"/>
              </w:rPr>
              <w:t>Wer bestimmt den neuen Kaiser?</w:t>
            </w:r>
          </w:p>
          <w:p w:rsidR="00111BFB" w:rsidRDefault="00111BFB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111BFB">
              <w:rPr>
                <w:rFonts w:ascii="Arial" w:hAnsi="Arial" w:cs="Arial"/>
              </w:rPr>
              <w:t>Kaiser, Senat und Armee</w:t>
            </w:r>
          </w:p>
          <w:p w:rsidR="001E1308" w:rsidRDefault="001E1308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1E1308">
              <w:rPr>
                <w:rFonts w:ascii="Arial" w:hAnsi="Arial" w:cs="Arial"/>
              </w:rPr>
              <w:t>Grundlagen der Macht</w:t>
            </w:r>
          </w:p>
          <w:p w:rsidR="001E1308" w:rsidRDefault="001E1308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1E1308">
              <w:rPr>
                <w:rFonts w:ascii="Arial" w:hAnsi="Arial" w:cs="Arial"/>
              </w:rPr>
              <w:t xml:space="preserve">Senatoren, Ritter und </w:t>
            </w:r>
            <w:proofErr w:type="spellStart"/>
            <w:r w:rsidRPr="001E1308">
              <w:rPr>
                <w:rFonts w:ascii="Arial" w:hAnsi="Arial" w:cs="Arial"/>
              </w:rPr>
              <w:t>Munizipalaristokratie</w:t>
            </w:r>
            <w:proofErr w:type="spellEnd"/>
          </w:p>
          <w:p w:rsidR="001E1308" w:rsidRPr="00A53DB8" w:rsidRDefault="001E1308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1E1308">
              <w:rPr>
                <w:rFonts w:ascii="Arial" w:hAnsi="Arial" w:cs="Arial"/>
              </w:rPr>
              <w:t>Von den „</w:t>
            </w:r>
            <w:proofErr w:type="spellStart"/>
            <w:r w:rsidRPr="001E1308">
              <w:rPr>
                <w:rFonts w:ascii="Arial" w:hAnsi="Arial" w:cs="Arial"/>
              </w:rPr>
              <w:t>Adoptivkaisern</w:t>
            </w:r>
            <w:proofErr w:type="spellEnd"/>
            <w:r w:rsidRPr="001E1308">
              <w:rPr>
                <w:rFonts w:ascii="Arial" w:hAnsi="Arial" w:cs="Arial"/>
              </w:rPr>
              <w:t>“ zu den „Soldatenkaisern</w:t>
            </w:r>
            <w:r w:rsidR="00FE2FEB">
              <w:t xml:space="preserve"> </w:t>
            </w:r>
            <w:r w:rsidR="00FE2FEB" w:rsidRPr="00FE2FEB">
              <w:rPr>
                <w:rFonts w:ascii="Arial" w:hAnsi="Arial" w:cs="Arial"/>
              </w:rPr>
              <w:t>Die höchste Autorität vor Ort – der Statthalter</w:t>
            </w:r>
            <w:r w:rsidRPr="001E1308">
              <w:rPr>
                <w:rFonts w:ascii="Arial" w:hAnsi="Arial" w:cs="Arial"/>
              </w:rPr>
              <w:t>“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51" w:rsidRDefault="001E1308" w:rsidP="00B73EA4">
            <w:pPr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 mit der Z</w:t>
            </w:r>
            <w:r w:rsidRPr="001E1308">
              <w:rPr>
                <w:rFonts w:ascii="Arial" w:hAnsi="Arial" w:cs="Arial"/>
              </w:rPr>
              <w:t xml:space="preserve">eitleiste </w:t>
            </w:r>
            <w:r>
              <w:rPr>
                <w:rFonts w:ascii="Arial" w:hAnsi="Arial" w:cs="Arial"/>
              </w:rPr>
              <w:t>(</w:t>
            </w:r>
            <w:r w:rsidRPr="001E1308">
              <w:rPr>
                <w:rFonts w:ascii="Arial" w:hAnsi="Arial" w:cs="Arial"/>
              </w:rPr>
              <w:t xml:space="preserve">Grunddaten </w:t>
            </w:r>
            <w:proofErr w:type="spellStart"/>
            <w:r w:rsidRPr="001E1308">
              <w:rPr>
                <w:rFonts w:ascii="Arial" w:hAnsi="Arial" w:cs="Arial"/>
              </w:rPr>
              <w:t>für</w:t>
            </w:r>
            <w:proofErr w:type="spellEnd"/>
            <w:r w:rsidRPr="001E1308">
              <w:rPr>
                <w:rFonts w:ascii="Arial" w:hAnsi="Arial" w:cs="Arial"/>
              </w:rPr>
              <w:t xml:space="preserve"> das Imperium Romanum vom 1. </w:t>
            </w:r>
            <w:r>
              <w:rPr>
                <w:rFonts w:ascii="Arial" w:hAnsi="Arial" w:cs="Arial"/>
              </w:rPr>
              <w:t>b</w:t>
            </w:r>
            <w:r w:rsidRPr="001E1308">
              <w:rPr>
                <w:rFonts w:ascii="Arial" w:hAnsi="Arial" w:cs="Arial"/>
              </w:rPr>
              <w:t xml:space="preserve">is zum 4. Jhdt. </w:t>
            </w:r>
            <w:r>
              <w:rPr>
                <w:rFonts w:ascii="Arial" w:hAnsi="Arial" w:cs="Arial"/>
              </w:rPr>
              <w:t>n</w:t>
            </w:r>
            <w:r w:rsidRPr="001E1308">
              <w:rPr>
                <w:rFonts w:ascii="Arial" w:hAnsi="Arial" w:cs="Arial"/>
              </w:rPr>
              <w:t>. Chr</w:t>
            </w:r>
            <w:r>
              <w:rPr>
                <w:rFonts w:ascii="Arial" w:hAnsi="Arial" w:cs="Arial"/>
              </w:rPr>
              <w:t>.)</w:t>
            </w:r>
          </w:p>
          <w:p w:rsidR="001E1308" w:rsidRDefault="001E1308" w:rsidP="00B73EA4">
            <w:pPr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 (Referat über das Kolosseum)</w:t>
            </w:r>
          </w:p>
          <w:p w:rsidR="001E1308" w:rsidRPr="00AF0161" w:rsidRDefault="001E1308" w:rsidP="00AF0161">
            <w:pPr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Textquellenarbeit (Tacitus </w:t>
            </w:r>
            <w:r w:rsidRPr="00AF0161">
              <w:rPr>
                <w:rFonts w:ascii="Arial" w:hAnsi="Arial" w:cs="Arial"/>
              </w:rPr>
              <w:t xml:space="preserve">in seinen „Historien“ über das Problem der Thronfolge nach der Ermordung Neros; Historiker Cassius </w:t>
            </w:r>
            <w:proofErr w:type="spellStart"/>
            <w:r w:rsidRPr="00AF0161">
              <w:rPr>
                <w:rFonts w:ascii="Arial" w:hAnsi="Arial" w:cs="Arial"/>
              </w:rPr>
              <w:t>Dio</w:t>
            </w:r>
            <w:proofErr w:type="spellEnd"/>
            <w:r w:rsidRPr="00AF0161">
              <w:rPr>
                <w:rFonts w:ascii="Arial" w:hAnsi="Arial" w:cs="Arial"/>
              </w:rPr>
              <w:t xml:space="preserve"> in seiner „Römischen</w:t>
            </w:r>
            <w:r w:rsidR="00AF0161">
              <w:rPr>
                <w:rFonts w:ascii="Arial" w:hAnsi="Arial" w:cs="Arial"/>
              </w:rPr>
              <w:t xml:space="preserve"> </w:t>
            </w:r>
            <w:r w:rsidRPr="00AF0161">
              <w:rPr>
                <w:rFonts w:ascii="Arial" w:hAnsi="Arial" w:cs="Arial"/>
              </w:rPr>
              <w:t xml:space="preserve">Geschichte“ </w:t>
            </w:r>
            <w:proofErr w:type="spellStart"/>
            <w:r w:rsidRPr="00AF0161">
              <w:rPr>
                <w:rFonts w:ascii="Arial" w:hAnsi="Arial" w:cs="Arial"/>
              </w:rPr>
              <w:t>über</w:t>
            </w:r>
            <w:proofErr w:type="spellEnd"/>
            <w:r w:rsidRPr="00AF0161">
              <w:rPr>
                <w:rFonts w:ascii="Arial" w:hAnsi="Arial" w:cs="Arial"/>
              </w:rPr>
              <w:t xml:space="preserve"> </w:t>
            </w:r>
            <w:proofErr w:type="spellStart"/>
            <w:r w:rsidRPr="00AF0161">
              <w:rPr>
                <w:rFonts w:ascii="Arial" w:hAnsi="Arial" w:cs="Arial"/>
              </w:rPr>
              <w:t>Vespa</w:t>
            </w:r>
            <w:r w:rsidR="00AF0161">
              <w:rPr>
                <w:rFonts w:ascii="Arial" w:hAnsi="Arial" w:cs="Arial"/>
              </w:rPr>
              <w:t>-</w:t>
            </w:r>
            <w:r w:rsidRPr="00AF0161">
              <w:rPr>
                <w:rFonts w:ascii="Arial" w:hAnsi="Arial" w:cs="Arial"/>
              </w:rPr>
              <w:t>sian</w:t>
            </w:r>
            <w:proofErr w:type="spellEnd"/>
            <w:r w:rsidRPr="00AF0161">
              <w:rPr>
                <w:rFonts w:ascii="Arial" w:hAnsi="Arial" w:cs="Arial"/>
              </w:rPr>
              <w:t xml:space="preserve">; Schriftsteller und Beamter Sueton in seiner „De </w:t>
            </w:r>
            <w:proofErr w:type="spellStart"/>
            <w:r w:rsidRPr="00AF0161">
              <w:rPr>
                <w:rFonts w:ascii="Arial" w:hAnsi="Arial" w:cs="Arial"/>
              </w:rPr>
              <w:t>vita</w:t>
            </w:r>
            <w:proofErr w:type="spellEnd"/>
            <w:r w:rsidR="00AF0161">
              <w:rPr>
                <w:rFonts w:ascii="Arial" w:hAnsi="Arial" w:cs="Arial"/>
              </w:rPr>
              <w:t xml:space="preserve"> </w:t>
            </w:r>
            <w:proofErr w:type="spellStart"/>
            <w:r w:rsidRPr="00AF0161">
              <w:rPr>
                <w:rFonts w:ascii="Arial" w:hAnsi="Arial" w:cs="Arial"/>
              </w:rPr>
              <w:t>Caesarum</w:t>
            </w:r>
            <w:proofErr w:type="spellEnd"/>
            <w:r w:rsidRPr="00AF0161">
              <w:rPr>
                <w:rFonts w:ascii="Arial" w:hAnsi="Arial" w:cs="Arial"/>
              </w:rPr>
              <w:t xml:space="preserve">“ </w:t>
            </w:r>
            <w:proofErr w:type="spellStart"/>
            <w:r w:rsidRPr="00AF0161">
              <w:rPr>
                <w:rFonts w:ascii="Arial" w:hAnsi="Arial" w:cs="Arial"/>
              </w:rPr>
              <w:t>über</w:t>
            </w:r>
            <w:proofErr w:type="spellEnd"/>
            <w:r w:rsidRPr="00AF0161">
              <w:rPr>
                <w:rFonts w:ascii="Arial" w:hAnsi="Arial" w:cs="Arial"/>
              </w:rPr>
              <w:t xml:space="preserve"> Vespasian; Lex de </w:t>
            </w:r>
            <w:proofErr w:type="spellStart"/>
            <w:r w:rsidRPr="00AF0161">
              <w:rPr>
                <w:rFonts w:ascii="Arial" w:hAnsi="Arial" w:cs="Arial"/>
              </w:rPr>
              <w:t>imperio</w:t>
            </w:r>
            <w:proofErr w:type="spellEnd"/>
            <w:r w:rsidRPr="00AF0161">
              <w:rPr>
                <w:rFonts w:ascii="Arial" w:hAnsi="Arial" w:cs="Arial"/>
              </w:rPr>
              <w:t xml:space="preserve"> </w:t>
            </w:r>
            <w:proofErr w:type="spellStart"/>
            <w:r w:rsidRPr="00AF0161">
              <w:rPr>
                <w:rFonts w:ascii="Arial" w:hAnsi="Arial" w:cs="Arial"/>
              </w:rPr>
              <w:t>Vespasiani</w:t>
            </w:r>
            <w:proofErr w:type="spellEnd"/>
            <w:r w:rsidRPr="00AF0161">
              <w:rPr>
                <w:rFonts w:ascii="Arial" w:hAnsi="Arial" w:cs="Arial"/>
              </w:rPr>
              <w:t>)</w:t>
            </w:r>
          </w:p>
          <w:p w:rsidR="001E1308" w:rsidRDefault="001E1308" w:rsidP="00B73EA4">
            <w:pPr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Bildquellenarbeit (Foto Kolosseum</w:t>
            </w:r>
            <w:r w:rsidR="00D660D2">
              <w:rPr>
                <w:rFonts w:ascii="Arial" w:hAnsi="Arial" w:cs="Arial"/>
              </w:rPr>
              <w:t xml:space="preserve">, </w:t>
            </w:r>
            <w:r w:rsidR="00D660D2" w:rsidRPr="008B201A">
              <w:rPr>
                <w:rFonts w:ascii="Arial" w:hAnsi="Arial" w:cs="Arial"/>
                <w:spacing w:val="-6"/>
              </w:rPr>
              <w:t xml:space="preserve">Foto </w:t>
            </w:r>
            <w:proofErr w:type="spellStart"/>
            <w:r w:rsidR="00D660D2" w:rsidRPr="008B201A">
              <w:rPr>
                <w:rFonts w:ascii="Arial" w:hAnsi="Arial" w:cs="Arial"/>
                <w:spacing w:val="-6"/>
              </w:rPr>
              <w:t>Mamorrelief</w:t>
            </w:r>
            <w:proofErr w:type="spellEnd"/>
            <w:r w:rsidR="00D660D2" w:rsidRPr="008B201A">
              <w:rPr>
                <w:rFonts w:ascii="Arial" w:hAnsi="Arial" w:cs="Arial"/>
                <w:spacing w:val="-6"/>
              </w:rPr>
              <w:t xml:space="preserve"> Wohltaten des Trajan</w:t>
            </w:r>
            <w:r w:rsidR="008B201A" w:rsidRPr="008B201A">
              <w:rPr>
                <w:rFonts w:ascii="Arial" w:hAnsi="Arial" w:cs="Arial"/>
                <w:spacing w:val="-6"/>
              </w:rPr>
              <w:t>)</w:t>
            </w:r>
          </w:p>
          <w:p w:rsidR="001E1308" w:rsidRPr="00AF0161" w:rsidRDefault="001E1308" w:rsidP="00AF0161">
            <w:pPr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</w:rPr>
            </w:pPr>
            <w:r w:rsidRPr="00D150C2">
              <w:rPr>
                <w:rFonts w:ascii="Arial" w:hAnsi="Arial" w:cs="Arial"/>
              </w:rPr>
              <w:lastRenderedPageBreak/>
              <w:t xml:space="preserve">Darstellungstexte analysieren </w:t>
            </w:r>
            <w:r w:rsidR="00D150C2" w:rsidRPr="00D150C2">
              <w:rPr>
                <w:rFonts w:ascii="Arial" w:hAnsi="Arial" w:cs="Arial"/>
              </w:rPr>
              <w:t xml:space="preserve">(Historiker Karl Christ </w:t>
            </w:r>
            <w:r w:rsidR="00D150C2">
              <w:rPr>
                <w:rFonts w:ascii="Arial" w:hAnsi="Arial" w:cs="Arial"/>
              </w:rPr>
              <w:t xml:space="preserve">über </w:t>
            </w:r>
            <w:r w:rsidR="00D150C2" w:rsidRPr="00D150C2">
              <w:rPr>
                <w:rFonts w:ascii="Arial" w:hAnsi="Arial" w:cs="Arial"/>
              </w:rPr>
              <w:t xml:space="preserve">Vespasians Politik </w:t>
            </w:r>
            <w:r w:rsidR="00D150C2">
              <w:rPr>
                <w:rFonts w:ascii="Arial" w:hAnsi="Arial" w:cs="Arial"/>
              </w:rPr>
              <w:t xml:space="preserve">im Vergleich </w:t>
            </w:r>
            <w:r w:rsidR="00D150C2" w:rsidRPr="00D150C2">
              <w:rPr>
                <w:rFonts w:ascii="Arial" w:hAnsi="Arial" w:cs="Arial"/>
              </w:rPr>
              <w:t>mit der</w:t>
            </w:r>
            <w:r w:rsidR="00AF0161">
              <w:rPr>
                <w:rFonts w:ascii="Arial" w:hAnsi="Arial" w:cs="Arial"/>
              </w:rPr>
              <w:t xml:space="preserve"> </w:t>
            </w:r>
            <w:r w:rsidR="00D150C2" w:rsidRPr="00AF0161">
              <w:rPr>
                <w:rFonts w:ascii="Arial" w:hAnsi="Arial" w:cs="Arial"/>
              </w:rPr>
              <w:t>Octavians)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B" w:rsidRPr="00A53DB8" w:rsidRDefault="00111BFB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270051" w:rsidRDefault="00111BFB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 Frage, ob</w:t>
            </w:r>
            <w:r w:rsidRPr="00111BFB">
              <w:rPr>
                <w:rFonts w:ascii="Arial" w:hAnsi="Arial" w:cs="Arial"/>
              </w:rPr>
              <w:t xml:space="preserve"> Tyrannenmord zulässig</w:t>
            </w:r>
            <w:r>
              <w:rPr>
                <w:rFonts w:ascii="Arial" w:hAnsi="Arial" w:cs="Arial"/>
              </w:rPr>
              <w:t xml:space="preserve"> ist</w:t>
            </w:r>
          </w:p>
          <w:p w:rsidR="001E1308" w:rsidRPr="001E1308" w:rsidRDefault="001E1308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zum</w:t>
            </w:r>
            <w:r w:rsidRPr="001E1308">
              <w:rPr>
                <w:rFonts w:ascii="Arial" w:hAnsi="Arial" w:cs="Arial"/>
              </w:rPr>
              <w:t xml:space="preserve"> Verhältnis zwischen dem </w:t>
            </w:r>
            <w:proofErr w:type="spellStart"/>
            <w:r w:rsidRPr="001E1308">
              <w:rPr>
                <w:rFonts w:ascii="Arial" w:hAnsi="Arial" w:cs="Arial"/>
              </w:rPr>
              <w:t>Princeps</w:t>
            </w:r>
            <w:proofErr w:type="spellEnd"/>
            <w:r w:rsidRPr="001E1308">
              <w:rPr>
                <w:rFonts w:ascii="Arial" w:hAnsi="Arial" w:cs="Arial"/>
              </w:rPr>
              <w:t>, dem Senat und dem Heer</w:t>
            </w:r>
          </w:p>
          <w:p w:rsidR="001E1308" w:rsidRPr="00A53DB8" w:rsidRDefault="001E1308" w:rsidP="00B73EA4">
            <w:pPr>
              <w:spacing w:before="20" w:after="20"/>
              <w:ind w:left="227"/>
              <w:contextualSpacing/>
              <w:rPr>
                <w:rFonts w:ascii="Arial" w:hAnsi="Arial" w:cs="Arial"/>
              </w:rPr>
            </w:pPr>
            <w:r w:rsidRPr="001E1308">
              <w:rPr>
                <w:rFonts w:ascii="Arial" w:hAnsi="Arial" w:cs="Arial"/>
              </w:rPr>
              <w:t>in der 2. Hälfte des 1. Jahrhunderts n. Chr.</w:t>
            </w:r>
          </w:p>
        </w:tc>
      </w:tr>
      <w:tr w:rsidR="00FC1B80" w:rsidRPr="00A53DB8" w:rsidTr="00B73EA4">
        <w:tblPrEx>
          <w:tblCellMar>
            <w:left w:w="108" w:type="dxa"/>
          </w:tblCellMar>
        </w:tblPrEx>
        <w:trPr>
          <w:gridAfter w:val="1"/>
          <w:wAfter w:w="47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0" w:rsidRPr="00A53DB8" w:rsidRDefault="00FE2FEB" w:rsidP="00B73EA4">
            <w:pPr>
              <w:spacing w:before="20" w:after="20"/>
              <w:contextualSpacing/>
              <w:rPr>
                <w:rFonts w:ascii="Arial" w:hAnsi="Arial" w:cs="Arial"/>
                <w:bCs/>
              </w:rPr>
            </w:pPr>
            <w:r w:rsidRPr="00FE2FEB">
              <w:rPr>
                <w:rFonts w:ascii="Arial" w:hAnsi="Arial" w:cs="Arial"/>
                <w:bCs/>
              </w:rPr>
              <w:lastRenderedPageBreak/>
              <w:t xml:space="preserve">Nahaufnahme: </w:t>
            </w:r>
            <w:r w:rsidR="00AF0161">
              <w:rPr>
                <w:rFonts w:ascii="Arial" w:hAnsi="Arial" w:cs="Arial"/>
                <w:bCs/>
              </w:rPr>
              <w:br/>
            </w:r>
            <w:r w:rsidRPr="00FE2FEB">
              <w:rPr>
                <w:rFonts w:ascii="Arial" w:hAnsi="Arial" w:cs="Arial"/>
                <w:bCs/>
              </w:rPr>
              <w:t>Ein Statthalter verwaltet eine Provinz</w:t>
            </w:r>
            <w:r>
              <w:rPr>
                <w:rFonts w:ascii="Arial" w:hAnsi="Arial" w:cs="Arial"/>
                <w:bCs/>
              </w:rPr>
              <w:t xml:space="preserve">, S. 60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0" w:rsidRPr="00D71664" w:rsidRDefault="00FE2FEB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FE2FEB">
              <w:rPr>
                <w:rFonts w:ascii="Arial" w:hAnsi="Arial" w:cs="Arial"/>
              </w:rPr>
              <w:t xml:space="preserve">Statthalterschaft von Plinius dem </w:t>
            </w:r>
            <w:proofErr w:type="spellStart"/>
            <w:r w:rsidRPr="00FE2FEB">
              <w:rPr>
                <w:rFonts w:ascii="Arial" w:hAnsi="Arial" w:cs="Arial"/>
              </w:rPr>
              <w:t>Jüngeren</w:t>
            </w:r>
            <w:proofErr w:type="spellEnd"/>
            <w:r w:rsidR="00D71664">
              <w:rPr>
                <w:rFonts w:ascii="Arial" w:hAnsi="Arial" w:cs="Arial"/>
              </w:rPr>
              <w:t xml:space="preserve"> </w:t>
            </w:r>
            <w:r w:rsidRPr="00FE2FEB">
              <w:rPr>
                <w:rFonts w:ascii="Arial" w:hAnsi="Arial" w:cs="Arial"/>
              </w:rPr>
              <w:t xml:space="preserve">in der Provinz </w:t>
            </w:r>
            <w:proofErr w:type="spellStart"/>
            <w:r w:rsidRPr="00FE2FEB">
              <w:rPr>
                <w:rFonts w:ascii="Arial" w:hAnsi="Arial" w:cs="Arial"/>
              </w:rPr>
              <w:t>Pontus</w:t>
            </w:r>
            <w:proofErr w:type="spellEnd"/>
            <w:r w:rsidRPr="00FE2FEB">
              <w:rPr>
                <w:rFonts w:ascii="Arial" w:hAnsi="Arial" w:cs="Arial"/>
              </w:rPr>
              <w:t xml:space="preserve"> et </w:t>
            </w:r>
            <w:proofErr w:type="spellStart"/>
            <w:r w:rsidRPr="00FE2FEB">
              <w:rPr>
                <w:rFonts w:ascii="Arial" w:hAnsi="Arial" w:cs="Arial"/>
              </w:rPr>
              <w:t>Bithynia</w:t>
            </w:r>
            <w:proofErr w:type="spellEnd"/>
            <w:r w:rsidR="00D71664">
              <w:rPr>
                <w:rFonts w:ascii="Arial" w:hAnsi="Arial" w:cs="Arial"/>
              </w:rPr>
              <w:t xml:space="preserve"> </w:t>
            </w:r>
            <w:r w:rsidRPr="00D71664">
              <w:rPr>
                <w:rFonts w:ascii="Arial" w:hAnsi="Arial" w:cs="Arial"/>
              </w:rPr>
              <w:t>am Schwarzen Meer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0" w:rsidRDefault="00FE2FEB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FE2FEB">
              <w:rPr>
                <w:rFonts w:ascii="Arial" w:hAnsi="Arial" w:cs="Arial"/>
              </w:rPr>
              <w:t xml:space="preserve">Wer war Plinius der </w:t>
            </w:r>
            <w:proofErr w:type="spellStart"/>
            <w:r w:rsidRPr="00FE2FEB">
              <w:rPr>
                <w:rFonts w:ascii="Arial" w:hAnsi="Arial" w:cs="Arial"/>
              </w:rPr>
              <w:t>Jüngere</w:t>
            </w:r>
            <w:proofErr w:type="spellEnd"/>
            <w:r w:rsidRPr="00FE2FEB">
              <w:rPr>
                <w:rFonts w:ascii="Arial" w:hAnsi="Arial" w:cs="Arial"/>
              </w:rPr>
              <w:t>?</w:t>
            </w:r>
          </w:p>
          <w:p w:rsidR="00FE2FEB" w:rsidRDefault="00FE2FEB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FE2FEB">
              <w:rPr>
                <w:rFonts w:ascii="Arial" w:hAnsi="Arial" w:cs="Arial"/>
              </w:rPr>
              <w:t>Die höchste Autorität vor Ort – der Statthalter</w:t>
            </w:r>
          </w:p>
          <w:p w:rsidR="00FE2FEB" w:rsidRDefault="00FE2FEB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FE2FEB">
              <w:rPr>
                <w:rFonts w:ascii="Arial" w:hAnsi="Arial" w:cs="Arial"/>
              </w:rPr>
              <w:t>Die Provinz</w:t>
            </w:r>
          </w:p>
          <w:p w:rsidR="00FE2FEB" w:rsidRPr="00A53DB8" w:rsidRDefault="00FE2FEB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FE2FEB">
              <w:rPr>
                <w:rFonts w:ascii="Arial" w:hAnsi="Arial" w:cs="Arial"/>
              </w:rPr>
              <w:t xml:space="preserve">Worin liegt die </w:t>
            </w:r>
            <w:proofErr w:type="spellStart"/>
            <w:r w:rsidRPr="00FE2FEB">
              <w:rPr>
                <w:rFonts w:ascii="Arial" w:hAnsi="Arial" w:cs="Arial"/>
              </w:rPr>
              <w:t>Bedeu</w:t>
            </w:r>
            <w:r w:rsidR="00AF0161">
              <w:rPr>
                <w:rFonts w:ascii="Arial" w:hAnsi="Arial" w:cs="Arial"/>
              </w:rPr>
              <w:t>-</w:t>
            </w:r>
            <w:r w:rsidRPr="00AF0161">
              <w:rPr>
                <w:rFonts w:ascii="Arial" w:hAnsi="Arial" w:cs="Arial"/>
                <w:spacing w:val="-4"/>
              </w:rPr>
              <w:t>tung</w:t>
            </w:r>
            <w:proofErr w:type="spellEnd"/>
            <w:r w:rsidRPr="00AF0161">
              <w:rPr>
                <w:rFonts w:ascii="Arial" w:hAnsi="Arial" w:cs="Arial"/>
                <w:spacing w:val="-4"/>
              </w:rPr>
              <w:t xml:space="preserve"> des Briefwechsels?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0" w:rsidRDefault="00FE2FEB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Kartenarbeit (</w:t>
            </w:r>
            <w:r w:rsidRPr="00FE2FEB">
              <w:rPr>
                <w:rFonts w:ascii="Arial" w:hAnsi="Arial" w:cs="Arial"/>
              </w:rPr>
              <w:t>Die Provinzen im Osten zur Zeit Kaiser Trajans um 110 n. Chr.</w:t>
            </w:r>
            <w:r>
              <w:rPr>
                <w:rFonts w:ascii="Arial" w:hAnsi="Arial" w:cs="Arial"/>
              </w:rPr>
              <w:t>)</w:t>
            </w:r>
          </w:p>
          <w:p w:rsidR="00DD32FF" w:rsidRDefault="00DD32FF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Textquellenarbeit (feierliche Dankrede Plinius des</w:t>
            </w:r>
            <w:r w:rsidRPr="00DD32FF">
              <w:rPr>
                <w:rFonts w:ascii="Arial" w:hAnsi="Arial" w:cs="Arial"/>
              </w:rPr>
              <w:t xml:space="preserve"> </w:t>
            </w:r>
            <w:proofErr w:type="spellStart"/>
            <w:r w:rsidRPr="00DD32FF">
              <w:rPr>
                <w:rFonts w:ascii="Arial" w:hAnsi="Arial" w:cs="Arial"/>
              </w:rPr>
              <w:t>Jüngere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D32FF">
              <w:rPr>
                <w:rFonts w:ascii="Arial" w:hAnsi="Arial" w:cs="Arial"/>
              </w:rPr>
              <w:t>auf Kaiser Trajan</w:t>
            </w:r>
            <w:r>
              <w:rPr>
                <w:rFonts w:ascii="Arial" w:hAnsi="Arial" w:cs="Arial"/>
              </w:rPr>
              <w:t>, Briefe des Plinius)</w:t>
            </w:r>
          </w:p>
          <w:p w:rsidR="00DD32FF" w:rsidRPr="009A39B4" w:rsidRDefault="00DD32FF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Bildquellenarbeit (</w:t>
            </w:r>
            <w:r w:rsidRPr="00DD32FF">
              <w:rPr>
                <w:rFonts w:ascii="Arial" w:hAnsi="Arial" w:cs="Arial"/>
              </w:rPr>
              <w:t xml:space="preserve">Radierung von </w:t>
            </w:r>
            <w:r>
              <w:rPr>
                <w:rFonts w:ascii="Arial" w:hAnsi="Arial" w:cs="Arial"/>
              </w:rPr>
              <w:t>Plinius, Kupferstich Trajan)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0" w:rsidRDefault="00FE2FEB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Perspektivenwechsel</w:t>
            </w:r>
          </w:p>
          <w:p w:rsidR="00FE2FEB" w:rsidRDefault="00FE2FEB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FE2FEB">
              <w:rPr>
                <w:rFonts w:ascii="Arial" w:hAnsi="Arial" w:cs="Arial"/>
              </w:rPr>
              <w:t xml:space="preserve">„Stellenbeschreibung“ </w:t>
            </w:r>
            <w:proofErr w:type="spellStart"/>
            <w:r w:rsidRPr="00FE2FEB">
              <w:rPr>
                <w:rFonts w:ascii="Arial" w:hAnsi="Arial" w:cs="Arial"/>
              </w:rPr>
              <w:t>für</w:t>
            </w:r>
            <w:proofErr w:type="spellEnd"/>
            <w:r w:rsidRPr="00FE2FEB">
              <w:rPr>
                <w:rFonts w:ascii="Arial" w:hAnsi="Arial" w:cs="Arial"/>
              </w:rPr>
              <w:t xml:space="preserve"> einen Statthalter, der eine Provinz </w:t>
            </w:r>
            <w:proofErr w:type="spellStart"/>
            <w:r w:rsidRPr="00FE2FEB">
              <w:rPr>
                <w:rFonts w:ascii="Arial" w:hAnsi="Arial" w:cs="Arial"/>
              </w:rPr>
              <w:t>übernehmen</w:t>
            </w:r>
            <w:proofErr w:type="spellEnd"/>
            <w:r w:rsidRPr="00FE2FEB">
              <w:rPr>
                <w:rFonts w:ascii="Arial" w:hAnsi="Arial" w:cs="Arial"/>
              </w:rPr>
              <w:t xml:space="preserve"> soll</w:t>
            </w:r>
            <w:r w:rsidR="00AF0161">
              <w:rPr>
                <w:rFonts w:ascii="Arial" w:hAnsi="Arial" w:cs="Arial"/>
              </w:rPr>
              <w:br/>
            </w:r>
          </w:p>
          <w:p w:rsidR="00DD32FF" w:rsidRPr="00A53DB8" w:rsidRDefault="00DD32FF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DD32FF" w:rsidRDefault="00DD32FF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32FF">
              <w:rPr>
                <w:rFonts w:ascii="Arial" w:hAnsi="Arial" w:cs="Arial"/>
              </w:rPr>
              <w:t>ur Frage, wer (Ämter, Berufs</w:t>
            </w:r>
            <w:r w:rsidR="00AF0161">
              <w:rPr>
                <w:rFonts w:ascii="Arial" w:hAnsi="Arial" w:cs="Arial"/>
              </w:rPr>
              <w:t>-</w:t>
            </w:r>
            <w:r w:rsidRPr="00DD32FF">
              <w:rPr>
                <w:rFonts w:ascii="Arial" w:hAnsi="Arial" w:cs="Arial"/>
              </w:rPr>
              <w:t xml:space="preserve">gruppen) in unserer Gesellschaft heute </w:t>
            </w:r>
            <w:proofErr w:type="spellStart"/>
            <w:r w:rsidRPr="00DD32FF">
              <w:rPr>
                <w:rFonts w:ascii="Arial" w:hAnsi="Arial" w:cs="Arial"/>
              </w:rPr>
              <w:t>für</w:t>
            </w:r>
            <w:proofErr w:type="spellEnd"/>
            <w:r w:rsidRPr="00DD32FF">
              <w:rPr>
                <w:rFonts w:ascii="Arial" w:hAnsi="Arial" w:cs="Arial"/>
              </w:rPr>
              <w:t xml:space="preserve"> die Aufgaben</w:t>
            </w:r>
            <w:r w:rsidR="00025DF3">
              <w:rPr>
                <w:rFonts w:ascii="Arial" w:hAnsi="Arial" w:cs="Arial"/>
              </w:rPr>
              <w:t xml:space="preserve"> von Plinius</w:t>
            </w:r>
            <w:r w:rsidRPr="00DD32FF">
              <w:rPr>
                <w:rFonts w:ascii="Arial" w:hAnsi="Arial" w:cs="Arial"/>
              </w:rPr>
              <w:t xml:space="preserve"> zuständig ist</w:t>
            </w:r>
          </w:p>
          <w:p w:rsidR="00D71664" w:rsidRPr="00AF0161" w:rsidRDefault="00DD32FF" w:rsidP="00AF0161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</w:t>
            </w:r>
            <w:r w:rsidRPr="00DD32FF">
              <w:rPr>
                <w:rFonts w:ascii="Arial" w:hAnsi="Arial" w:cs="Arial"/>
              </w:rPr>
              <w:t xml:space="preserve">Plinius’ Verhalten </w:t>
            </w:r>
            <w:proofErr w:type="spellStart"/>
            <w:r w:rsidRPr="00DD32FF">
              <w:rPr>
                <w:rFonts w:ascii="Arial" w:hAnsi="Arial" w:cs="Arial"/>
              </w:rPr>
              <w:t>gegenüber</w:t>
            </w:r>
            <w:proofErr w:type="spellEnd"/>
            <w:r w:rsidRPr="00DD32FF">
              <w:rPr>
                <w:rFonts w:ascii="Arial" w:hAnsi="Arial" w:cs="Arial"/>
              </w:rPr>
              <w:t xml:space="preserve"> den Christen und Trajans Haltung dazu</w:t>
            </w:r>
          </w:p>
        </w:tc>
      </w:tr>
      <w:tr w:rsidR="00D072C0" w:rsidRPr="00A53DB8" w:rsidTr="00B73EA4">
        <w:tblPrEx>
          <w:tblCellMar>
            <w:left w:w="108" w:type="dxa"/>
          </w:tblCellMar>
        </w:tblPrEx>
        <w:trPr>
          <w:gridAfter w:val="1"/>
          <w:wAfter w:w="47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C0" w:rsidRPr="00A53DB8" w:rsidRDefault="00025DF3" w:rsidP="00B73EA4">
            <w:pPr>
              <w:spacing w:before="20" w:after="20"/>
              <w:contextualSpacing/>
              <w:rPr>
                <w:rFonts w:ascii="Arial" w:hAnsi="Arial" w:cs="Arial"/>
                <w:bCs/>
              </w:rPr>
            </w:pPr>
            <w:r w:rsidRPr="00025DF3">
              <w:rPr>
                <w:rFonts w:ascii="Arial" w:hAnsi="Arial" w:cs="Arial"/>
                <w:bCs/>
              </w:rPr>
              <w:t xml:space="preserve">Wie erging es Christen </w:t>
            </w:r>
            <w:r w:rsidR="00AF0161">
              <w:rPr>
                <w:rFonts w:ascii="Arial" w:hAnsi="Arial" w:cs="Arial"/>
                <w:bCs/>
              </w:rPr>
              <w:br/>
            </w:r>
            <w:r w:rsidRPr="00025DF3">
              <w:rPr>
                <w:rFonts w:ascii="Arial" w:hAnsi="Arial" w:cs="Arial"/>
                <w:bCs/>
              </w:rPr>
              <w:t>und Juden im Römischen Reich?</w:t>
            </w:r>
            <w:r>
              <w:rPr>
                <w:rFonts w:ascii="Arial" w:hAnsi="Arial" w:cs="Arial"/>
                <w:bCs/>
              </w:rPr>
              <w:t>, S. 66</w:t>
            </w:r>
          </w:p>
          <w:p w:rsidR="00D072C0" w:rsidRPr="00A53DB8" w:rsidRDefault="00D072C0" w:rsidP="00B73EA4">
            <w:pPr>
              <w:spacing w:before="20" w:after="2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0" w:rsidRPr="00025DF3" w:rsidRDefault="00025DF3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proofErr w:type="spellStart"/>
            <w:r w:rsidRPr="00025DF3">
              <w:rPr>
                <w:rFonts w:ascii="Arial" w:hAnsi="Arial" w:cs="Arial"/>
              </w:rPr>
              <w:t>Grundzüge</w:t>
            </w:r>
            <w:proofErr w:type="spellEnd"/>
            <w:r w:rsidRPr="00025DF3">
              <w:rPr>
                <w:rFonts w:ascii="Arial" w:hAnsi="Arial" w:cs="Arial"/>
              </w:rPr>
              <w:t xml:space="preserve"> der christlichen und </w:t>
            </w:r>
            <w:proofErr w:type="spellStart"/>
            <w:r w:rsidRPr="00025DF3">
              <w:rPr>
                <w:rFonts w:ascii="Arial" w:hAnsi="Arial" w:cs="Arial"/>
              </w:rPr>
              <w:t>jüdischen</w:t>
            </w:r>
            <w:proofErr w:type="spellEnd"/>
            <w:r w:rsidRPr="00025DF3">
              <w:rPr>
                <w:rFonts w:ascii="Arial" w:hAnsi="Arial" w:cs="Arial"/>
              </w:rPr>
              <w:t xml:space="preserve"> Geschichte in den ersten</w:t>
            </w:r>
            <w:r>
              <w:rPr>
                <w:rFonts w:ascii="Arial" w:hAnsi="Arial" w:cs="Arial"/>
              </w:rPr>
              <w:t xml:space="preserve"> </w:t>
            </w:r>
            <w:r w:rsidRPr="00025DF3">
              <w:rPr>
                <w:rFonts w:ascii="Arial" w:hAnsi="Arial" w:cs="Arial"/>
              </w:rPr>
              <w:t>drei Jahrhunderten des römischen Kaiser</w:t>
            </w:r>
            <w:r w:rsidR="00AF0161">
              <w:rPr>
                <w:rFonts w:ascii="Arial" w:hAnsi="Arial" w:cs="Arial"/>
              </w:rPr>
              <w:t>-</w:t>
            </w:r>
            <w:r w:rsidRPr="00025DF3">
              <w:rPr>
                <w:rFonts w:ascii="Arial" w:hAnsi="Arial" w:cs="Arial"/>
              </w:rPr>
              <w:t>reiches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0" w:rsidRDefault="00025DF3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025DF3">
              <w:rPr>
                <w:rFonts w:ascii="Arial" w:hAnsi="Arial" w:cs="Arial"/>
              </w:rPr>
              <w:t xml:space="preserve">Viele Götter – </w:t>
            </w:r>
            <w:r w:rsidR="00AF0161">
              <w:rPr>
                <w:rFonts w:ascii="Arial" w:hAnsi="Arial" w:cs="Arial"/>
              </w:rPr>
              <w:br/>
            </w:r>
            <w:r w:rsidRPr="00025DF3">
              <w:rPr>
                <w:rFonts w:ascii="Arial" w:hAnsi="Arial" w:cs="Arial"/>
              </w:rPr>
              <w:t>Religion im alten Rom Entstehung des Christentums</w:t>
            </w:r>
          </w:p>
          <w:p w:rsidR="00025DF3" w:rsidRDefault="00025DF3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025DF3">
              <w:rPr>
                <w:rFonts w:ascii="Arial" w:hAnsi="Arial" w:cs="Arial"/>
              </w:rPr>
              <w:t>Ausbreitung</w:t>
            </w:r>
          </w:p>
          <w:p w:rsidR="00025DF3" w:rsidRPr="00A53DB8" w:rsidRDefault="00025DF3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025DF3">
              <w:rPr>
                <w:rFonts w:ascii="Arial" w:hAnsi="Arial" w:cs="Arial"/>
              </w:rPr>
              <w:t>Verfolgungen von Christen</w:t>
            </w:r>
            <w:r>
              <w:rPr>
                <w:rFonts w:ascii="Arial" w:hAnsi="Arial" w:cs="Arial"/>
              </w:rPr>
              <w:t xml:space="preserve"> und Juden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0" w:rsidRDefault="00025DF3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Kartenarbeit (</w:t>
            </w:r>
            <w:r w:rsidRPr="00025DF3">
              <w:rPr>
                <w:rFonts w:ascii="Arial" w:hAnsi="Arial" w:cs="Arial"/>
              </w:rPr>
              <w:t>Die Ausbreitung des Christentums im Römischen Reich</w:t>
            </w:r>
            <w:r>
              <w:rPr>
                <w:rFonts w:ascii="Arial" w:hAnsi="Arial" w:cs="Arial"/>
              </w:rPr>
              <w:t>)</w:t>
            </w:r>
          </w:p>
          <w:p w:rsidR="00BF1AEF" w:rsidRPr="0053348B" w:rsidRDefault="00025DF3" w:rsidP="0053348B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Textquellenarbeit (</w:t>
            </w:r>
            <w:r w:rsidRPr="00025DF3">
              <w:rPr>
                <w:rFonts w:ascii="Arial" w:hAnsi="Arial" w:cs="Arial"/>
              </w:rPr>
              <w:t>Erlass des Augustus aus dem ersten</w:t>
            </w:r>
            <w:r>
              <w:rPr>
                <w:rFonts w:ascii="Arial" w:hAnsi="Arial" w:cs="Arial"/>
              </w:rPr>
              <w:t xml:space="preserve"> </w:t>
            </w:r>
            <w:r w:rsidRPr="00025DF3">
              <w:rPr>
                <w:rFonts w:ascii="Arial" w:hAnsi="Arial" w:cs="Arial"/>
              </w:rPr>
              <w:t xml:space="preserve">Jahrzehnt n. Chr. </w:t>
            </w:r>
            <w:r>
              <w:rPr>
                <w:rFonts w:ascii="Arial" w:hAnsi="Arial" w:cs="Arial"/>
              </w:rPr>
              <w:t xml:space="preserve">nach </w:t>
            </w:r>
            <w:r w:rsidRPr="00025DF3">
              <w:rPr>
                <w:rFonts w:ascii="Arial" w:hAnsi="Arial" w:cs="Arial"/>
              </w:rPr>
              <w:t>Josephus</w:t>
            </w:r>
            <w:r>
              <w:rPr>
                <w:rFonts w:ascii="Arial" w:hAnsi="Arial" w:cs="Arial"/>
              </w:rPr>
              <w:t xml:space="preserve">; Bericht </w:t>
            </w:r>
            <w:r w:rsidRPr="00025DF3">
              <w:rPr>
                <w:rFonts w:ascii="Arial" w:hAnsi="Arial" w:cs="Arial"/>
              </w:rPr>
              <w:t xml:space="preserve">Josephus </w:t>
            </w:r>
            <w:proofErr w:type="spellStart"/>
            <w:r w:rsidRPr="00025DF3">
              <w:rPr>
                <w:rFonts w:ascii="Arial" w:hAnsi="Arial" w:cs="Arial"/>
              </w:rPr>
              <w:t>über</w:t>
            </w:r>
            <w:proofErr w:type="spellEnd"/>
            <w:r w:rsidRPr="00025DF3">
              <w:rPr>
                <w:rFonts w:ascii="Arial" w:hAnsi="Arial" w:cs="Arial"/>
              </w:rPr>
              <w:t xml:space="preserve"> eine</w:t>
            </w:r>
            <w:r>
              <w:rPr>
                <w:rFonts w:ascii="Arial" w:hAnsi="Arial" w:cs="Arial"/>
              </w:rPr>
              <w:t xml:space="preserve"> </w:t>
            </w:r>
            <w:r w:rsidRPr="00025DF3">
              <w:rPr>
                <w:rFonts w:ascii="Arial" w:hAnsi="Arial" w:cs="Arial"/>
              </w:rPr>
              <w:t>Rede des späteren Kaisers Titus nach der</w:t>
            </w:r>
            <w:r>
              <w:rPr>
                <w:rFonts w:ascii="Arial" w:hAnsi="Arial" w:cs="Arial"/>
              </w:rPr>
              <w:t xml:space="preserve"> </w:t>
            </w:r>
            <w:r w:rsidRPr="00025DF3">
              <w:rPr>
                <w:rFonts w:ascii="Arial" w:hAnsi="Arial" w:cs="Arial"/>
              </w:rPr>
              <w:t>Eroberung</w:t>
            </w:r>
            <w:r>
              <w:rPr>
                <w:rFonts w:ascii="Arial" w:hAnsi="Arial" w:cs="Arial"/>
              </w:rPr>
              <w:t xml:space="preserve"> </w:t>
            </w:r>
            <w:r w:rsidRPr="00025DF3">
              <w:rPr>
                <w:rFonts w:ascii="Arial" w:hAnsi="Arial" w:cs="Arial"/>
              </w:rPr>
              <w:t>Jerusalems 70 n. Chr.</w:t>
            </w:r>
            <w:r w:rsidR="00BF1AEF">
              <w:rPr>
                <w:rFonts w:ascii="Arial" w:hAnsi="Arial" w:cs="Arial"/>
              </w:rPr>
              <w:t xml:space="preserve">; </w:t>
            </w:r>
            <w:r w:rsidR="00BF1AEF" w:rsidRPr="00025DF3">
              <w:rPr>
                <w:rFonts w:ascii="Arial" w:hAnsi="Arial" w:cs="Arial"/>
              </w:rPr>
              <w:t>Jakobusbrief</w:t>
            </w:r>
            <w:r w:rsidR="00BF1AEF">
              <w:rPr>
                <w:rFonts w:ascii="Arial" w:hAnsi="Arial" w:cs="Arial"/>
              </w:rPr>
              <w:t xml:space="preserve">; Text des </w:t>
            </w:r>
            <w:r w:rsidR="00BF1AEF" w:rsidRPr="00BF1AEF">
              <w:rPr>
                <w:rFonts w:ascii="Arial" w:hAnsi="Arial" w:cs="Arial"/>
              </w:rPr>
              <w:t>nichtchristliche</w:t>
            </w:r>
            <w:r w:rsidR="00BF1AEF">
              <w:rPr>
                <w:rFonts w:ascii="Arial" w:hAnsi="Arial" w:cs="Arial"/>
              </w:rPr>
              <w:t>n</w:t>
            </w:r>
            <w:r w:rsidR="00BF1AEF" w:rsidRPr="00BF1AEF">
              <w:rPr>
                <w:rFonts w:ascii="Arial" w:hAnsi="Arial" w:cs="Arial"/>
              </w:rPr>
              <w:t xml:space="preserve"> Philosoph</w:t>
            </w:r>
            <w:r w:rsidR="00BF1AEF">
              <w:rPr>
                <w:rFonts w:ascii="Arial" w:hAnsi="Arial" w:cs="Arial"/>
              </w:rPr>
              <w:t>en</w:t>
            </w:r>
            <w:r w:rsidR="00BF1AEF" w:rsidRPr="00BF1AEF">
              <w:rPr>
                <w:rFonts w:ascii="Arial" w:hAnsi="Arial" w:cs="Arial"/>
              </w:rPr>
              <w:t xml:space="preserve"> Aristides</w:t>
            </w:r>
            <w:r w:rsidR="00BF1AEF">
              <w:rPr>
                <w:rFonts w:ascii="Arial" w:hAnsi="Arial" w:cs="Arial"/>
              </w:rPr>
              <w:t xml:space="preserve"> </w:t>
            </w:r>
            <w:r w:rsidR="00BF1AEF" w:rsidRPr="00BF1AEF">
              <w:rPr>
                <w:rFonts w:ascii="Arial" w:hAnsi="Arial" w:cs="Arial"/>
              </w:rPr>
              <w:t>von Athen</w:t>
            </w:r>
            <w:r w:rsidR="00BF1AEF">
              <w:rPr>
                <w:rFonts w:ascii="Arial" w:hAnsi="Arial" w:cs="Arial"/>
              </w:rPr>
              <w:t>; Tacitus ü</w:t>
            </w:r>
            <w:r w:rsidR="00BF1AEF" w:rsidRPr="00BF1AEF">
              <w:rPr>
                <w:rFonts w:ascii="Arial" w:hAnsi="Arial" w:cs="Arial"/>
              </w:rPr>
              <w:t>ber die Verfolgung der Christen nach</w:t>
            </w:r>
            <w:r w:rsidR="00BF1AEF">
              <w:rPr>
                <w:rFonts w:ascii="Arial" w:hAnsi="Arial" w:cs="Arial"/>
              </w:rPr>
              <w:t xml:space="preserve"> </w:t>
            </w:r>
            <w:r w:rsidR="00BF1AEF" w:rsidRPr="00BF1AEF">
              <w:rPr>
                <w:rFonts w:ascii="Arial" w:hAnsi="Arial" w:cs="Arial"/>
              </w:rPr>
              <w:t>dem Brand Roms unter Kaiser Nero</w:t>
            </w:r>
            <w:r w:rsidR="00BF1AEF">
              <w:rPr>
                <w:rFonts w:ascii="Arial" w:hAnsi="Arial" w:cs="Arial"/>
              </w:rPr>
              <w:t xml:space="preserve">; </w:t>
            </w:r>
            <w:r w:rsidR="00BF1AEF" w:rsidRPr="00BF1AEF">
              <w:rPr>
                <w:rFonts w:ascii="Arial" w:hAnsi="Arial" w:cs="Arial"/>
              </w:rPr>
              <w:t>Verhörp</w:t>
            </w:r>
            <w:r w:rsidR="00BF1AEF">
              <w:rPr>
                <w:rFonts w:ascii="Arial" w:hAnsi="Arial" w:cs="Arial"/>
              </w:rPr>
              <w:t xml:space="preserve">rotokoll eines Christenprozesses </w:t>
            </w:r>
            <w:r w:rsidR="00BF1AEF" w:rsidRPr="00BF1AEF">
              <w:rPr>
                <w:rFonts w:ascii="Arial" w:hAnsi="Arial" w:cs="Arial"/>
              </w:rPr>
              <w:t>in Karthago</w:t>
            </w:r>
            <w:r w:rsidR="00BF1AEF">
              <w:rPr>
                <w:rFonts w:ascii="Arial" w:hAnsi="Arial" w:cs="Arial"/>
              </w:rPr>
              <w:t>; Bio</w:t>
            </w:r>
            <w:r w:rsidR="00AF0161">
              <w:rPr>
                <w:rFonts w:ascii="Arial" w:hAnsi="Arial" w:cs="Arial"/>
              </w:rPr>
              <w:t>-</w:t>
            </w:r>
            <w:r w:rsidR="00BF1AEF">
              <w:rPr>
                <w:rFonts w:ascii="Arial" w:hAnsi="Arial" w:cs="Arial"/>
              </w:rPr>
              <w:t xml:space="preserve">grafie des griechischen </w:t>
            </w:r>
            <w:r w:rsidR="00BF1AEF" w:rsidRPr="00BF1AEF">
              <w:rPr>
                <w:rFonts w:ascii="Arial" w:hAnsi="Arial" w:cs="Arial"/>
              </w:rPr>
              <w:t>Schriftsteller</w:t>
            </w:r>
            <w:r w:rsidR="00D71664">
              <w:rPr>
                <w:rFonts w:ascii="Arial" w:hAnsi="Arial" w:cs="Arial"/>
              </w:rPr>
              <w:t>s</w:t>
            </w:r>
            <w:r w:rsidR="0053348B">
              <w:rPr>
                <w:rFonts w:ascii="Arial" w:hAnsi="Arial" w:cs="Arial"/>
              </w:rPr>
              <w:t xml:space="preserve"> </w:t>
            </w:r>
            <w:proofErr w:type="spellStart"/>
            <w:r w:rsidR="00BF1AEF" w:rsidRPr="0053348B">
              <w:rPr>
                <w:rFonts w:ascii="Arial" w:hAnsi="Arial" w:cs="Arial"/>
              </w:rPr>
              <w:t>Lukian</w:t>
            </w:r>
            <w:proofErr w:type="spellEnd"/>
            <w:r w:rsidR="00BF1AEF" w:rsidRPr="0053348B">
              <w:rPr>
                <w:rFonts w:ascii="Arial" w:hAnsi="Arial" w:cs="Arial"/>
              </w:rPr>
              <w:t>; Dialog „</w:t>
            </w:r>
            <w:proofErr w:type="spellStart"/>
            <w:r w:rsidR="00BF1AEF" w:rsidRPr="0053348B">
              <w:rPr>
                <w:rFonts w:ascii="Arial" w:hAnsi="Arial" w:cs="Arial"/>
              </w:rPr>
              <w:t>Octavius</w:t>
            </w:r>
            <w:proofErr w:type="spellEnd"/>
            <w:r w:rsidR="00BF1AEF" w:rsidRPr="0053348B">
              <w:rPr>
                <w:rFonts w:ascii="Arial" w:hAnsi="Arial" w:cs="Arial"/>
              </w:rPr>
              <w:t>“ des christ</w:t>
            </w:r>
            <w:r w:rsidR="00AF0161" w:rsidRPr="0053348B">
              <w:rPr>
                <w:rFonts w:ascii="Arial" w:hAnsi="Arial" w:cs="Arial"/>
              </w:rPr>
              <w:t>-</w:t>
            </w:r>
            <w:proofErr w:type="spellStart"/>
            <w:r w:rsidR="00BF1AEF" w:rsidRPr="0053348B">
              <w:rPr>
                <w:rFonts w:ascii="Arial" w:hAnsi="Arial" w:cs="Arial"/>
              </w:rPr>
              <w:t>lichen</w:t>
            </w:r>
            <w:proofErr w:type="spellEnd"/>
            <w:r w:rsidR="00BF1AEF" w:rsidRPr="0053348B">
              <w:rPr>
                <w:rFonts w:ascii="Arial" w:hAnsi="Arial" w:cs="Arial"/>
              </w:rPr>
              <w:t xml:space="preserve"> Rechtsanwalts </w:t>
            </w:r>
            <w:proofErr w:type="spellStart"/>
            <w:r w:rsidR="00BF1AEF" w:rsidRPr="0053348B">
              <w:rPr>
                <w:rFonts w:ascii="Arial" w:hAnsi="Arial" w:cs="Arial"/>
              </w:rPr>
              <w:t>Minucius</w:t>
            </w:r>
            <w:proofErr w:type="spellEnd"/>
            <w:r w:rsidR="00BF1AEF" w:rsidRPr="0053348B">
              <w:rPr>
                <w:rFonts w:ascii="Arial" w:hAnsi="Arial" w:cs="Arial"/>
              </w:rPr>
              <w:t>; Edikt von Kaiser Galerius)</w:t>
            </w:r>
          </w:p>
          <w:p w:rsidR="00025DF3" w:rsidRPr="00BF1AEF" w:rsidRDefault="00025DF3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Bildquellenarbeit (</w:t>
            </w:r>
            <w:r w:rsidRPr="00025DF3">
              <w:rPr>
                <w:rFonts w:ascii="Arial" w:hAnsi="Arial" w:cs="Arial"/>
              </w:rPr>
              <w:t>Relief vom Titusbogen in Rom, 1. Jahrhundert nach Christus</w:t>
            </w:r>
            <w:r w:rsidR="00EA7E6D">
              <w:rPr>
                <w:rFonts w:ascii="Arial" w:hAnsi="Arial" w:cs="Arial"/>
              </w:rPr>
              <w:t>)</w:t>
            </w:r>
            <w:r w:rsidR="00A4206F">
              <w:rPr>
                <w:rFonts w:ascii="Arial" w:hAnsi="Arial" w:cs="Arial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0" w:rsidRPr="00A53DB8" w:rsidRDefault="00D072C0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D072C0" w:rsidRPr="00A53DB8" w:rsidRDefault="00EA7E6D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zum Umgang der Römer mit anderen Religionen</w:t>
            </w:r>
          </w:p>
        </w:tc>
      </w:tr>
      <w:tr w:rsidR="006D01D0" w:rsidRPr="00A53DB8" w:rsidTr="00B73EA4">
        <w:tblPrEx>
          <w:tblCellMar>
            <w:left w:w="108" w:type="dxa"/>
          </w:tblCellMar>
        </w:tblPrEx>
        <w:trPr>
          <w:gridAfter w:val="1"/>
          <w:wAfter w:w="47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0" w:rsidRPr="00A53DB8" w:rsidRDefault="00EA7E6D" w:rsidP="00B73EA4">
            <w:pPr>
              <w:spacing w:before="20" w:after="20"/>
              <w:contextualSpacing/>
              <w:rPr>
                <w:rFonts w:ascii="Arial" w:hAnsi="Arial" w:cs="Arial"/>
                <w:bCs/>
              </w:rPr>
            </w:pPr>
            <w:r w:rsidRPr="00EA7E6D">
              <w:rPr>
                <w:rFonts w:ascii="Arial" w:hAnsi="Arial" w:cs="Arial"/>
                <w:bCs/>
              </w:rPr>
              <w:t xml:space="preserve">Die Reformen </w:t>
            </w:r>
            <w:proofErr w:type="spellStart"/>
            <w:r w:rsidRPr="00EA7E6D">
              <w:rPr>
                <w:rFonts w:ascii="Arial" w:hAnsi="Arial" w:cs="Arial"/>
                <w:bCs/>
              </w:rPr>
              <w:t>Diokletians</w:t>
            </w:r>
            <w:proofErr w:type="spellEnd"/>
            <w:r>
              <w:rPr>
                <w:rFonts w:ascii="Arial" w:hAnsi="Arial" w:cs="Arial"/>
                <w:bCs/>
              </w:rPr>
              <w:t>, S. 72</w:t>
            </w:r>
          </w:p>
          <w:p w:rsidR="006D01D0" w:rsidRPr="00A53DB8" w:rsidRDefault="006D01D0" w:rsidP="00B73EA4">
            <w:pPr>
              <w:spacing w:before="20" w:after="2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0" w:rsidRPr="00A53DB8" w:rsidRDefault="00EA7E6D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Versuche des </w:t>
            </w:r>
            <w:r w:rsidRPr="00EA7E6D">
              <w:rPr>
                <w:rFonts w:ascii="Arial" w:hAnsi="Arial" w:cs="Arial"/>
              </w:rPr>
              <w:t>Römische</w:t>
            </w:r>
            <w:r w:rsidR="00D71664">
              <w:rPr>
                <w:rFonts w:ascii="Arial" w:hAnsi="Arial" w:cs="Arial"/>
              </w:rPr>
              <w:t>n</w:t>
            </w:r>
            <w:r w:rsidRPr="00EA7E6D">
              <w:rPr>
                <w:rFonts w:ascii="Arial" w:hAnsi="Arial" w:cs="Arial"/>
              </w:rPr>
              <w:t xml:space="preserve"> Reich</w:t>
            </w:r>
            <w:r>
              <w:rPr>
                <w:rFonts w:ascii="Arial" w:hAnsi="Arial" w:cs="Arial"/>
              </w:rPr>
              <w:t>es</w:t>
            </w:r>
            <w:r w:rsidRPr="00EA7E6D">
              <w:rPr>
                <w:rFonts w:ascii="Arial" w:hAnsi="Arial" w:cs="Arial"/>
              </w:rPr>
              <w:t xml:space="preserve"> im dritten Jahrhundert</w:t>
            </w:r>
            <w:r>
              <w:rPr>
                <w:rFonts w:ascii="Arial" w:hAnsi="Arial" w:cs="Arial"/>
              </w:rPr>
              <w:t xml:space="preserve">, mit neuen </w:t>
            </w:r>
            <w:proofErr w:type="spellStart"/>
            <w:r>
              <w:rPr>
                <w:rFonts w:ascii="Arial" w:hAnsi="Arial" w:cs="Arial"/>
              </w:rPr>
              <w:t>Herausfor</w:t>
            </w:r>
            <w:r w:rsidR="00AF016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derungen</w:t>
            </w:r>
            <w:proofErr w:type="spellEnd"/>
            <w:r>
              <w:rPr>
                <w:rFonts w:ascii="Arial" w:hAnsi="Arial" w:cs="Arial"/>
              </w:rPr>
              <w:t xml:space="preserve"> umzugehen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0" w:rsidRDefault="00EA7E6D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EA7E6D">
              <w:rPr>
                <w:rFonts w:ascii="Arial" w:hAnsi="Arial" w:cs="Arial"/>
              </w:rPr>
              <w:t>Glanz- und Krisen</w:t>
            </w:r>
            <w:r w:rsidR="00AF0161">
              <w:rPr>
                <w:rFonts w:ascii="Arial" w:hAnsi="Arial" w:cs="Arial"/>
              </w:rPr>
              <w:t>-</w:t>
            </w:r>
            <w:r w:rsidRPr="00EA7E6D">
              <w:rPr>
                <w:rFonts w:ascii="Arial" w:hAnsi="Arial" w:cs="Arial"/>
              </w:rPr>
              <w:t>zeiten</w:t>
            </w:r>
          </w:p>
          <w:p w:rsidR="00EA7E6D" w:rsidRDefault="00EA7E6D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EA7E6D">
              <w:rPr>
                <w:rFonts w:ascii="Arial" w:hAnsi="Arial" w:cs="Arial"/>
              </w:rPr>
              <w:t>„Soldatenkaiser“</w:t>
            </w:r>
          </w:p>
          <w:p w:rsidR="00EA7E6D" w:rsidRDefault="00EA7E6D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EA7E6D">
              <w:rPr>
                <w:rFonts w:ascii="Arial" w:hAnsi="Arial" w:cs="Arial"/>
              </w:rPr>
              <w:t>Von der Monarchie zur Tetrarchie</w:t>
            </w:r>
          </w:p>
          <w:p w:rsidR="00EA7E6D" w:rsidRPr="00EA7E6D" w:rsidRDefault="00EA7E6D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EA7E6D">
              <w:rPr>
                <w:rFonts w:ascii="Arial" w:hAnsi="Arial" w:cs="Arial"/>
              </w:rPr>
              <w:lastRenderedPageBreak/>
              <w:t>Bedrohungen von außen</w:t>
            </w:r>
          </w:p>
          <w:p w:rsidR="00EA7E6D" w:rsidRPr="00A53DB8" w:rsidRDefault="00EA7E6D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EA7E6D">
              <w:rPr>
                <w:rFonts w:ascii="Arial" w:hAnsi="Arial" w:cs="Arial"/>
              </w:rPr>
              <w:t>Reformen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EA" w:rsidRDefault="00EA7E6D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Bildquellenarbeit (</w:t>
            </w:r>
            <w:proofErr w:type="spellStart"/>
            <w:r w:rsidRPr="00EA7E6D">
              <w:rPr>
                <w:rFonts w:ascii="Arial" w:hAnsi="Arial" w:cs="Arial"/>
                <w:bCs/>
                <w:iCs/>
              </w:rPr>
              <w:t>Statuengruppe</w:t>
            </w:r>
            <w:proofErr w:type="spellEnd"/>
            <w:r w:rsidRPr="00EA7E6D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aus Porphyr an der </w:t>
            </w:r>
            <w:proofErr w:type="spellStart"/>
            <w:r>
              <w:rPr>
                <w:rFonts w:ascii="Arial" w:hAnsi="Arial" w:cs="Arial"/>
                <w:bCs/>
                <w:iCs/>
              </w:rPr>
              <w:t>Südwestecke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EA7E6D">
              <w:rPr>
                <w:rFonts w:ascii="Arial" w:hAnsi="Arial" w:cs="Arial"/>
                <w:bCs/>
                <w:iCs/>
              </w:rPr>
              <w:t>des Markus-Domes in Venedig; 1,3 m, um 300 n. Chr</w:t>
            </w:r>
            <w:r>
              <w:rPr>
                <w:rFonts w:ascii="Arial" w:hAnsi="Arial" w:cs="Arial"/>
                <w:bCs/>
                <w:iCs/>
              </w:rPr>
              <w:t>.</w:t>
            </w:r>
            <w:r w:rsidR="00244751">
              <w:rPr>
                <w:rFonts w:ascii="Arial" w:hAnsi="Arial" w:cs="Arial"/>
                <w:bCs/>
                <w:iCs/>
              </w:rPr>
              <w:t xml:space="preserve">; </w:t>
            </w:r>
            <w:r w:rsidR="00244751" w:rsidRPr="00244751">
              <w:rPr>
                <w:rFonts w:ascii="Arial" w:hAnsi="Arial" w:cs="Arial"/>
                <w:bCs/>
                <w:iCs/>
              </w:rPr>
              <w:t>Sassanidischen Felsreliefs, um 265</w:t>
            </w:r>
            <w:r>
              <w:rPr>
                <w:rFonts w:ascii="Arial" w:hAnsi="Arial" w:cs="Arial"/>
                <w:bCs/>
                <w:iCs/>
              </w:rPr>
              <w:t>)</w:t>
            </w:r>
          </w:p>
          <w:p w:rsidR="00EA7E6D" w:rsidRDefault="00EA7E6D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 xml:space="preserve">Internetrecherche zu den </w:t>
            </w:r>
            <w:proofErr w:type="spellStart"/>
            <w:r w:rsidRPr="00EA7E6D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Pr="00EA7E6D">
              <w:rPr>
                <w:rFonts w:ascii="Arial" w:hAnsi="Arial" w:cs="Arial"/>
                <w:bCs/>
                <w:iCs/>
              </w:rPr>
              <w:t xml:space="preserve"> die Sassaniden</w:t>
            </w:r>
          </w:p>
          <w:p w:rsidR="00EA7E6D" w:rsidRDefault="00EA7E6D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Präsentation (Kurzvortrag zu den Sassaniden)</w:t>
            </w:r>
          </w:p>
          <w:p w:rsidR="00244751" w:rsidRPr="00AF0161" w:rsidRDefault="00244751" w:rsidP="00AF0161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Textquellenarbeit (Inschrift eines Sassanidischen </w:t>
            </w:r>
            <w:r w:rsidRPr="00244751">
              <w:rPr>
                <w:rFonts w:ascii="Arial" w:hAnsi="Arial" w:cs="Arial"/>
                <w:bCs/>
                <w:iCs/>
              </w:rPr>
              <w:t>Felsrelief</w:t>
            </w:r>
            <w:r>
              <w:rPr>
                <w:rFonts w:ascii="Arial" w:hAnsi="Arial" w:cs="Arial"/>
                <w:bCs/>
                <w:iCs/>
              </w:rPr>
              <w:t>s</w:t>
            </w:r>
            <w:r w:rsidRPr="00244751">
              <w:rPr>
                <w:rFonts w:ascii="Arial" w:hAnsi="Arial" w:cs="Arial"/>
                <w:bCs/>
                <w:iCs/>
              </w:rPr>
              <w:t>, um 265</w:t>
            </w:r>
            <w:r>
              <w:rPr>
                <w:rFonts w:ascii="Arial" w:hAnsi="Arial" w:cs="Arial"/>
                <w:bCs/>
                <w:iCs/>
              </w:rPr>
              <w:t xml:space="preserve">; </w:t>
            </w:r>
            <w:proofErr w:type="spellStart"/>
            <w:r w:rsidRPr="00244751">
              <w:rPr>
                <w:rFonts w:ascii="Arial" w:hAnsi="Arial" w:cs="Arial"/>
                <w:bCs/>
                <w:iCs/>
              </w:rPr>
              <w:t>Sextus</w:t>
            </w:r>
            <w:proofErr w:type="spellEnd"/>
            <w:r w:rsidRPr="00244751">
              <w:rPr>
                <w:rFonts w:ascii="Arial" w:hAnsi="Arial" w:cs="Arial"/>
                <w:bCs/>
                <w:iCs/>
              </w:rPr>
              <w:t xml:space="preserve"> Aurelius Victor in „De </w:t>
            </w:r>
            <w:proofErr w:type="spellStart"/>
            <w:r w:rsidRPr="00244751">
              <w:rPr>
                <w:rFonts w:ascii="Arial" w:hAnsi="Arial" w:cs="Arial"/>
                <w:bCs/>
                <w:iCs/>
              </w:rPr>
              <w:t>Caesa</w:t>
            </w:r>
            <w:r w:rsidR="00AF0161">
              <w:rPr>
                <w:rFonts w:ascii="Arial" w:hAnsi="Arial" w:cs="Arial"/>
                <w:bCs/>
                <w:iCs/>
              </w:rPr>
              <w:t>-</w:t>
            </w:r>
            <w:r w:rsidRPr="00244751">
              <w:rPr>
                <w:rFonts w:ascii="Arial" w:hAnsi="Arial" w:cs="Arial"/>
                <w:bCs/>
                <w:iCs/>
              </w:rPr>
              <w:t>ribus</w:t>
            </w:r>
            <w:proofErr w:type="spellEnd"/>
            <w:r w:rsidRPr="00244751">
              <w:rPr>
                <w:rFonts w:ascii="Arial" w:hAnsi="Arial" w:cs="Arial"/>
                <w:bCs/>
                <w:iCs/>
              </w:rPr>
              <w:t xml:space="preserve">“ </w:t>
            </w:r>
            <w:proofErr w:type="spellStart"/>
            <w:r w:rsidRPr="00244751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Pr="00244751">
              <w:rPr>
                <w:rFonts w:ascii="Arial" w:hAnsi="Arial" w:cs="Arial"/>
                <w:bCs/>
                <w:iCs/>
              </w:rPr>
              <w:t xml:space="preserve"> die Kaiser</w:t>
            </w:r>
            <w:r w:rsidR="00AF0161">
              <w:rPr>
                <w:rFonts w:ascii="Arial" w:hAnsi="Arial" w:cs="Arial"/>
                <w:bCs/>
                <w:iCs/>
              </w:rPr>
              <w:t xml:space="preserve"> </w:t>
            </w:r>
            <w:r w:rsidRPr="00AF0161">
              <w:rPr>
                <w:rFonts w:ascii="Arial" w:hAnsi="Arial" w:cs="Arial"/>
                <w:bCs/>
                <w:iCs/>
              </w:rPr>
              <w:t>seit Augustus bis zum Regierungsantritt Julians; christ</w:t>
            </w:r>
            <w:r w:rsidR="00AF0161">
              <w:rPr>
                <w:rFonts w:ascii="Arial" w:hAnsi="Arial" w:cs="Arial"/>
                <w:bCs/>
                <w:iCs/>
              </w:rPr>
              <w:t>-</w:t>
            </w:r>
            <w:proofErr w:type="spellStart"/>
            <w:r w:rsidRPr="00AF0161">
              <w:rPr>
                <w:rFonts w:ascii="Arial" w:hAnsi="Arial" w:cs="Arial"/>
                <w:bCs/>
                <w:iCs/>
              </w:rPr>
              <w:t>liche</w:t>
            </w:r>
            <w:proofErr w:type="spellEnd"/>
            <w:r w:rsidRPr="00AF0161">
              <w:rPr>
                <w:rFonts w:ascii="Arial" w:hAnsi="Arial" w:cs="Arial"/>
                <w:bCs/>
                <w:iCs/>
              </w:rPr>
              <w:t xml:space="preserve"> Autor </w:t>
            </w:r>
            <w:proofErr w:type="spellStart"/>
            <w:r w:rsidRPr="00AF0161">
              <w:rPr>
                <w:rFonts w:ascii="Arial" w:hAnsi="Arial" w:cs="Arial"/>
                <w:bCs/>
                <w:iCs/>
              </w:rPr>
              <w:t>Lactantius</w:t>
            </w:r>
            <w:proofErr w:type="spellEnd"/>
            <w:r w:rsidRPr="00AF0161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AF0161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Pr="00AF0161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AF0161">
              <w:rPr>
                <w:rFonts w:ascii="Arial" w:hAnsi="Arial" w:cs="Arial"/>
                <w:bCs/>
                <w:iCs/>
              </w:rPr>
              <w:t>Diokletian</w:t>
            </w:r>
            <w:proofErr w:type="spellEnd"/>
            <w:r w:rsidRPr="00AF0161">
              <w:rPr>
                <w:rFonts w:ascii="Arial" w:hAnsi="Arial" w:cs="Arial"/>
                <w:bCs/>
                <w:iCs/>
              </w:rPr>
              <w:t xml:space="preserve">, an dessen Hof er zeitweilig lehrte; Archäologe Wolfgang </w:t>
            </w:r>
            <w:proofErr w:type="spellStart"/>
            <w:r w:rsidRPr="00AF0161">
              <w:rPr>
                <w:rFonts w:ascii="Arial" w:hAnsi="Arial" w:cs="Arial"/>
                <w:bCs/>
                <w:iCs/>
              </w:rPr>
              <w:t>Kuhoff</w:t>
            </w:r>
            <w:proofErr w:type="spellEnd"/>
            <w:r w:rsidRPr="00AF0161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AF0161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Pr="00AF0161">
              <w:rPr>
                <w:rFonts w:ascii="Arial" w:hAnsi="Arial" w:cs="Arial"/>
                <w:bCs/>
                <w:iCs/>
              </w:rPr>
              <w:t xml:space="preserve"> Kaiser </w:t>
            </w:r>
            <w:proofErr w:type="spellStart"/>
            <w:r w:rsidRPr="00AF0161">
              <w:rPr>
                <w:rFonts w:ascii="Arial" w:hAnsi="Arial" w:cs="Arial"/>
                <w:bCs/>
                <w:iCs/>
              </w:rPr>
              <w:t>Diokletian</w:t>
            </w:r>
            <w:proofErr w:type="spellEnd"/>
            <w:r w:rsidRPr="00AF0161">
              <w:rPr>
                <w:rFonts w:ascii="Arial" w:hAnsi="Arial" w:cs="Arial"/>
                <w:bCs/>
                <w:iCs/>
              </w:rPr>
              <w:t>)</w:t>
            </w:r>
          </w:p>
          <w:p w:rsidR="00244751" w:rsidRPr="00EA7E6D" w:rsidRDefault="00244751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Auswertung Schaubild (</w:t>
            </w:r>
            <w:r w:rsidRPr="00244751">
              <w:rPr>
                <w:rFonts w:ascii="Arial" w:hAnsi="Arial" w:cs="Arial"/>
                <w:bCs/>
                <w:iCs/>
              </w:rPr>
              <w:t xml:space="preserve">Faktoren der römischen Wirtschaftsentwicklung im </w:t>
            </w:r>
            <w:r w:rsidR="00AF0161">
              <w:rPr>
                <w:rFonts w:ascii="Arial" w:hAnsi="Arial" w:cs="Arial"/>
                <w:bCs/>
                <w:iCs/>
              </w:rPr>
              <w:br/>
            </w:r>
            <w:r w:rsidRPr="00244751">
              <w:rPr>
                <w:rFonts w:ascii="Arial" w:hAnsi="Arial" w:cs="Arial"/>
                <w:bCs/>
                <w:iCs/>
              </w:rPr>
              <w:t>3. Jahrhundert n. Chr.</w:t>
            </w:r>
            <w:r>
              <w:rPr>
                <w:rFonts w:ascii="Arial" w:hAnsi="Arial" w:cs="Arial"/>
                <w:bCs/>
                <w:iCs/>
              </w:rPr>
              <w:t>)</w:t>
            </w:r>
            <w:r w:rsidR="00A4206F">
              <w:rPr>
                <w:rFonts w:ascii="Arial" w:hAnsi="Arial" w:cs="Arial"/>
                <w:bCs/>
                <w:iCs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EA" w:rsidRPr="00A53DB8" w:rsidRDefault="00E333EA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6D01D0" w:rsidRPr="00EA7E6D" w:rsidRDefault="00EA7E6D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den </w:t>
            </w:r>
            <w:r w:rsidRPr="00EA7E6D">
              <w:rPr>
                <w:rFonts w:ascii="Arial" w:hAnsi="Arial" w:cs="Arial"/>
              </w:rPr>
              <w:t xml:space="preserve">Ursachen und </w:t>
            </w:r>
            <w:r>
              <w:rPr>
                <w:rFonts w:ascii="Arial" w:hAnsi="Arial" w:cs="Arial"/>
              </w:rPr>
              <w:t xml:space="preserve">dem </w:t>
            </w:r>
            <w:r w:rsidRPr="00EA7E6D">
              <w:rPr>
                <w:rFonts w:ascii="Arial" w:hAnsi="Arial" w:cs="Arial"/>
              </w:rPr>
              <w:t>Verlauf der Krise des</w:t>
            </w:r>
            <w:r>
              <w:rPr>
                <w:rFonts w:ascii="Arial" w:hAnsi="Arial" w:cs="Arial"/>
              </w:rPr>
              <w:t xml:space="preserve"> R</w:t>
            </w:r>
            <w:r w:rsidRPr="00EA7E6D">
              <w:rPr>
                <w:rFonts w:ascii="Arial" w:hAnsi="Arial" w:cs="Arial"/>
              </w:rPr>
              <w:t>ömischen Reiches im dritten Jahrhundert</w:t>
            </w:r>
          </w:p>
        </w:tc>
      </w:tr>
      <w:tr w:rsidR="00E35D05" w:rsidRPr="00A53DB8" w:rsidTr="00B73EA4">
        <w:tblPrEx>
          <w:tblCellMar>
            <w:left w:w="108" w:type="dxa"/>
          </w:tblCellMar>
        </w:tblPrEx>
        <w:trPr>
          <w:gridAfter w:val="1"/>
          <w:wAfter w:w="47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05" w:rsidRPr="00A53DB8" w:rsidRDefault="00856F64" w:rsidP="00B73EA4">
            <w:pPr>
              <w:spacing w:before="20" w:after="20"/>
              <w:contextualSpacing/>
              <w:rPr>
                <w:rFonts w:ascii="Arial" w:hAnsi="Arial" w:cs="Arial"/>
                <w:bCs/>
              </w:rPr>
            </w:pPr>
            <w:r w:rsidRPr="00856F64">
              <w:rPr>
                <w:rFonts w:ascii="Arial" w:hAnsi="Arial" w:cs="Arial"/>
                <w:bCs/>
              </w:rPr>
              <w:lastRenderedPageBreak/>
              <w:t>Konstantin – der Große?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E35D05" w:rsidRPr="00A53DB8">
              <w:rPr>
                <w:rFonts w:ascii="Arial" w:hAnsi="Arial" w:cs="Arial"/>
                <w:bCs/>
              </w:rPr>
              <w:t>S. 72</w:t>
            </w:r>
          </w:p>
          <w:p w:rsidR="00E35D05" w:rsidRPr="00A53DB8" w:rsidRDefault="00E35D05" w:rsidP="00B73EA4">
            <w:pPr>
              <w:spacing w:before="20" w:after="2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05" w:rsidRPr="00A53DB8" w:rsidRDefault="00856F64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„Konstantinische Wende“?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05" w:rsidRDefault="00856F64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F64">
              <w:rPr>
                <w:rFonts w:ascii="Arial" w:hAnsi="Arial" w:cs="Arial"/>
              </w:rPr>
              <w:t>Von der Tetrarchie zur Alleinherrschaft</w:t>
            </w:r>
          </w:p>
          <w:p w:rsidR="00856F64" w:rsidRDefault="00856F64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F64">
              <w:rPr>
                <w:rFonts w:ascii="Arial" w:hAnsi="Arial" w:cs="Arial"/>
              </w:rPr>
              <w:t>Abwehr neuer Bedrohungen</w:t>
            </w:r>
          </w:p>
          <w:p w:rsidR="00856F64" w:rsidRDefault="00856F64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F64">
              <w:rPr>
                <w:rFonts w:ascii="Arial" w:hAnsi="Arial" w:cs="Arial"/>
              </w:rPr>
              <w:t>Reformen im Innern</w:t>
            </w:r>
          </w:p>
          <w:p w:rsidR="00856F64" w:rsidRDefault="00856F64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F64">
              <w:rPr>
                <w:rFonts w:ascii="Arial" w:hAnsi="Arial" w:cs="Arial"/>
              </w:rPr>
              <w:t>Neuordnung des Verhältnisses von Staat und Kirche</w:t>
            </w:r>
          </w:p>
          <w:p w:rsidR="00856F64" w:rsidRPr="00A53DB8" w:rsidRDefault="00856F64" w:rsidP="00B73EA4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F64">
              <w:rPr>
                <w:rFonts w:ascii="Arial" w:hAnsi="Arial" w:cs="Arial"/>
              </w:rPr>
              <w:t>Eine „Konstantinische Wende“?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05" w:rsidRPr="00856F64" w:rsidRDefault="00E35D05" w:rsidP="00B73EA4">
            <w:pPr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</w:rPr>
            </w:pPr>
            <w:r w:rsidRPr="00856F64">
              <w:rPr>
                <w:rFonts w:ascii="Arial" w:hAnsi="Arial" w:cs="Arial"/>
              </w:rPr>
              <w:t>Bildquellenarbeit (</w:t>
            </w:r>
            <w:r w:rsidR="00856F64" w:rsidRPr="00856F64">
              <w:rPr>
                <w:rFonts w:ascii="Arial" w:hAnsi="Arial" w:cs="Arial"/>
              </w:rPr>
              <w:t>Fresko aus der</w:t>
            </w:r>
            <w:r w:rsidR="00856F64">
              <w:rPr>
                <w:rFonts w:ascii="Arial" w:hAnsi="Arial" w:cs="Arial"/>
              </w:rPr>
              <w:t xml:space="preserve"> Schule des Raffael; Foto </w:t>
            </w:r>
            <w:r w:rsidR="00856F64" w:rsidRPr="00856F64">
              <w:rPr>
                <w:rFonts w:ascii="Arial" w:hAnsi="Arial" w:cs="Arial"/>
              </w:rPr>
              <w:t>Konstantin</w:t>
            </w:r>
            <w:r w:rsidR="008B201A">
              <w:rPr>
                <w:rFonts w:ascii="Arial" w:hAnsi="Arial" w:cs="Arial"/>
              </w:rPr>
              <w:t>-</w:t>
            </w:r>
            <w:r w:rsidR="00856F64" w:rsidRPr="00856F64">
              <w:rPr>
                <w:rFonts w:ascii="Arial" w:hAnsi="Arial" w:cs="Arial"/>
              </w:rPr>
              <w:t>bogen in Rom</w:t>
            </w:r>
            <w:r w:rsidR="00856F64">
              <w:rPr>
                <w:rFonts w:ascii="Arial" w:hAnsi="Arial" w:cs="Arial"/>
              </w:rPr>
              <w:t>)</w:t>
            </w:r>
          </w:p>
          <w:p w:rsidR="00E35D05" w:rsidRPr="008B201A" w:rsidRDefault="00E35D05" w:rsidP="008B201A">
            <w:pPr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Da</w:t>
            </w:r>
            <w:r w:rsidR="009E6DD3">
              <w:rPr>
                <w:rFonts w:ascii="Arial" w:hAnsi="Arial" w:cs="Arial"/>
              </w:rPr>
              <w:t>rstellungstexte analysieren (</w:t>
            </w:r>
            <w:r w:rsidR="00856F64">
              <w:rPr>
                <w:rFonts w:ascii="Arial" w:hAnsi="Arial" w:cs="Arial"/>
              </w:rPr>
              <w:t>Historiker</w:t>
            </w:r>
            <w:r w:rsidR="007C45A4">
              <w:rPr>
                <w:rFonts w:ascii="Arial" w:hAnsi="Arial" w:cs="Arial"/>
              </w:rPr>
              <w:t>i</w:t>
            </w:r>
            <w:r w:rsidR="00856F64">
              <w:rPr>
                <w:rFonts w:ascii="Arial" w:hAnsi="Arial" w:cs="Arial"/>
              </w:rPr>
              <w:t xml:space="preserve">n Karen </w:t>
            </w:r>
            <w:proofErr w:type="spellStart"/>
            <w:r w:rsidR="00856F64">
              <w:rPr>
                <w:rFonts w:ascii="Arial" w:hAnsi="Arial" w:cs="Arial"/>
              </w:rPr>
              <w:t>Piepenbrink</w:t>
            </w:r>
            <w:proofErr w:type="spellEnd"/>
            <w:r w:rsidR="00856F64">
              <w:rPr>
                <w:rFonts w:ascii="Arial" w:hAnsi="Arial" w:cs="Arial"/>
              </w:rPr>
              <w:t xml:space="preserve"> </w:t>
            </w:r>
            <w:proofErr w:type="spellStart"/>
            <w:r w:rsidR="00856F64" w:rsidRPr="00856F64">
              <w:rPr>
                <w:rFonts w:ascii="Arial" w:hAnsi="Arial" w:cs="Arial"/>
              </w:rPr>
              <w:t>über</w:t>
            </w:r>
            <w:proofErr w:type="spellEnd"/>
            <w:r w:rsidR="00856F64" w:rsidRPr="00856F64">
              <w:rPr>
                <w:rFonts w:ascii="Arial" w:hAnsi="Arial" w:cs="Arial"/>
              </w:rPr>
              <w:t xml:space="preserve"> die Hinwendung Konstantins zum</w:t>
            </w:r>
            <w:r w:rsidR="00856F64">
              <w:rPr>
                <w:rFonts w:ascii="Arial" w:hAnsi="Arial" w:cs="Arial"/>
              </w:rPr>
              <w:t xml:space="preserve"> </w:t>
            </w:r>
            <w:r w:rsidR="00856F64" w:rsidRPr="00856F64">
              <w:rPr>
                <w:rFonts w:ascii="Arial" w:hAnsi="Arial" w:cs="Arial"/>
              </w:rPr>
              <w:t>Christentum</w:t>
            </w:r>
            <w:r w:rsidR="00856F64">
              <w:rPr>
                <w:rFonts w:ascii="Arial" w:hAnsi="Arial" w:cs="Arial"/>
              </w:rPr>
              <w:t xml:space="preserve">; </w:t>
            </w:r>
            <w:r w:rsidR="00856F64" w:rsidRPr="00856F64">
              <w:rPr>
                <w:rFonts w:ascii="Arial" w:hAnsi="Arial" w:cs="Arial"/>
              </w:rPr>
              <w:t>Historiker Eckhard Meyer-</w:t>
            </w:r>
            <w:proofErr w:type="spellStart"/>
            <w:r w:rsidR="00856F64" w:rsidRPr="00856F64">
              <w:rPr>
                <w:rFonts w:ascii="Arial" w:hAnsi="Arial" w:cs="Arial"/>
              </w:rPr>
              <w:t>Zwiffelhoffer</w:t>
            </w:r>
            <w:proofErr w:type="spellEnd"/>
            <w:r w:rsidR="008B201A">
              <w:rPr>
                <w:rFonts w:ascii="Arial" w:hAnsi="Arial" w:cs="Arial"/>
              </w:rPr>
              <w:t xml:space="preserve"> </w:t>
            </w:r>
            <w:proofErr w:type="spellStart"/>
            <w:r w:rsidR="00856F64" w:rsidRPr="008B201A">
              <w:rPr>
                <w:rFonts w:ascii="Arial" w:hAnsi="Arial" w:cs="Arial"/>
              </w:rPr>
              <w:t>über</w:t>
            </w:r>
            <w:proofErr w:type="spellEnd"/>
            <w:r w:rsidR="00856F64" w:rsidRPr="008B201A">
              <w:rPr>
                <w:rFonts w:ascii="Arial" w:hAnsi="Arial" w:cs="Arial"/>
              </w:rPr>
              <w:t xml:space="preserve"> Krisenphasen des</w:t>
            </w:r>
            <w:r w:rsidR="008B201A">
              <w:rPr>
                <w:rFonts w:ascii="Arial" w:hAnsi="Arial" w:cs="Arial"/>
              </w:rPr>
              <w:t xml:space="preserve"> </w:t>
            </w:r>
            <w:r w:rsidR="00856F64" w:rsidRPr="008B201A">
              <w:rPr>
                <w:rFonts w:ascii="Arial" w:hAnsi="Arial" w:cs="Arial"/>
              </w:rPr>
              <w:t>Römischen Reiches</w:t>
            </w:r>
            <w:r w:rsidRPr="008B201A">
              <w:rPr>
                <w:rFonts w:ascii="Arial" w:hAnsi="Arial" w:cs="Arial"/>
              </w:rPr>
              <w:t xml:space="preserve">) </w:t>
            </w:r>
          </w:p>
          <w:p w:rsidR="00856F64" w:rsidRPr="008B201A" w:rsidRDefault="00856F64" w:rsidP="008B201A">
            <w:pPr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Textquellenarbeit (</w:t>
            </w:r>
            <w:proofErr w:type="spellStart"/>
            <w:r>
              <w:rPr>
                <w:rFonts w:ascii="Arial" w:hAnsi="Arial" w:cs="Arial"/>
              </w:rPr>
              <w:t>Lactantius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56F64">
              <w:rPr>
                <w:rFonts w:ascii="Arial" w:hAnsi="Arial" w:cs="Arial"/>
              </w:rPr>
              <w:t>über</w:t>
            </w:r>
            <w:proofErr w:type="spellEnd"/>
            <w:r w:rsidRPr="00856F64">
              <w:rPr>
                <w:rFonts w:ascii="Arial" w:hAnsi="Arial" w:cs="Arial"/>
              </w:rPr>
              <w:t xml:space="preserve"> die Ereignisse des Jahres 312</w:t>
            </w:r>
            <w:r>
              <w:rPr>
                <w:rFonts w:ascii="Arial" w:hAnsi="Arial" w:cs="Arial"/>
              </w:rPr>
              <w:t xml:space="preserve">; </w:t>
            </w:r>
            <w:r w:rsidRPr="00856F64">
              <w:rPr>
                <w:rFonts w:ascii="Arial" w:hAnsi="Arial" w:cs="Arial"/>
              </w:rPr>
              <w:t>Insch</w:t>
            </w:r>
            <w:r>
              <w:rPr>
                <w:rFonts w:ascii="Arial" w:hAnsi="Arial" w:cs="Arial"/>
              </w:rPr>
              <w:t xml:space="preserve">rift des Senats </w:t>
            </w:r>
            <w:proofErr w:type="spellStart"/>
            <w:r>
              <w:rPr>
                <w:rFonts w:ascii="Arial" w:hAnsi="Arial" w:cs="Arial"/>
              </w:rPr>
              <w:t>für</w:t>
            </w:r>
            <w:proofErr w:type="spellEnd"/>
            <w:r>
              <w:rPr>
                <w:rFonts w:ascii="Arial" w:hAnsi="Arial" w:cs="Arial"/>
              </w:rPr>
              <w:t xml:space="preserve"> Konstantin; der </w:t>
            </w:r>
            <w:r w:rsidRPr="00856F64">
              <w:rPr>
                <w:rFonts w:ascii="Arial" w:hAnsi="Arial" w:cs="Arial"/>
              </w:rPr>
              <w:t>spät</w:t>
            </w:r>
            <w:r w:rsidR="008B201A">
              <w:rPr>
                <w:rFonts w:ascii="Arial" w:hAnsi="Arial" w:cs="Arial"/>
              </w:rPr>
              <w:t>-</w:t>
            </w:r>
            <w:r w:rsidRPr="00856F64">
              <w:rPr>
                <w:rFonts w:ascii="Arial" w:hAnsi="Arial" w:cs="Arial"/>
              </w:rPr>
              <w:t>antike Schriftsteller und bekennende</w:t>
            </w:r>
            <w:r>
              <w:rPr>
                <w:rFonts w:ascii="Arial" w:hAnsi="Arial" w:cs="Arial"/>
              </w:rPr>
              <w:t xml:space="preserve"> </w:t>
            </w:r>
            <w:r w:rsidRPr="00856F64">
              <w:rPr>
                <w:rFonts w:ascii="Arial" w:hAnsi="Arial" w:cs="Arial"/>
              </w:rPr>
              <w:t xml:space="preserve">„Heide“ </w:t>
            </w:r>
            <w:proofErr w:type="spellStart"/>
            <w:r w:rsidRPr="00856F64">
              <w:rPr>
                <w:rFonts w:ascii="Arial" w:hAnsi="Arial" w:cs="Arial"/>
              </w:rPr>
              <w:t>Zosimos</w:t>
            </w:r>
            <w:proofErr w:type="spellEnd"/>
            <w:r w:rsidRPr="00856F64">
              <w:rPr>
                <w:rFonts w:ascii="Arial" w:hAnsi="Arial" w:cs="Arial"/>
              </w:rPr>
              <w:t xml:space="preserve"> </w:t>
            </w:r>
            <w:proofErr w:type="spellStart"/>
            <w:r w:rsidRPr="00856F64">
              <w:rPr>
                <w:rFonts w:ascii="Arial" w:hAnsi="Arial" w:cs="Arial"/>
              </w:rPr>
              <w:t>über</w:t>
            </w:r>
            <w:proofErr w:type="spellEnd"/>
            <w:r w:rsidRPr="00856F64">
              <w:rPr>
                <w:rFonts w:ascii="Arial" w:hAnsi="Arial" w:cs="Arial"/>
              </w:rPr>
              <w:t xml:space="preserve"> Konstantin</w:t>
            </w:r>
            <w:r>
              <w:rPr>
                <w:rFonts w:ascii="Arial" w:hAnsi="Arial" w:cs="Arial"/>
              </w:rPr>
              <w:t xml:space="preserve">; </w:t>
            </w:r>
            <w:r w:rsidRPr="00856F64">
              <w:rPr>
                <w:rFonts w:ascii="Arial" w:hAnsi="Arial" w:cs="Arial"/>
              </w:rPr>
              <w:t xml:space="preserve">Eusebios von </w:t>
            </w:r>
            <w:proofErr w:type="spellStart"/>
            <w:r w:rsidRPr="00856F64">
              <w:rPr>
                <w:rFonts w:ascii="Arial" w:hAnsi="Arial" w:cs="Arial"/>
              </w:rPr>
              <w:t>Caesarea</w:t>
            </w:r>
            <w:proofErr w:type="spellEnd"/>
            <w:r w:rsidRPr="00856F64">
              <w:rPr>
                <w:rFonts w:ascii="Arial" w:hAnsi="Arial" w:cs="Arial"/>
              </w:rPr>
              <w:t xml:space="preserve"> berichtet </w:t>
            </w:r>
            <w:proofErr w:type="spellStart"/>
            <w:r w:rsidRPr="00856F64">
              <w:rPr>
                <w:rFonts w:ascii="Arial" w:hAnsi="Arial" w:cs="Arial"/>
              </w:rPr>
              <w:t>über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56F64">
              <w:rPr>
                <w:rFonts w:ascii="Arial" w:hAnsi="Arial" w:cs="Arial"/>
              </w:rPr>
              <w:t>Erlasse Konstantins an die östlichen</w:t>
            </w:r>
            <w:r w:rsidR="008B201A">
              <w:rPr>
                <w:rFonts w:ascii="Arial" w:hAnsi="Arial" w:cs="Arial"/>
              </w:rPr>
              <w:t xml:space="preserve"> </w:t>
            </w:r>
            <w:r w:rsidRPr="008B201A">
              <w:rPr>
                <w:rFonts w:ascii="Arial" w:hAnsi="Arial" w:cs="Arial"/>
              </w:rPr>
              <w:t xml:space="preserve">Provinzen nach dem Siege </w:t>
            </w:r>
            <w:proofErr w:type="spellStart"/>
            <w:r w:rsidRPr="008B201A">
              <w:rPr>
                <w:rFonts w:ascii="Arial" w:hAnsi="Arial" w:cs="Arial"/>
              </w:rPr>
              <w:t>über</w:t>
            </w:r>
            <w:proofErr w:type="spellEnd"/>
            <w:r w:rsidRPr="008B201A">
              <w:rPr>
                <w:rFonts w:ascii="Arial" w:hAnsi="Arial" w:cs="Arial"/>
              </w:rPr>
              <w:t xml:space="preserve"> </w:t>
            </w:r>
            <w:proofErr w:type="spellStart"/>
            <w:r w:rsidRPr="008B201A">
              <w:rPr>
                <w:rFonts w:ascii="Arial" w:hAnsi="Arial" w:cs="Arial"/>
              </w:rPr>
              <w:t>Licinius</w:t>
            </w:r>
            <w:proofErr w:type="spellEnd"/>
            <w:r w:rsidR="00A238B2" w:rsidRPr="008B201A">
              <w:rPr>
                <w:rFonts w:ascii="Arial" w:hAnsi="Arial" w:cs="Arial"/>
              </w:rPr>
              <w:t>; an</w:t>
            </w:r>
            <w:r w:rsidRPr="008B201A">
              <w:rPr>
                <w:rFonts w:ascii="Arial" w:hAnsi="Arial" w:cs="Arial"/>
              </w:rPr>
              <w:t>onyme antike Schrift)</w:t>
            </w:r>
            <w:r w:rsidR="00A4206F">
              <w:rPr>
                <w:rFonts w:ascii="Arial" w:hAnsi="Arial" w:cs="Arial"/>
              </w:rPr>
              <w:br/>
            </w:r>
            <w:r w:rsidR="00A4206F">
              <w:rPr>
                <w:rFonts w:ascii="Arial" w:hAnsi="Arial" w:cs="Arial"/>
              </w:rPr>
              <w:br/>
            </w:r>
            <w:r w:rsidR="00A4206F">
              <w:rPr>
                <w:rFonts w:ascii="Arial" w:hAnsi="Arial" w:cs="Arial"/>
              </w:rPr>
              <w:br/>
            </w:r>
            <w:r w:rsidR="00A4206F">
              <w:rPr>
                <w:rFonts w:ascii="Arial" w:hAnsi="Arial" w:cs="Arial"/>
              </w:rPr>
              <w:br/>
            </w:r>
            <w:r w:rsidR="00A4206F">
              <w:rPr>
                <w:rFonts w:ascii="Arial" w:hAnsi="Arial" w:cs="Arial"/>
              </w:rPr>
              <w:br/>
            </w:r>
            <w:r w:rsidR="00A4206F">
              <w:rPr>
                <w:rFonts w:ascii="Arial" w:hAnsi="Arial" w:cs="Arial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05" w:rsidRPr="00A53DB8" w:rsidRDefault="00E35D05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E35D05" w:rsidRPr="008B201A" w:rsidRDefault="00856F64" w:rsidP="008B201A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</w:t>
            </w:r>
            <w:r w:rsidRPr="00856F64">
              <w:rPr>
                <w:rFonts w:ascii="Arial" w:hAnsi="Arial" w:cs="Arial"/>
              </w:rPr>
              <w:t xml:space="preserve">Haltung </w:t>
            </w:r>
            <w:r>
              <w:rPr>
                <w:rFonts w:ascii="Arial" w:hAnsi="Arial" w:cs="Arial"/>
              </w:rPr>
              <w:t xml:space="preserve">Konstantins </w:t>
            </w:r>
            <w:proofErr w:type="spellStart"/>
            <w:r w:rsidRPr="00856F64">
              <w:rPr>
                <w:rFonts w:ascii="Arial" w:hAnsi="Arial" w:cs="Arial"/>
              </w:rPr>
              <w:t>gegenüber</w:t>
            </w:r>
            <w:proofErr w:type="spellEnd"/>
            <w:r w:rsidRPr="00856F64">
              <w:rPr>
                <w:rFonts w:ascii="Arial" w:hAnsi="Arial" w:cs="Arial"/>
              </w:rPr>
              <w:t xml:space="preserve"> dem Christentum </w:t>
            </w:r>
          </w:p>
        </w:tc>
      </w:tr>
      <w:tr w:rsidR="0061696E" w:rsidRPr="00A53DB8" w:rsidTr="00A4206F">
        <w:tblPrEx>
          <w:tblCellMar>
            <w:left w:w="108" w:type="dxa"/>
          </w:tblCellMar>
        </w:tblPrEx>
        <w:trPr>
          <w:gridAfter w:val="1"/>
          <w:wAfter w:w="47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696E" w:rsidRPr="00A53DB8" w:rsidRDefault="00BC2CC9" w:rsidP="00B73EA4">
            <w:pPr>
              <w:spacing w:before="20" w:after="20"/>
              <w:contextualSpacing/>
              <w:rPr>
                <w:rFonts w:ascii="Arial" w:hAnsi="Arial" w:cs="Arial"/>
                <w:b/>
              </w:rPr>
            </w:pPr>
            <w:r w:rsidRPr="00BC2CC9">
              <w:rPr>
                <w:rFonts w:ascii="Arial" w:hAnsi="Arial" w:cs="Arial"/>
                <w:b/>
              </w:rPr>
              <w:lastRenderedPageBreak/>
              <w:t>Die „Völkerwanderung“</w:t>
            </w:r>
            <w:r>
              <w:rPr>
                <w:rFonts w:ascii="Arial" w:hAnsi="Arial" w:cs="Arial"/>
                <w:b/>
              </w:rPr>
              <w:t>, S. 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696E" w:rsidRPr="00A53DB8" w:rsidRDefault="0061696E" w:rsidP="00B73EA4">
            <w:p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b/>
                <w:bCs/>
              </w:rPr>
            </w:pPr>
            <w:r w:rsidRPr="00A53DB8">
              <w:rPr>
                <w:rFonts w:ascii="Arial" w:hAnsi="Arial" w:cs="Arial"/>
                <w:b/>
                <w:bCs/>
              </w:rPr>
              <w:t>Inhaltliche Schwerpunkte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696E" w:rsidRPr="00A53DB8" w:rsidRDefault="0061696E" w:rsidP="00B73EA4">
            <w:pPr>
              <w:spacing w:before="20" w:after="20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 xml:space="preserve">Sachkompetenzen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696E" w:rsidRPr="00A53DB8" w:rsidRDefault="0061696E" w:rsidP="00B73EA4">
            <w:pPr>
              <w:spacing w:before="20" w:after="20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>Methodische Kompetenzen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696E" w:rsidRPr="00A53DB8" w:rsidRDefault="0061696E" w:rsidP="00B73EA4">
            <w:pPr>
              <w:spacing w:before="20" w:after="20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>Deutungs- und Reflexionskompetenzen</w:t>
            </w:r>
          </w:p>
        </w:tc>
      </w:tr>
      <w:tr w:rsidR="0061696E" w:rsidRPr="00A53DB8" w:rsidTr="00B73EA4">
        <w:tblPrEx>
          <w:tblCellMar>
            <w:left w:w="108" w:type="dxa"/>
          </w:tblCellMar>
        </w:tblPrEx>
        <w:trPr>
          <w:gridAfter w:val="1"/>
          <w:wAfter w:w="47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6E" w:rsidRPr="00A53DB8" w:rsidRDefault="00BC2CC9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BC2CC9">
              <w:rPr>
                <w:rFonts w:ascii="Arial" w:hAnsi="Arial" w:cs="Arial"/>
              </w:rPr>
              <w:t xml:space="preserve">„Völkerwanderung“ – </w:t>
            </w:r>
            <w:r w:rsidR="00A4206F">
              <w:rPr>
                <w:rFonts w:ascii="Arial" w:hAnsi="Arial" w:cs="Arial"/>
              </w:rPr>
              <w:br/>
            </w:r>
            <w:r w:rsidRPr="00BC2CC9">
              <w:rPr>
                <w:rFonts w:ascii="Arial" w:hAnsi="Arial" w:cs="Arial"/>
              </w:rPr>
              <w:t xml:space="preserve">ein </w:t>
            </w:r>
            <w:proofErr w:type="spellStart"/>
            <w:r w:rsidRPr="00BC2CC9">
              <w:rPr>
                <w:rFonts w:ascii="Arial" w:hAnsi="Arial" w:cs="Arial"/>
              </w:rPr>
              <w:t>irreführender</w:t>
            </w:r>
            <w:proofErr w:type="spellEnd"/>
            <w:r w:rsidRPr="00BC2CC9">
              <w:rPr>
                <w:rFonts w:ascii="Arial" w:hAnsi="Arial" w:cs="Arial"/>
              </w:rPr>
              <w:t xml:space="preserve"> Begriff?</w:t>
            </w:r>
            <w:r>
              <w:rPr>
                <w:rFonts w:ascii="Arial" w:hAnsi="Arial" w:cs="Arial"/>
              </w:rPr>
              <w:t>, S. 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E" w:rsidRPr="00BC2CC9" w:rsidRDefault="00BC2CC9" w:rsidP="00B73EA4">
            <w:pPr>
              <w:numPr>
                <w:ilvl w:val="0"/>
                <w:numId w:val="3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BC2CC9">
              <w:rPr>
                <w:rFonts w:ascii="Arial" w:hAnsi="Arial" w:cs="Arial"/>
              </w:rPr>
              <w:t>historische Dimension des Begriffes „Völker</w:t>
            </w:r>
            <w:r w:rsidR="00A4206F">
              <w:rPr>
                <w:rFonts w:ascii="Arial" w:hAnsi="Arial" w:cs="Arial"/>
              </w:rPr>
              <w:t>-</w:t>
            </w:r>
            <w:r w:rsidRPr="00BC2CC9">
              <w:rPr>
                <w:rFonts w:ascii="Arial" w:hAnsi="Arial" w:cs="Arial"/>
              </w:rPr>
              <w:t>wanderung“ und seine Bedeutung</w:t>
            </w:r>
            <w:r>
              <w:rPr>
                <w:rFonts w:ascii="Arial" w:hAnsi="Arial" w:cs="Arial"/>
              </w:rPr>
              <w:t xml:space="preserve"> </w:t>
            </w:r>
            <w:r w:rsidR="00A4206F">
              <w:rPr>
                <w:rFonts w:ascii="Arial" w:hAnsi="Arial" w:cs="Arial"/>
              </w:rPr>
              <w:t xml:space="preserve">ein </w:t>
            </w:r>
            <w:r w:rsidRPr="00BC2CC9">
              <w:rPr>
                <w:rFonts w:ascii="Arial" w:hAnsi="Arial" w:cs="Arial"/>
              </w:rPr>
              <w:t>Über</w:t>
            </w:r>
            <w:r w:rsidR="00A4206F">
              <w:rPr>
                <w:rFonts w:ascii="Arial" w:hAnsi="Arial" w:cs="Arial"/>
              </w:rPr>
              <w:t>-</w:t>
            </w:r>
            <w:r w:rsidRPr="00BC2CC9">
              <w:rPr>
                <w:rFonts w:ascii="Arial" w:hAnsi="Arial" w:cs="Arial"/>
              </w:rPr>
              <w:t xml:space="preserve">blick, wie sich dieser Begriff vor allem im Diskurs um das deutsche </w:t>
            </w:r>
            <w:proofErr w:type="spellStart"/>
            <w:r w:rsidRPr="00BC2CC9">
              <w:rPr>
                <w:rFonts w:ascii="Arial" w:hAnsi="Arial" w:cs="Arial"/>
              </w:rPr>
              <w:t>Nationalver</w:t>
            </w:r>
            <w:r w:rsidR="00A4206F">
              <w:rPr>
                <w:rFonts w:ascii="Arial" w:hAnsi="Arial" w:cs="Arial"/>
              </w:rPr>
              <w:t>-</w:t>
            </w:r>
            <w:r w:rsidRPr="00BC2CC9">
              <w:rPr>
                <w:rFonts w:ascii="Arial" w:hAnsi="Arial" w:cs="Arial"/>
              </w:rPr>
              <w:t>ständnis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C2CC9">
              <w:rPr>
                <w:rFonts w:ascii="Arial" w:hAnsi="Arial" w:cs="Arial"/>
              </w:rPr>
              <w:t>entwickelte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F" w:rsidRDefault="00BC2CC9" w:rsidP="00B73EA4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BC2CC9">
              <w:rPr>
                <w:rFonts w:ascii="Arial" w:hAnsi="Arial" w:cs="Arial"/>
              </w:rPr>
              <w:t>Die „Völkerwanderung“ – das Ende Roms?</w:t>
            </w:r>
          </w:p>
          <w:p w:rsidR="00BC2CC9" w:rsidRDefault="00BC2CC9" w:rsidP="00B73EA4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BC2CC9">
              <w:rPr>
                <w:rFonts w:ascii="Arial" w:hAnsi="Arial" w:cs="Arial"/>
              </w:rPr>
              <w:t>„Völker“ auf dem Weg?</w:t>
            </w:r>
          </w:p>
          <w:p w:rsidR="00BC2CC9" w:rsidRDefault="00BC2CC9" w:rsidP="00B73EA4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BC2CC9">
              <w:rPr>
                <w:rFonts w:ascii="Arial" w:hAnsi="Arial" w:cs="Arial"/>
              </w:rPr>
              <w:t>Eine „Wanderung“?</w:t>
            </w:r>
          </w:p>
          <w:p w:rsidR="00BC2CC9" w:rsidRPr="00A53DB8" w:rsidRDefault="00BC2CC9" w:rsidP="00B73EA4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BC2CC9">
              <w:rPr>
                <w:rFonts w:ascii="Arial" w:hAnsi="Arial" w:cs="Arial"/>
              </w:rPr>
              <w:t xml:space="preserve">„Völkerwanderung“ </w:t>
            </w:r>
            <w:r w:rsidR="00A4206F">
              <w:rPr>
                <w:rFonts w:ascii="Arial" w:hAnsi="Arial" w:cs="Arial"/>
              </w:rPr>
              <w:br/>
            </w:r>
            <w:r w:rsidRPr="00BC2CC9">
              <w:rPr>
                <w:rFonts w:ascii="Arial" w:hAnsi="Arial" w:cs="Arial"/>
              </w:rPr>
              <w:t xml:space="preserve">und deutsches </w:t>
            </w:r>
            <w:proofErr w:type="spellStart"/>
            <w:r w:rsidRPr="00BC2CC9">
              <w:rPr>
                <w:rFonts w:ascii="Arial" w:hAnsi="Arial" w:cs="Arial"/>
              </w:rPr>
              <w:t>Nationalgefühl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D" w:rsidRPr="00BC2CC9" w:rsidRDefault="00E35D05" w:rsidP="00B73EA4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Bildquellenarbeit</w:t>
            </w:r>
            <w:r w:rsidR="003339DD" w:rsidRPr="00A53DB8">
              <w:rPr>
                <w:rFonts w:ascii="Arial" w:hAnsi="Arial" w:cs="Arial"/>
              </w:rPr>
              <w:t xml:space="preserve"> (</w:t>
            </w:r>
            <w:r w:rsidR="00BC2CC9" w:rsidRPr="00BC2CC9">
              <w:rPr>
                <w:rFonts w:ascii="Arial" w:hAnsi="Arial" w:cs="Arial"/>
              </w:rPr>
              <w:t>„Victoria“, allego</w:t>
            </w:r>
            <w:r w:rsidR="006F539C">
              <w:rPr>
                <w:rFonts w:ascii="Arial" w:hAnsi="Arial" w:cs="Arial"/>
              </w:rPr>
              <w:t>-</w:t>
            </w:r>
            <w:proofErr w:type="spellStart"/>
            <w:r w:rsidR="00BC2CC9" w:rsidRPr="00BC2CC9">
              <w:rPr>
                <w:rFonts w:ascii="Arial" w:hAnsi="Arial" w:cs="Arial"/>
              </w:rPr>
              <w:t>rische</w:t>
            </w:r>
            <w:proofErr w:type="spellEnd"/>
            <w:r w:rsidR="00BC2CC9" w:rsidRPr="00BC2CC9">
              <w:rPr>
                <w:rFonts w:ascii="Arial" w:hAnsi="Arial" w:cs="Arial"/>
              </w:rPr>
              <w:t xml:space="preserve"> Darstellung</w:t>
            </w:r>
            <w:r w:rsidR="00BC2CC9">
              <w:rPr>
                <w:rFonts w:ascii="Arial" w:hAnsi="Arial" w:cs="Arial"/>
              </w:rPr>
              <w:t xml:space="preserve"> </w:t>
            </w:r>
            <w:r w:rsidR="00BC2CC9" w:rsidRPr="00BC2CC9">
              <w:rPr>
                <w:rFonts w:ascii="Arial" w:hAnsi="Arial" w:cs="Arial"/>
              </w:rPr>
              <w:t xml:space="preserve">der Vereinigung von Nord- und </w:t>
            </w:r>
            <w:proofErr w:type="spellStart"/>
            <w:r w:rsidR="00BC2CC9" w:rsidRPr="00BC2CC9">
              <w:rPr>
                <w:rFonts w:ascii="Arial" w:hAnsi="Arial" w:cs="Arial"/>
              </w:rPr>
              <w:t>Süddeutschland</w:t>
            </w:r>
            <w:proofErr w:type="spellEnd"/>
            <w:r w:rsidR="00BC2CC9">
              <w:rPr>
                <w:rFonts w:ascii="Arial" w:hAnsi="Arial" w:cs="Arial"/>
              </w:rPr>
              <w:t xml:space="preserve"> </w:t>
            </w:r>
            <w:r w:rsidR="00BC2CC9" w:rsidRPr="00BC2CC9">
              <w:rPr>
                <w:rFonts w:ascii="Arial" w:hAnsi="Arial" w:cs="Arial"/>
              </w:rPr>
              <w:t>durch zwei germanische</w:t>
            </w:r>
            <w:r w:rsidR="00BC2CC9">
              <w:rPr>
                <w:rFonts w:ascii="Arial" w:hAnsi="Arial" w:cs="Arial"/>
              </w:rPr>
              <w:t xml:space="preserve"> </w:t>
            </w:r>
            <w:r w:rsidR="00BC2CC9" w:rsidRPr="00BC2CC9">
              <w:rPr>
                <w:rFonts w:ascii="Arial" w:hAnsi="Arial" w:cs="Arial"/>
              </w:rPr>
              <w:t>„Recken“</w:t>
            </w:r>
            <w:r w:rsidR="00BC2CC9">
              <w:rPr>
                <w:rFonts w:ascii="Arial" w:hAnsi="Arial" w:cs="Arial"/>
              </w:rPr>
              <w:t xml:space="preserve">, </w:t>
            </w:r>
            <w:r w:rsidR="00BC2CC9" w:rsidRPr="00BC2CC9">
              <w:rPr>
                <w:rFonts w:ascii="Arial" w:hAnsi="Arial" w:cs="Arial"/>
              </w:rPr>
              <w:t xml:space="preserve">Wandgemälde </w:t>
            </w:r>
            <w:proofErr w:type="spellStart"/>
            <w:r w:rsidR="00BC2CC9" w:rsidRPr="00BC2CC9">
              <w:rPr>
                <w:rFonts w:ascii="Arial" w:hAnsi="Arial" w:cs="Arial"/>
              </w:rPr>
              <w:t>für</w:t>
            </w:r>
            <w:proofErr w:type="spellEnd"/>
            <w:r w:rsidR="00BC2CC9" w:rsidRPr="00BC2CC9">
              <w:rPr>
                <w:rFonts w:ascii="Arial" w:hAnsi="Arial" w:cs="Arial"/>
              </w:rPr>
              <w:t xml:space="preserve"> den Rathaussaal in </w:t>
            </w:r>
            <w:proofErr w:type="spellStart"/>
            <w:r w:rsidR="00BC2CC9" w:rsidRPr="00BC2CC9">
              <w:rPr>
                <w:rFonts w:ascii="Arial" w:hAnsi="Arial" w:cs="Arial"/>
              </w:rPr>
              <w:t>Saarbrücken</w:t>
            </w:r>
            <w:proofErr w:type="spellEnd"/>
            <w:r w:rsidR="00BC2CC9">
              <w:rPr>
                <w:rFonts w:ascii="Arial" w:hAnsi="Arial" w:cs="Arial"/>
              </w:rPr>
              <w:t xml:space="preserve"> </w:t>
            </w:r>
            <w:r w:rsidR="00BC2CC9" w:rsidRPr="00BC2CC9">
              <w:rPr>
                <w:rFonts w:ascii="Arial" w:hAnsi="Arial" w:cs="Arial"/>
              </w:rPr>
              <w:t>von Anton von Werner, 1880</w:t>
            </w:r>
            <w:r w:rsidR="00FF4D6F">
              <w:rPr>
                <w:rFonts w:ascii="Arial" w:hAnsi="Arial" w:cs="Arial"/>
              </w:rPr>
              <w:t xml:space="preserve">; </w:t>
            </w:r>
            <w:r w:rsidR="00FF4D6F" w:rsidRPr="00FF4D6F">
              <w:rPr>
                <w:rFonts w:ascii="Arial" w:hAnsi="Arial" w:cs="Arial"/>
              </w:rPr>
              <w:t>Medaillon</w:t>
            </w:r>
            <w:r w:rsidR="00FF4D6F">
              <w:rPr>
                <w:rFonts w:ascii="Arial" w:hAnsi="Arial" w:cs="Arial"/>
              </w:rPr>
              <w:t xml:space="preserve"> zu </w:t>
            </w:r>
            <w:proofErr w:type="spellStart"/>
            <w:r w:rsidR="00FF4D6F">
              <w:rPr>
                <w:rFonts w:ascii="Arial" w:hAnsi="Arial" w:cs="Arial"/>
              </w:rPr>
              <w:t>Chlodewig</w:t>
            </w:r>
            <w:proofErr w:type="spellEnd"/>
            <w:r w:rsidR="006351AE" w:rsidRPr="00BC2CC9">
              <w:rPr>
                <w:rFonts w:ascii="Arial" w:hAnsi="Arial" w:cs="Arial"/>
              </w:rPr>
              <w:t>)</w:t>
            </w:r>
          </w:p>
          <w:p w:rsidR="002640A4" w:rsidRPr="00FF4D6F" w:rsidRDefault="006351AE" w:rsidP="00B73EA4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  <w:r w:rsidRPr="00FF4D6F">
              <w:rPr>
                <w:rFonts w:ascii="Arial" w:hAnsi="Arial" w:cs="Arial"/>
              </w:rPr>
              <w:t>Textquellenarbeit (</w:t>
            </w:r>
            <w:r w:rsidR="00BC2CC9" w:rsidRPr="00FF4D6F">
              <w:rPr>
                <w:rFonts w:ascii="Arial" w:hAnsi="Arial" w:cs="Arial"/>
              </w:rPr>
              <w:t>Historiker Heinrich Luden in einer Vorlesung zur  Völker</w:t>
            </w:r>
            <w:r w:rsidR="006F539C">
              <w:rPr>
                <w:rFonts w:ascii="Arial" w:hAnsi="Arial" w:cs="Arial"/>
              </w:rPr>
              <w:t>-</w:t>
            </w:r>
            <w:r w:rsidR="00BC2CC9" w:rsidRPr="00FF4D6F">
              <w:rPr>
                <w:rFonts w:ascii="Arial" w:hAnsi="Arial" w:cs="Arial"/>
              </w:rPr>
              <w:t xml:space="preserve">wanderung; Helmuth von Moltke </w:t>
            </w:r>
            <w:proofErr w:type="spellStart"/>
            <w:r w:rsidR="00BC2CC9" w:rsidRPr="00FF4D6F">
              <w:rPr>
                <w:rFonts w:ascii="Arial" w:hAnsi="Arial" w:cs="Arial"/>
              </w:rPr>
              <w:t>über</w:t>
            </w:r>
            <w:proofErr w:type="spellEnd"/>
            <w:r w:rsidR="00BC2CC9" w:rsidRPr="00FF4D6F">
              <w:rPr>
                <w:rFonts w:ascii="Arial" w:hAnsi="Arial" w:cs="Arial"/>
              </w:rPr>
              <w:t xml:space="preserve"> die „Völkerwanderung</w:t>
            </w:r>
            <w:r w:rsidRPr="00FF4D6F">
              <w:rPr>
                <w:rFonts w:ascii="Arial" w:hAnsi="Arial" w:cs="Arial"/>
                <w:bCs/>
                <w:iCs/>
              </w:rPr>
              <w:t>)</w:t>
            </w:r>
            <w:r w:rsidRPr="00FF4D6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:rsidR="00BC2CC9" w:rsidRPr="00FF4D6F" w:rsidRDefault="00BC2CC9" w:rsidP="00B73EA4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Cs/>
              </w:rPr>
              <w:t>Kartenarbeit (</w:t>
            </w:r>
            <w:r w:rsidRPr="00BC2CC9">
              <w:rPr>
                <w:rFonts w:ascii="Arial" w:hAnsi="Arial" w:cs="Arial"/>
                <w:bCs/>
                <w:iCs/>
              </w:rPr>
              <w:t xml:space="preserve">Siedlungsgebiete und </w:t>
            </w:r>
            <w:proofErr w:type="spellStart"/>
            <w:r w:rsidRPr="00BC2CC9">
              <w:rPr>
                <w:rFonts w:ascii="Arial" w:hAnsi="Arial" w:cs="Arial"/>
                <w:bCs/>
                <w:iCs/>
              </w:rPr>
              <w:t>Wanderzüge</w:t>
            </w:r>
            <w:proofErr w:type="spellEnd"/>
            <w:r w:rsidRPr="00BC2CC9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BC2CC9">
              <w:rPr>
                <w:rFonts w:ascii="Arial" w:hAnsi="Arial" w:cs="Arial"/>
                <w:bCs/>
                <w:iCs/>
              </w:rPr>
              <w:t>überwiegend</w:t>
            </w:r>
            <w:proofErr w:type="spellEnd"/>
            <w:r w:rsidRPr="00BC2CC9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BC2CC9">
              <w:rPr>
                <w:rFonts w:ascii="Arial" w:hAnsi="Arial" w:cs="Arial"/>
                <w:bCs/>
                <w:iCs/>
              </w:rPr>
              <w:t>germani</w:t>
            </w:r>
            <w:proofErr w:type="spellEnd"/>
            <w:r w:rsidR="006F539C">
              <w:rPr>
                <w:rFonts w:ascii="Arial" w:hAnsi="Arial" w:cs="Arial"/>
                <w:bCs/>
                <w:iCs/>
              </w:rPr>
              <w:t>-</w:t>
            </w:r>
            <w:r w:rsidRPr="00BC2CC9">
              <w:rPr>
                <w:rFonts w:ascii="Arial" w:hAnsi="Arial" w:cs="Arial"/>
                <w:bCs/>
                <w:iCs/>
              </w:rPr>
              <w:t>scher Stammesverbände im 4. und 5. Jahrhundert</w:t>
            </w:r>
            <w:r>
              <w:rPr>
                <w:rFonts w:ascii="Arial" w:hAnsi="Arial" w:cs="Arial"/>
                <w:bCs/>
                <w:iCs/>
              </w:rPr>
              <w:t>)</w:t>
            </w:r>
          </w:p>
          <w:p w:rsidR="00FF4D6F" w:rsidRPr="00FF4D6F" w:rsidRDefault="00FF4D6F" w:rsidP="00B73EA4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Darstellungstexte analysieren (</w:t>
            </w:r>
            <w:r w:rsidRPr="00FF4D6F">
              <w:rPr>
                <w:rFonts w:ascii="Arial" w:hAnsi="Arial" w:cs="Arial"/>
                <w:bCs/>
                <w:iCs/>
              </w:rPr>
              <w:t xml:space="preserve">Althistoriker Mischa Meier </w:t>
            </w:r>
            <w:proofErr w:type="spellStart"/>
            <w:r w:rsidRPr="00FF4D6F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Pr="00FF4D6F">
              <w:rPr>
                <w:rFonts w:ascii="Arial" w:hAnsi="Arial" w:cs="Arial"/>
                <w:bCs/>
                <w:iCs/>
              </w:rPr>
              <w:t xml:space="preserve"> die</w:t>
            </w:r>
          </w:p>
          <w:p w:rsidR="009A39B4" w:rsidRPr="006F539C" w:rsidRDefault="00FF4D6F" w:rsidP="006F539C">
            <w:pPr>
              <w:spacing w:before="20" w:after="20"/>
              <w:ind w:left="227"/>
              <w:contextualSpacing/>
              <w:rPr>
                <w:rFonts w:ascii="Arial" w:hAnsi="Arial" w:cs="Arial"/>
                <w:bCs/>
                <w:iCs/>
              </w:rPr>
            </w:pPr>
            <w:r w:rsidRPr="00FF4D6F">
              <w:rPr>
                <w:rFonts w:ascii="Arial" w:hAnsi="Arial" w:cs="Arial"/>
                <w:bCs/>
                <w:iCs/>
              </w:rPr>
              <w:t>„Völkerwanderung“</w:t>
            </w:r>
            <w:r>
              <w:rPr>
                <w:rFonts w:ascii="Arial" w:hAnsi="Arial" w:cs="Arial"/>
                <w:bCs/>
                <w:iCs/>
              </w:rPr>
              <w:t xml:space="preserve">; </w:t>
            </w:r>
            <w:r w:rsidRPr="00FF4D6F">
              <w:rPr>
                <w:rFonts w:ascii="Arial" w:hAnsi="Arial" w:cs="Arial"/>
                <w:bCs/>
                <w:iCs/>
              </w:rPr>
              <w:t>deutsche Historiker Walter Pohl</w:t>
            </w:r>
            <w:r>
              <w:rPr>
                <w:rFonts w:ascii="Arial" w:hAnsi="Arial" w:cs="Arial"/>
                <w:bCs/>
                <w:iCs/>
              </w:rPr>
              <w:t xml:space="preserve"> zur Frage nach „ethnisch reinen Völkern“; </w:t>
            </w:r>
            <w:r w:rsidRPr="00FF4D6F">
              <w:rPr>
                <w:rFonts w:ascii="Arial" w:hAnsi="Arial" w:cs="Arial"/>
                <w:bCs/>
                <w:iCs/>
              </w:rPr>
              <w:t>Historiker Patrick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="006F539C">
              <w:rPr>
                <w:rFonts w:ascii="Arial" w:hAnsi="Arial" w:cs="Arial"/>
                <w:bCs/>
                <w:iCs/>
              </w:rPr>
              <w:br/>
            </w:r>
            <w:r w:rsidRPr="00FF4D6F">
              <w:rPr>
                <w:rFonts w:ascii="Arial" w:hAnsi="Arial" w:cs="Arial"/>
                <w:bCs/>
                <w:iCs/>
              </w:rPr>
              <w:t xml:space="preserve">J. </w:t>
            </w:r>
            <w:proofErr w:type="spellStart"/>
            <w:r w:rsidRPr="00FF4D6F">
              <w:rPr>
                <w:rFonts w:ascii="Arial" w:hAnsi="Arial" w:cs="Arial"/>
                <w:bCs/>
                <w:iCs/>
              </w:rPr>
              <w:t>Geary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zum Nutzen</w:t>
            </w:r>
            <w:r>
              <w:t xml:space="preserve"> </w:t>
            </w:r>
            <w:r w:rsidRPr="00FF4D6F">
              <w:rPr>
                <w:rFonts w:ascii="Arial" w:hAnsi="Arial" w:cs="Arial"/>
                <w:bCs/>
                <w:iCs/>
              </w:rPr>
              <w:t xml:space="preserve">„Nutzen“ </w:t>
            </w:r>
            <w:proofErr w:type="spellStart"/>
            <w:r w:rsidRPr="00FF4D6F">
              <w:rPr>
                <w:rFonts w:ascii="Arial" w:hAnsi="Arial" w:cs="Arial"/>
                <w:bCs/>
                <w:iCs/>
              </w:rPr>
              <w:t>spezi</w:t>
            </w:r>
            <w:proofErr w:type="spellEnd"/>
            <w:r w:rsidR="006F539C">
              <w:rPr>
                <w:rFonts w:ascii="Arial" w:hAnsi="Arial" w:cs="Arial"/>
                <w:bCs/>
                <w:iCs/>
              </w:rPr>
              <w:t>-</w:t>
            </w:r>
            <w:r w:rsidRPr="00FF4D6F">
              <w:rPr>
                <w:rFonts w:ascii="Arial" w:hAnsi="Arial" w:cs="Arial"/>
                <w:bCs/>
                <w:iCs/>
              </w:rPr>
              <w:t>fischer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F4D6F">
              <w:rPr>
                <w:rFonts w:ascii="Arial" w:hAnsi="Arial" w:cs="Arial"/>
                <w:bCs/>
                <w:iCs/>
              </w:rPr>
              <w:t>Interpretationen der</w:t>
            </w:r>
            <w:r w:rsidR="006F539C">
              <w:rPr>
                <w:rFonts w:ascii="Arial" w:hAnsi="Arial" w:cs="Arial"/>
                <w:bCs/>
                <w:iCs/>
              </w:rPr>
              <w:t xml:space="preserve"> </w:t>
            </w:r>
            <w:r w:rsidRPr="00FF4D6F">
              <w:rPr>
                <w:rFonts w:ascii="Arial" w:hAnsi="Arial" w:cs="Arial"/>
                <w:bCs/>
                <w:iCs/>
              </w:rPr>
              <w:t>„Völker</w:t>
            </w:r>
            <w:r w:rsidR="006F539C">
              <w:rPr>
                <w:rFonts w:ascii="Arial" w:hAnsi="Arial" w:cs="Arial"/>
                <w:bCs/>
                <w:iCs/>
              </w:rPr>
              <w:t>-</w:t>
            </w:r>
            <w:r w:rsidRPr="00FF4D6F">
              <w:rPr>
                <w:rFonts w:ascii="Arial" w:hAnsi="Arial" w:cs="Arial"/>
                <w:bCs/>
                <w:iCs/>
              </w:rPr>
              <w:t>wanderung“</w:t>
            </w:r>
            <w:r>
              <w:rPr>
                <w:rFonts w:ascii="Arial" w:hAnsi="Arial" w:cs="Arial"/>
                <w:bCs/>
                <w:iCs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E" w:rsidRPr="00A53DB8" w:rsidRDefault="0061696E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FF7836" w:rsidRDefault="00BC2CC9" w:rsidP="00B73EA4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Frage, ob </w:t>
            </w:r>
            <w:r w:rsidRPr="00BC2CC9">
              <w:rPr>
                <w:rFonts w:ascii="Arial" w:hAnsi="Arial" w:cs="Arial"/>
              </w:rPr>
              <w:t>man in der Spätantike von „Völkern“</w:t>
            </w:r>
            <w:r>
              <w:rPr>
                <w:rFonts w:ascii="Arial" w:hAnsi="Arial" w:cs="Arial"/>
              </w:rPr>
              <w:t xml:space="preserve"> sprechen kann</w:t>
            </w:r>
          </w:p>
          <w:p w:rsidR="0061696E" w:rsidRPr="006F539C" w:rsidRDefault="00BC2CC9" w:rsidP="00B73EA4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</w:t>
            </w:r>
            <w:r w:rsidRPr="00BC2CC9">
              <w:rPr>
                <w:rFonts w:ascii="Arial" w:hAnsi="Arial" w:cs="Arial"/>
              </w:rPr>
              <w:t>Verwendung der Begriffe „Volk“ und „Nation/Nationalität“</w:t>
            </w:r>
          </w:p>
        </w:tc>
      </w:tr>
      <w:tr w:rsidR="00EE2CBD" w:rsidRPr="00A53DB8" w:rsidTr="00B73EA4">
        <w:tblPrEx>
          <w:tblCellMar>
            <w:left w:w="108" w:type="dxa"/>
          </w:tblCellMar>
        </w:tblPrEx>
        <w:trPr>
          <w:gridAfter w:val="1"/>
          <w:wAfter w:w="47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6F" w:rsidRPr="00FF4D6F" w:rsidRDefault="00FF4D6F" w:rsidP="00B73EA4">
            <w:pPr>
              <w:spacing w:before="20" w:after="20"/>
              <w:contextualSpacing/>
              <w:rPr>
                <w:rFonts w:ascii="Arial" w:hAnsi="Arial" w:cs="Arial"/>
                <w:bCs/>
              </w:rPr>
            </w:pPr>
            <w:r w:rsidRPr="00FF4D6F">
              <w:rPr>
                <w:rFonts w:ascii="Arial" w:hAnsi="Arial" w:cs="Arial"/>
                <w:bCs/>
              </w:rPr>
              <w:t>Das Verhältnis von Römern und Germanen</w:t>
            </w:r>
          </w:p>
          <w:p w:rsidR="00EE2CBD" w:rsidRPr="00A53DB8" w:rsidRDefault="00FF4D6F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FF4D6F">
              <w:rPr>
                <w:rFonts w:ascii="Arial" w:hAnsi="Arial" w:cs="Arial"/>
                <w:bCs/>
              </w:rPr>
              <w:t>vor der Völkerwanderung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EE2CBD" w:rsidRPr="00A53DB8">
              <w:rPr>
                <w:rFonts w:ascii="Arial" w:hAnsi="Arial" w:cs="Arial"/>
              </w:rPr>
              <w:t xml:space="preserve">S. </w:t>
            </w:r>
            <w:r w:rsidR="000917C3">
              <w:rPr>
                <w:rFonts w:ascii="Arial" w:hAnsi="Arial" w:cs="Arial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D" w:rsidRPr="00A53DB8" w:rsidRDefault="00FF4D6F" w:rsidP="00B73EA4">
            <w:pPr>
              <w:numPr>
                <w:ilvl w:val="0"/>
                <w:numId w:val="1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FF4D6F">
              <w:rPr>
                <w:rFonts w:ascii="Arial" w:hAnsi="Arial" w:cs="Arial"/>
              </w:rPr>
              <w:t xml:space="preserve">Germanenpolitik </w:t>
            </w:r>
            <w:r>
              <w:rPr>
                <w:rFonts w:ascii="Arial" w:hAnsi="Arial" w:cs="Arial"/>
              </w:rPr>
              <w:t>der</w:t>
            </w:r>
            <w:r w:rsidRPr="00FF4D6F">
              <w:rPr>
                <w:rFonts w:ascii="Arial" w:hAnsi="Arial" w:cs="Arial"/>
              </w:rPr>
              <w:t xml:space="preserve"> Römer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F" w:rsidRPr="006F539C" w:rsidRDefault="00FF4D6F" w:rsidP="006F539C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FF4D6F">
              <w:rPr>
                <w:rFonts w:ascii="Arial" w:hAnsi="Arial" w:cs="Arial"/>
              </w:rPr>
              <w:t>Römer</w:t>
            </w:r>
            <w:r>
              <w:rPr>
                <w:rFonts w:ascii="Arial" w:hAnsi="Arial" w:cs="Arial"/>
              </w:rPr>
              <w:t xml:space="preserve"> </w:t>
            </w:r>
            <w:r w:rsidRPr="00FF4D6F">
              <w:rPr>
                <w:rFonts w:ascii="Arial" w:hAnsi="Arial" w:cs="Arial"/>
              </w:rPr>
              <w:t xml:space="preserve">und Germanen: zwischen </w:t>
            </w:r>
            <w:proofErr w:type="spellStart"/>
            <w:r w:rsidRPr="00FF4D6F">
              <w:rPr>
                <w:rFonts w:ascii="Arial" w:hAnsi="Arial" w:cs="Arial"/>
              </w:rPr>
              <w:t>Bewun</w:t>
            </w:r>
            <w:r w:rsidR="006F539C">
              <w:rPr>
                <w:rFonts w:ascii="Arial" w:hAnsi="Arial" w:cs="Arial"/>
              </w:rPr>
              <w:t>-</w:t>
            </w:r>
            <w:r w:rsidRPr="00FF4D6F">
              <w:rPr>
                <w:rFonts w:ascii="Arial" w:hAnsi="Arial" w:cs="Arial"/>
              </w:rPr>
              <w:t>derung</w:t>
            </w:r>
            <w:proofErr w:type="spellEnd"/>
            <w:r w:rsidRPr="00FF4D6F">
              <w:rPr>
                <w:rFonts w:ascii="Arial" w:hAnsi="Arial" w:cs="Arial"/>
              </w:rPr>
              <w:t xml:space="preserve"> und</w:t>
            </w:r>
            <w:r w:rsidR="006F539C">
              <w:rPr>
                <w:rFonts w:ascii="Arial" w:hAnsi="Arial" w:cs="Arial"/>
              </w:rPr>
              <w:t xml:space="preserve"> </w:t>
            </w:r>
            <w:r w:rsidRPr="006F539C">
              <w:rPr>
                <w:rFonts w:ascii="Arial" w:hAnsi="Arial" w:cs="Arial"/>
              </w:rPr>
              <w:t>Verachtung</w:t>
            </w:r>
          </w:p>
          <w:p w:rsidR="00EE2CBD" w:rsidRDefault="00FF4D6F" w:rsidP="00B73EA4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FF4D6F">
              <w:rPr>
                <w:rFonts w:ascii="Arial" w:hAnsi="Arial" w:cs="Arial"/>
              </w:rPr>
              <w:t xml:space="preserve">Kimbern und Teutonen – die „Erste </w:t>
            </w:r>
            <w:proofErr w:type="spellStart"/>
            <w:r w:rsidRPr="00FF4D6F">
              <w:rPr>
                <w:rFonts w:ascii="Arial" w:hAnsi="Arial" w:cs="Arial"/>
              </w:rPr>
              <w:t>Völkerwan</w:t>
            </w:r>
            <w:r w:rsidR="006F539C">
              <w:rPr>
                <w:rFonts w:ascii="Arial" w:hAnsi="Arial" w:cs="Arial"/>
              </w:rPr>
              <w:t>-</w:t>
            </w:r>
            <w:r w:rsidRPr="00FF4D6F">
              <w:rPr>
                <w:rFonts w:ascii="Arial" w:hAnsi="Arial" w:cs="Arial"/>
              </w:rPr>
              <w:t>derung</w:t>
            </w:r>
            <w:proofErr w:type="spellEnd"/>
            <w:r w:rsidRPr="00FF4D6F">
              <w:rPr>
                <w:rFonts w:ascii="Arial" w:hAnsi="Arial" w:cs="Arial"/>
              </w:rPr>
              <w:t>“?</w:t>
            </w:r>
          </w:p>
          <w:p w:rsidR="00FF4D6F" w:rsidRDefault="00FF4D6F" w:rsidP="00B73EA4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FF4D6F">
              <w:rPr>
                <w:rFonts w:ascii="Arial" w:hAnsi="Arial" w:cs="Arial"/>
              </w:rPr>
              <w:t>Zwischen Abwehr und Eroberung:</w:t>
            </w:r>
            <w:r>
              <w:rPr>
                <w:rFonts w:ascii="Arial" w:hAnsi="Arial" w:cs="Arial"/>
              </w:rPr>
              <w:t xml:space="preserve"> </w:t>
            </w:r>
            <w:r w:rsidRPr="00FF4D6F">
              <w:rPr>
                <w:rFonts w:ascii="Arial" w:hAnsi="Arial" w:cs="Arial"/>
              </w:rPr>
              <w:t xml:space="preserve">von Julius Caesar bis zur </w:t>
            </w:r>
            <w:proofErr w:type="spellStart"/>
            <w:r w:rsidRPr="00FF4D6F">
              <w:rPr>
                <w:rFonts w:ascii="Arial" w:hAnsi="Arial" w:cs="Arial"/>
              </w:rPr>
              <w:t>Errich</w:t>
            </w:r>
            <w:r w:rsidR="006F539C">
              <w:rPr>
                <w:rFonts w:ascii="Arial" w:hAnsi="Arial" w:cs="Arial"/>
              </w:rPr>
              <w:t>-</w:t>
            </w:r>
            <w:r w:rsidRPr="00FF4D6F">
              <w:rPr>
                <w:rFonts w:ascii="Arial" w:hAnsi="Arial" w:cs="Arial"/>
              </w:rPr>
              <w:t>tung</w:t>
            </w:r>
            <w:proofErr w:type="spellEnd"/>
            <w:r w:rsidRPr="00FF4D6F">
              <w:rPr>
                <w:rFonts w:ascii="Arial" w:hAnsi="Arial" w:cs="Arial"/>
              </w:rPr>
              <w:t xml:space="preserve"> des Limes</w:t>
            </w:r>
          </w:p>
          <w:p w:rsidR="00FF4D6F" w:rsidRDefault="00FF4D6F" w:rsidP="00B73EA4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FF4D6F">
              <w:rPr>
                <w:rFonts w:ascii="Arial" w:hAnsi="Arial" w:cs="Arial"/>
              </w:rPr>
              <w:t>Römer und Germanen:</w:t>
            </w:r>
            <w:r>
              <w:rPr>
                <w:rFonts w:ascii="Arial" w:hAnsi="Arial" w:cs="Arial"/>
              </w:rPr>
              <w:t xml:space="preserve"> </w:t>
            </w:r>
            <w:r w:rsidRPr="00FF4D6F">
              <w:rPr>
                <w:rFonts w:ascii="Arial" w:hAnsi="Arial" w:cs="Arial"/>
              </w:rPr>
              <w:t>ein Verhältnis zwischen Kampf und Diplomatie</w:t>
            </w:r>
          </w:p>
          <w:p w:rsidR="00FF4D6F" w:rsidRPr="006F539C" w:rsidRDefault="00FF4D6F" w:rsidP="00B73EA4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  <w:spacing w:val="-6"/>
              </w:rPr>
            </w:pPr>
            <w:r w:rsidRPr="006F539C">
              <w:rPr>
                <w:rFonts w:ascii="Arial" w:hAnsi="Arial" w:cs="Arial"/>
                <w:spacing w:val="-6"/>
              </w:rPr>
              <w:t xml:space="preserve">Die Lage verändert sich: </w:t>
            </w:r>
            <w:r w:rsidRPr="006F539C">
              <w:rPr>
                <w:rFonts w:ascii="Arial" w:hAnsi="Arial" w:cs="Arial"/>
              </w:rPr>
              <w:t>Beginn der „Kleinen Völkerwanderung“?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F" w:rsidRPr="000917C3" w:rsidRDefault="006B2B0F" w:rsidP="00B73EA4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Bildquellenarbeit (</w:t>
            </w:r>
            <w:r w:rsidR="000917C3">
              <w:rPr>
                <w:rFonts w:ascii="Arial" w:hAnsi="Arial" w:cs="Arial"/>
              </w:rPr>
              <w:t xml:space="preserve">Münze </w:t>
            </w:r>
            <w:r w:rsidR="000917C3" w:rsidRPr="000917C3">
              <w:rPr>
                <w:rFonts w:ascii="Arial" w:hAnsi="Arial" w:cs="Arial"/>
              </w:rPr>
              <w:t>Kaisers Antonius</w:t>
            </w:r>
            <w:r w:rsidR="000917C3">
              <w:rPr>
                <w:rFonts w:ascii="Arial" w:hAnsi="Arial" w:cs="Arial"/>
              </w:rPr>
              <w:t xml:space="preserve">; </w:t>
            </w:r>
            <w:r w:rsidR="000917C3" w:rsidRPr="000917C3">
              <w:rPr>
                <w:rFonts w:ascii="Arial" w:hAnsi="Arial" w:cs="Arial"/>
              </w:rPr>
              <w:t>Römisches Relief aus dem Triumphbogen des Marcus Aurelius,</w:t>
            </w:r>
            <w:r w:rsidR="000917C3">
              <w:rPr>
                <w:rFonts w:ascii="Arial" w:hAnsi="Arial" w:cs="Arial"/>
              </w:rPr>
              <w:t xml:space="preserve"> </w:t>
            </w:r>
            <w:r w:rsidR="000917C3" w:rsidRPr="000917C3">
              <w:rPr>
                <w:rFonts w:ascii="Arial" w:hAnsi="Arial" w:cs="Arial"/>
              </w:rPr>
              <w:t>2. Jahrhundert</w:t>
            </w:r>
            <w:r w:rsidR="000917C3">
              <w:rPr>
                <w:rFonts w:ascii="Arial" w:hAnsi="Arial" w:cs="Arial"/>
              </w:rPr>
              <w:t xml:space="preserve">; </w:t>
            </w:r>
            <w:r w:rsidR="000917C3" w:rsidRPr="000917C3">
              <w:rPr>
                <w:rFonts w:ascii="Arial" w:hAnsi="Arial" w:cs="Arial"/>
              </w:rPr>
              <w:t xml:space="preserve">Kämpfe zwischen Germanen und Römern auf dem sogenannten </w:t>
            </w:r>
            <w:proofErr w:type="spellStart"/>
            <w:r w:rsidR="000917C3" w:rsidRPr="000917C3">
              <w:rPr>
                <w:rFonts w:ascii="Arial" w:hAnsi="Arial" w:cs="Arial"/>
              </w:rPr>
              <w:t>Ludivisi</w:t>
            </w:r>
            <w:proofErr w:type="spellEnd"/>
            <w:r w:rsidR="000917C3" w:rsidRPr="000917C3">
              <w:rPr>
                <w:rFonts w:ascii="Arial" w:hAnsi="Arial" w:cs="Arial"/>
              </w:rPr>
              <w:t>-Sarkophag)</w:t>
            </w:r>
          </w:p>
          <w:p w:rsidR="000917C3" w:rsidRPr="000917C3" w:rsidRDefault="00EE2CBD" w:rsidP="00B73EA4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Textquellenarbeit (</w:t>
            </w:r>
            <w:r w:rsidR="00FF4D6F" w:rsidRPr="00FF4D6F">
              <w:rPr>
                <w:rFonts w:ascii="Arial" w:hAnsi="Arial" w:cs="Arial"/>
              </w:rPr>
              <w:t xml:space="preserve">Caesar berichtet in seinem Buch </w:t>
            </w:r>
            <w:proofErr w:type="spellStart"/>
            <w:r w:rsidR="00FF4D6F" w:rsidRPr="00FF4D6F">
              <w:rPr>
                <w:rFonts w:ascii="Arial" w:hAnsi="Arial" w:cs="Arial"/>
              </w:rPr>
              <w:t>über</w:t>
            </w:r>
            <w:proofErr w:type="spellEnd"/>
            <w:r w:rsidR="00FF4D6F">
              <w:rPr>
                <w:rFonts w:ascii="Arial" w:hAnsi="Arial" w:cs="Arial"/>
              </w:rPr>
              <w:t xml:space="preserve"> </w:t>
            </w:r>
            <w:r w:rsidR="00FF4D6F" w:rsidRPr="00FF4D6F">
              <w:rPr>
                <w:rFonts w:ascii="Arial" w:hAnsi="Arial" w:cs="Arial"/>
              </w:rPr>
              <w:t>den Gallischen Krieg</w:t>
            </w:r>
            <w:r w:rsidR="000917C3">
              <w:rPr>
                <w:rFonts w:ascii="Arial" w:hAnsi="Arial" w:cs="Arial"/>
              </w:rPr>
              <w:t xml:space="preserve">; </w:t>
            </w:r>
          </w:p>
          <w:p w:rsidR="00993438" w:rsidRDefault="007C45A4" w:rsidP="00B73EA4">
            <w:pPr>
              <w:spacing w:before="20" w:after="20"/>
              <w:ind w:left="22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Tacitus </w:t>
            </w:r>
            <w:r w:rsidR="000917C3">
              <w:rPr>
                <w:rFonts w:ascii="Arial" w:hAnsi="Arial" w:cs="Arial"/>
              </w:rPr>
              <w:t>zur Stellung der Könige</w:t>
            </w:r>
            <w:r>
              <w:rPr>
                <w:rFonts w:ascii="Arial" w:hAnsi="Arial" w:cs="Arial"/>
              </w:rPr>
              <w:t xml:space="preserve"> in</w:t>
            </w:r>
            <w:r w:rsidR="000917C3">
              <w:rPr>
                <w:rFonts w:ascii="Arial" w:hAnsi="Arial" w:cs="Arial"/>
              </w:rPr>
              <w:t xml:space="preserve"> </w:t>
            </w:r>
            <w:r w:rsidR="000917C3" w:rsidRPr="000917C3">
              <w:rPr>
                <w:rFonts w:ascii="Arial" w:hAnsi="Arial" w:cs="Arial"/>
              </w:rPr>
              <w:t xml:space="preserve">De </w:t>
            </w:r>
            <w:proofErr w:type="spellStart"/>
            <w:r w:rsidR="000917C3" w:rsidRPr="000917C3">
              <w:rPr>
                <w:rFonts w:ascii="Arial" w:hAnsi="Arial" w:cs="Arial"/>
              </w:rPr>
              <w:t>origine</w:t>
            </w:r>
            <w:proofErr w:type="spellEnd"/>
            <w:r w:rsidR="000917C3" w:rsidRPr="000917C3">
              <w:rPr>
                <w:rFonts w:ascii="Arial" w:hAnsi="Arial" w:cs="Arial"/>
              </w:rPr>
              <w:t xml:space="preserve"> et situ</w:t>
            </w:r>
            <w:r w:rsidR="000917C3">
              <w:rPr>
                <w:rFonts w:ascii="Arial" w:hAnsi="Arial" w:cs="Arial"/>
              </w:rPr>
              <w:t xml:space="preserve"> </w:t>
            </w:r>
            <w:proofErr w:type="spellStart"/>
            <w:r w:rsidR="000917C3" w:rsidRPr="000917C3">
              <w:rPr>
                <w:rFonts w:ascii="Arial" w:hAnsi="Arial" w:cs="Arial"/>
              </w:rPr>
              <w:t>Germanorum</w:t>
            </w:r>
            <w:proofErr w:type="spellEnd"/>
            <w:r w:rsidR="000917C3" w:rsidRPr="000917C3">
              <w:rPr>
                <w:rFonts w:ascii="Arial" w:hAnsi="Arial" w:cs="Arial"/>
              </w:rPr>
              <w:t xml:space="preserve"> </w:t>
            </w:r>
            <w:proofErr w:type="spellStart"/>
            <w:r w:rsidR="000917C3" w:rsidRPr="000917C3">
              <w:rPr>
                <w:rFonts w:ascii="Arial" w:hAnsi="Arial" w:cs="Arial"/>
              </w:rPr>
              <w:t>liber</w:t>
            </w:r>
            <w:proofErr w:type="spellEnd"/>
            <w:r w:rsidR="000917C3">
              <w:rPr>
                <w:rFonts w:ascii="Arial" w:hAnsi="Arial" w:cs="Arial"/>
              </w:rPr>
              <w:t xml:space="preserve">; </w:t>
            </w:r>
            <w:r w:rsidR="000917C3" w:rsidRPr="000917C3">
              <w:rPr>
                <w:rFonts w:ascii="Arial" w:hAnsi="Arial" w:cs="Arial"/>
              </w:rPr>
              <w:t>Historiker Aurelius Victor (4. Jahr</w:t>
            </w:r>
            <w:r w:rsidR="006F539C">
              <w:rPr>
                <w:rFonts w:ascii="Arial" w:hAnsi="Arial" w:cs="Arial"/>
              </w:rPr>
              <w:t>-</w:t>
            </w:r>
            <w:r w:rsidR="000917C3" w:rsidRPr="000917C3">
              <w:rPr>
                <w:rFonts w:ascii="Arial" w:hAnsi="Arial" w:cs="Arial"/>
              </w:rPr>
              <w:t>hundert)</w:t>
            </w:r>
            <w:r w:rsidR="000917C3">
              <w:rPr>
                <w:rFonts w:ascii="Arial" w:hAnsi="Arial" w:cs="Arial"/>
              </w:rPr>
              <w:t xml:space="preserve"> </w:t>
            </w:r>
            <w:proofErr w:type="spellStart"/>
            <w:r w:rsidR="000917C3" w:rsidRPr="000917C3">
              <w:rPr>
                <w:rFonts w:ascii="Arial" w:hAnsi="Arial" w:cs="Arial"/>
              </w:rPr>
              <w:t>über</w:t>
            </w:r>
            <w:proofErr w:type="spellEnd"/>
            <w:r w:rsidR="000917C3" w:rsidRPr="000917C3">
              <w:rPr>
                <w:rFonts w:ascii="Arial" w:hAnsi="Arial" w:cs="Arial"/>
              </w:rPr>
              <w:t xml:space="preserve"> die Situation</w:t>
            </w:r>
            <w:r w:rsidR="000917C3">
              <w:rPr>
                <w:rFonts w:ascii="Arial" w:hAnsi="Arial" w:cs="Arial"/>
              </w:rPr>
              <w:t xml:space="preserve"> des Römischen </w:t>
            </w:r>
            <w:r w:rsidR="000917C3" w:rsidRPr="000917C3">
              <w:rPr>
                <w:rFonts w:ascii="Arial" w:hAnsi="Arial" w:cs="Arial"/>
              </w:rPr>
              <w:t>Reiches in der zweiten</w:t>
            </w:r>
            <w:r w:rsidR="000917C3">
              <w:rPr>
                <w:rFonts w:ascii="Arial" w:hAnsi="Arial" w:cs="Arial"/>
              </w:rPr>
              <w:t xml:space="preserve"> </w:t>
            </w:r>
            <w:r w:rsidR="000917C3" w:rsidRPr="000917C3">
              <w:rPr>
                <w:rFonts w:ascii="Arial" w:hAnsi="Arial" w:cs="Arial"/>
              </w:rPr>
              <w:t>Hälfte des 3. Jahrhunderts</w:t>
            </w:r>
            <w:r w:rsidR="00DE2D9F" w:rsidRPr="00FF4D6F">
              <w:rPr>
                <w:rFonts w:ascii="Arial" w:hAnsi="Arial" w:cs="Arial"/>
              </w:rPr>
              <w:t>)</w:t>
            </w:r>
            <w:r w:rsidR="006F539C">
              <w:rPr>
                <w:rFonts w:ascii="Arial" w:hAnsi="Arial" w:cs="Arial"/>
              </w:rPr>
              <w:br/>
            </w:r>
          </w:p>
          <w:p w:rsidR="000917C3" w:rsidRPr="006F539C" w:rsidRDefault="000917C3" w:rsidP="006F539C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0917C3">
              <w:rPr>
                <w:rFonts w:ascii="Arial" w:hAnsi="Arial" w:cs="Arial"/>
              </w:rPr>
              <w:lastRenderedPageBreak/>
              <w:t xml:space="preserve">Darstellungstexte analysieren </w:t>
            </w:r>
            <w:r>
              <w:rPr>
                <w:rFonts w:ascii="Arial" w:hAnsi="Arial" w:cs="Arial"/>
              </w:rPr>
              <w:t>(</w:t>
            </w:r>
            <w:r w:rsidRPr="000917C3">
              <w:rPr>
                <w:rFonts w:ascii="Arial" w:hAnsi="Arial" w:cs="Arial"/>
              </w:rPr>
              <w:t>Historiker Reinhard Wolters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917C3">
              <w:rPr>
                <w:rFonts w:ascii="Arial" w:hAnsi="Arial" w:cs="Arial"/>
              </w:rPr>
              <w:t>über</w:t>
            </w:r>
            <w:proofErr w:type="spellEnd"/>
            <w:r w:rsidRPr="000917C3">
              <w:rPr>
                <w:rFonts w:ascii="Arial" w:hAnsi="Arial" w:cs="Arial"/>
              </w:rPr>
              <w:t xml:space="preserve"> das Leben in den</w:t>
            </w:r>
            <w:r>
              <w:rPr>
                <w:rFonts w:ascii="Arial" w:hAnsi="Arial" w:cs="Arial"/>
              </w:rPr>
              <w:t xml:space="preserve"> </w:t>
            </w:r>
            <w:r w:rsidRPr="000917C3">
              <w:rPr>
                <w:rFonts w:ascii="Arial" w:hAnsi="Arial" w:cs="Arial"/>
              </w:rPr>
              <w:t>germanischen Provinzen im Römischen</w:t>
            </w:r>
            <w:r w:rsidR="006F539C">
              <w:rPr>
                <w:rFonts w:ascii="Arial" w:hAnsi="Arial" w:cs="Arial"/>
              </w:rPr>
              <w:t xml:space="preserve"> </w:t>
            </w:r>
            <w:r w:rsidRPr="006F539C">
              <w:rPr>
                <w:rFonts w:ascii="Arial" w:hAnsi="Arial" w:cs="Arial"/>
              </w:rPr>
              <w:t>Reich)</w:t>
            </w:r>
          </w:p>
          <w:p w:rsidR="000917C3" w:rsidRPr="00B905AD" w:rsidRDefault="000917C3" w:rsidP="00B73EA4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Kartenarbeit (</w:t>
            </w:r>
            <w:r w:rsidRPr="000917C3">
              <w:rPr>
                <w:rFonts w:ascii="Arial" w:hAnsi="Arial" w:cs="Arial"/>
              </w:rPr>
              <w:t>Das Römische Reich unter Druck, 3. Jahrhundert n. Chr.</w:t>
            </w:r>
            <w:r>
              <w:rPr>
                <w:rFonts w:ascii="Arial" w:hAnsi="Arial" w:cs="Arial"/>
              </w:rPr>
              <w:t>)</w:t>
            </w:r>
            <w:r w:rsidR="006F539C">
              <w:rPr>
                <w:rFonts w:ascii="Arial" w:hAnsi="Arial" w:cs="Arial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D" w:rsidRPr="00A53DB8" w:rsidRDefault="00EE2CBD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EE2CBD" w:rsidRPr="00A53DB8" w:rsidRDefault="000917C3" w:rsidP="00B73EA4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zum </w:t>
            </w:r>
            <w:r w:rsidRPr="000917C3">
              <w:rPr>
                <w:rFonts w:ascii="Arial" w:hAnsi="Arial" w:cs="Arial"/>
              </w:rPr>
              <w:t>Verhältnis von Römern und Germanen zu verschiedenen Zeiten</w:t>
            </w:r>
          </w:p>
        </w:tc>
      </w:tr>
      <w:tr w:rsidR="00EE2CBD" w:rsidRPr="00A53DB8" w:rsidTr="00B73EA4">
        <w:tblPrEx>
          <w:tblCellMar>
            <w:left w:w="108" w:type="dxa"/>
          </w:tblCellMar>
        </w:tblPrEx>
        <w:trPr>
          <w:gridAfter w:val="1"/>
          <w:wAfter w:w="47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D" w:rsidRPr="00A53DB8" w:rsidRDefault="00B905AD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B905AD">
              <w:rPr>
                <w:rFonts w:ascii="Arial" w:hAnsi="Arial" w:cs="Arial"/>
                <w:bCs/>
              </w:rPr>
              <w:lastRenderedPageBreak/>
              <w:t xml:space="preserve">Die </w:t>
            </w:r>
            <w:r>
              <w:rPr>
                <w:rFonts w:ascii="Arial" w:hAnsi="Arial" w:cs="Arial"/>
                <w:bCs/>
              </w:rPr>
              <w:t xml:space="preserve">Völkerwanderung – </w:t>
            </w:r>
            <w:r w:rsidR="006F539C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 xml:space="preserve">der Untergang </w:t>
            </w:r>
            <w:r w:rsidRPr="00B905AD">
              <w:rPr>
                <w:rFonts w:ascii="Arial" w:hAnsi="Arial" w:cs="Arial"/>
                <w:bCs/>
              </w:rPr>
              <w:t>des Römischen Reiches?</w:t>
            </w:r>
            <w:r>
              <w:rPr>
                <w:rFonts w:ascii="Arial" w:hAnsi="Arial" w:cs="Arial"/>
                <w:bCs/>
              </w:rPr>
              <w:t>,</w:t>
            </w:r>
            <w:r w:rsidRPr="00B905AD">
              <w:rPr>
                <w:rFonts w:ascii="Arial" w:hAnsi="Arial" w:cs="Arial"/>
                <w:bCs/>
              </w:rPr>
              <w:t xml:space="preserve"> </w:t>
            </w:r>
            <w:r w:rsidR="006F539C">
              <w:rPr>
                <w:rFonts w:ascii="Arial" w:hAnsi="Arial" w:cs="Arial"/>
                <w:bCs/>
              </w:rPr>
              <w:br/>
            </w:r>
            <w:r w:rsidRPr="00A53DB8">
              <w:rPr>
                <w:rFonts w:ascii="Arial" w:hAnsi="Arial" w:cs="Arial"/>
              </w:rPr>
              <w:t>S. 9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D" w:rsidRPr="006F539C" w:rsidRDefault="00B905AD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6F539C">
              <w:rPr>
                <w:rFonts w:ascii="Arial" w:hAnsi="Arial" w:cs="Arial"/>
                <w:spacing w:val="-6"/>
              </w:rPr>
              <w:t>die wichtigsten Ursachen</w:t>
            </w:r>
            <w:r w:rsidRPr="00B905AD">
              <w:rPr>
                <w:rFonts w:ascii="Arial" w:hAnsi="Arial" w:cs="Arial"/>
              </w:rPr>
              <w:t xml:space="preserve"> </w:t>
            </w:r>
            <w:proofErr w:type="spellStart"/>
            <w:r w:rsidRPr="00B905AD">
              <w:rPr>
                <w:rFonts w:ascii="Arial" w:hAnsi="Arial" w:cs="Arial"/>
              </w:rPr>
              <w:t>für</w:t>
            </w:r>
            <w:proofErr w:type="spellEnd"/>
            <w:r w:rsidRPr="00B905AD">
              <w:rPr>
                <w:rFonts w:ascii="Arial" w:hAnsi="Arial" w:cs="Arial"/>
              </w:rPr>
              <w:t xml:space="preserve"> die </w:t>
            </w:r>
            <w:proofErr w:type="spellStart"/>
            <w:r w:rsidRPr="00B905AD">
              <w:rPr>
                <w:rFonts w:ascii="Arial" w:hAnsi="Arial" w:cs="Arial"/>
              </w:rPr>
              <w:t>Wanderungsbe</w:t>
            </w:r>
            <w:r w:rsidR="006F539C">
              <w:rPr>
                <w:rFonts w:ascii="Arial" w:hAnsi="Arial" w:cs="Arial"/>
              </w:rPr>
              <w:t>-</w:t>
            </w:r>
            <w:r w:rsidRPr="00B905AD">
              <w:rPr>
                <w:rFonts w:ascii="Arial" w:hAnsi="Arial" w:cs="Arial"/>
              </w:rPr>
              <w:t>wegungen</w:t>
            </w:r>
            <w:proofErr w:type="spellEnd"/>
            <w:r w:rsidRPr="00B905AD">
              <w:rPr>
                <w:rFonts w:ascii="Arial" w:hAnsi="Arial" w:cs="Arial"/>
              </w:rPr>
              <w:t xml:space="preserve"> des vierten Jahrhunderts</w:t>
            </w:r>
            <w:r>
              <w:rPr>
                <w:rFonts w:ascii="Arial" w:hAnsi="Arial" w:cs="Arial"/>
              </w:rPr>
              <w:t xml:space="preserve">; </w:t>
            </w:r>
            <w:r w:rsidRPr="00B905AD">
              <w:rPr>
                <w:rFonts w:ascii="Arial" w:hAnsi="Arial" w:cs="Arial"/>
              </w:rPr>
              <w:t xml:space="preserve">das ambivalente Bild der germanischen Stämme als Gegner und </w:t>
            </w:r>
            <w:proofErr w:type="spellStart"/>
            <w:r w:rsidRPr="00B905AD">
              <w:rPr>
                <w:rFonts w:ascii="Arial" w:hAnsi="Arial" w:cs="Arial"/>
              </w:rPr>
              <w:t>Unter</w:t>
            </w:r>
            <w:r w:rsidR="006F539C">
              <w:rPr>
                <w:rFonts w:ascii="Arial" w:hAnsi="Arial" w:cs="Arial"/>
              </w:rPr>
              <w:t>-</w:t>
            </w:r>
            <w:r w:rsidRPr="00B905AD">
              <w:rPr>
                <w:rFonts w:ascii="Arial" w:hAnsi="Arial" w:cs="Arial"/>
              </w:rPr>
              <w:t>stützer</w:t>
            </w:r>
            <w:proofErr w:type="spellEnd"/>
            <w:r w:rsidRPr="00B905AD">
              <w:rPr>
                <w:rFonts w:ascii="Arial" w:hAnsi="Arial" w:cs="Arial"/>
              </w:rPr>
              <w:t xml:space="preserve"> der kaiserlichen</w:t>
            </w:r>
            <w:r>
              <w:rPr>
                <w:rFonts w:ascii="Arial" w:hAnsi="Arial" w:cs="Arial"/>
              </w:rPr>
              <w:t xml:space="preserve"> </w:t>
            </w:r>
            <w:r w:rsidRPr="00B905AD">
              <w:rPr>
                <w:rFonts w:ascii="Arial" w:hAnsi="Arial" w:cs="Arial"/>
              </w:rPr>
              <w:t>Zentralgewalt</w:t>
            </w:r>
            <w:r w:rsidR="00EE45D4" w:rsidRPr="00B905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D" w:rsidRDefault="00B905AD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905AD">
              <w:rPr>
                <w:rFonts w:ascii="Arial" w:hAnsi="Arial" w:cs="Arial"/>
              </w:rPr>
              <w:t>ichtige Akteure: Goten und Hunnen</w:t>
            </w:r>
          </w:p>
          <w:p w:rsidR="00B905AD" w:rsidRDefault="00B905AD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B905AD">
              <w:rPr>
                <w:rFonts w:ascii="Arial" w:hAnsi="Arial" w:cs="Arial"/>
              </w:rPr>
              <w:t>Aufnahme der Goten als Lösung?</w:t>
            </w:r>
          </w:p>
          <w:p w:rsidR="00B905AD" w:rsidRDefault="00B905AD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B905AD">
              <w:rPr>
                <w:rFonts w:ascii="Arial" w:hAnsi="Arial" w:cs="Arial"/>
              </w:rPr>
              <w:t xml:space="preserve">Die Schlacht von </w:t>
            </w:r>
            <w:proofErr w:type="spellStart"/>
            <w:r w:rsidRPr="00B905AD">
              <w:rPr>
                <w:rFonts w:ascii="Arial" w:hAnsi="Arial" w:cs="Arial"/>
              </w:rPr>
              <w:t>Adrianopel</w:t>
            </w:r>
            <w:proofErr w:type="spellEnd"/>
            <w:r w:rsidRPr="00B905AD">
              <w:rPr>
                <w:rFonts w:ascii="Arial" w:hAnsi="Arial" w:cs="Arial"/>
              </w:rPr>
              <w:t xml:space="preserve"> – ein Wendepunkt?</w:t>
            </w:r>
          </w:p>
          <w:p w:rsidR="00B905AD" w:rsidRDefault="00B905AD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B905AD">
              <w:rPr>
                <w:rFonts w:ascii="Arial" w:hAnsi="Arial" w:cs="Arial"/>
              </w:rPr>
              <w:t xml:space="preserve">Die Goten – Feinde oder </w:t>
            </w:r>
            <w:proofErr w:type="spellStart"/>
            <w:r w:rsidRPr="00B905AD">
              <w:rPr>
                <w:rFonts w:ascii="Arial" w:hAnsi="Arial" w:cs="Arial"/>
              </w:rPr>
              <w:t>Verbündete</w:t>
            </w:r>
            <w:proofErr w:type="spellEnd"/>
            <w:r w:rsidRPr="00B905AD">
              <w:rPr>
                <w:rFonts w:ascii="Arial" w:hAnsi="Arial" w:cs="Arial"/>
              </w:rPr>
              <w:t>?</w:t>
            </w:r>
          </w:p>
          <w:p w:rsidR="00B905AD" w:rsidRDefault="00B905AD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B905AD">
              <w:rPr>
                <w:rFonts w:ascii="Arial" w:hAnsi="Arial" w:cs="Arial"/>
              </w:rPr>
              <w:t xml:space="preserve">Stilicho, </w:t>
            </w:r>
            <w:proofErr w:type="spellStart"/>
            <w:r w:rsidRPr="00B905AD">
              <w:rPr>
                <w:rFonts w:ascii="Arial" w:hAnsi="Arial" w:cs="Arial"/>
              </w:rPr>
              <w:t>Alarich</w:t>
            </w:r>
            <w:proofErr w:type="spellEnd"/>
            <w:r w:rsidRPr="00B905AD">
              <w:rPr>
                <w:rFonts w:ascii="Arial" w:hAnsi="Arial" w:cs="Arial"/>
              </w:rPr>
              <w:t xml:space="preserve"> und der Fall Roms 410 n. Chr.</w:t>
            </w:r>
          </w:p>
          <w:p w:rsidR="00B905AD" w:rsidRDefault="00B905AD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B905AD">
              <w:rPr>
                <w:rFonts w:ascii="Arial" w:hAnsi="Arial" w:cs="Arial"/>
              </w:rPr>
              <w:t>Das Ende des west</w:t>
            </w:r>
            <w:r w:rsidR="006F539C">
              <w:rPr>
                <w:rFonts w:ascii="Arial" w:hAnsi="Arial" w:cs="Arial"/>
              </w:rPr>
              <w:t>-</w:t>
            </w:r>
            <w:r w:rsidRPr="00B905AD">
              <w:rPr>
                <w:rFonts w:ascii="Arial" w:hAnsi="Arial" w:cs="Arial"/>
              </w:rPr>
              <w:t>römischen Kaisertums</w:t>
            </w:r>
          </w:p>
          <w:p w:rsidR="00B905AD" w:rsidRPr="00A53DB8" w:rsidRDefault="00B905AD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B905AD">
              <w:rPr>
                <w:rFonts w:ascii="Arial" w:hAnsi="Arial" w:cs="Arial"/>
              </w:rPr>
              <w:t>Was wird aus Ostrom?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Pr="00A038C8" w:rsidRDefault="00EE2CBD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Bildquellenarbeit (</w:t>
            </w:r>
            <w:r w:rsidR="00A038C8" w:rsidRPr="00A038C8">
              <w:rPr>
                <w:rFonts w:ascii="Arial" w:hAnsi="Arial" w:cs="Arial"/>
              </w:rPr>
              <w:t>Doppelbildnis des Heermeisters</w:t>
            </w:r>
            <w:r w:rsidR="00A038C8">
              <w:rPr>
                <w:rFonts w:ascii="Arial" w:hAnsi="Arial" w:cs="Arial"/>
              </w:rPr>
              <w:t xml:space="preserve"> </w:t>
            </w:r>
            <w:r w:rsidR="00A038C8" w:rsidRPr="00A038C8">
              <w:rPr>
                <w:rFonts w:ascii="Arial" w:hAnsi="Arial" w:cs="Arial"/>
              </w:rPr>
              <w:t>und Konsuls Flavius Stilicho</w:t>
            </w:r>
            <w:r w:rsidR="00A038C8">
              <w:rPr>
                <w:rFonts w:ascii="Arial" w:hAnsi="Arial" w:cs="Arial"/>
              </w:rPr>
              <w:t xml:space="preserve"> </w:t>
            </w:r>
            <w:r w:rsidR="00A038C8" w:rsidRPr="00A038C8">
              <w:rPr>
                <w:rFonts w:ascii="Arial" w:hAnsi="Arial" w:cs="Arial"/>
              </w:rPr>
              <w:t>und seiner Frau Serena mit</w:t>
            </w:r>
            <w:r w:rsidR="00A038C8">
              <w:rPr>
                <w:rFonts w:ascii="Arial" w:hAnsi="Arial" w:cs="Arial"/>
              </w:rPr>
              <w:t xml:space="preserve"> </w:t>
            </w:r>
            <w:r w:rsidR="00A038C8" w:rsidRPr="00A038C8">
              <w:rPr>
                <w:rFonts w:ascii="Arial" w:hAnsi="Arial" w:cs="Arial"/>
              </w:rPr>
              <w:t xml:space="preserve">dem Sohn </w:t>
            </w:r>
            <w:proofErr w:type="spellStart"/>
            <w:r w:rsidR="00A038C8" w:rsidRPr="00A038C8">
              <w:rPr>
                <w:rFonts w:ascii="Arial" w:hAnsi="Arial" w:cs="Arial"/>
              </w:rPr>
              <w:t>Eucherius</w:t>
            </w:r>
            <w:proofErr w:type="spellEnd"/>
            <w:r w:rsidR="00A038C8">
              <w:rPr>
                <w:rFonts w:ascii="Arial" w:hAnsi="Arial" w:cs="Arial"/>
              </w:rPr>
              <w:t xml:space="preserve">; Münze </w:t>
            </w:r>
            <w:proofErr w:type="spellStart"/>
            <w:r w:rsidR="00A038C8">
              <w:rPr>
                <w:rFonts w:ascii="Arial" w:hAnsi="Arial" w:cs="Arial"/>
              </w:rPr>
              <w:t>Vaelns</w:t>
            </w:r>
            <w:proofErr w:type="spellEnd"/>
            <w:r w:rsidR="0091285C" w:rsidRPr="00A038C8">
              <w:rPr>
                <w:rFonts w:ascii="Arial" w:hAnsi="Arial" w:cs="Arial"/>
              </w:rPr>
              <w:t>)</w:t>
            </w:r>
          </w:p>
          <w:p w:rsidR="00EE2CBD" w:rsidRPr="00A038C8" w:rsidRDefault="00EE2CBD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Textquellenarbeit</w:t>
            </w:r>
            <w:r w:rsidR="00C006FF" w:rsidRPr="00A53DB8">
              <w:rPr>
                <w:rFonts w:ascii="Arial" w:hAnsi="Arial" w:cs="Arial"/>
              </w:rPr>
              <w:t xml:space="preserve"> (</w:t>
            </w:r>
            <w:r w:rsidR="00A038C8" w:rsidRPr="00A038C8">
              <w:rPr>
                <w:rFonts w:ascii="Arial" w:hAnsi="Arial" w:cs="Arial"/>
              </w:rPr>
              <w:t>antike</w:t>
            </w:r>
            <w:r w:rsidR="00A038C8">
              <w:rPr>
                <w:rFonts w:ascii="Arial" w:hAnsi="Arial" w:cs="Arial"/>
              </w:rPr>
              <w:t>r</w:t>
            </w:r>
            <w:r w:rsidR="00A038C8" w:rsidRPr="00A038C8">
              <w:rPr>
                <w:rFonts w:ascii="Arial" w:hAnsi="Arial" w:cs="Arial"/>
              </w:rPr>
              <w:t xml:space="preserve"> Historiker </w:t>
            </w:r>
            <w:proofErr w:type="spellStart"/>
            <w:r w:rsidR="00A038C8" w:rsidRPr="00A038C8">
              <w:rPr>
                <w:rFonts w:ascii="Arial" w:hAnsi="Arial" w:cs="Arial"/>
              </w:rPr>
              <w:t>Ammianus</w:t>
            </w:r>
            <w:proofErr w:type="spellEnd"/>
            <w:r w:rsidR="00A038C8" w:rsidRPr="00A038C8">
              <w:rPr>
                <w:rFonts w:ascii="Arial" w:hAnsi="Arial" w:cs="Arial"/>
              </w:rPr>
              <w:t xml:space="preserve"> </w:t>
            </w:r>
            <w:proofErr w:type="spellStart"/>
            <w:r w:rsidR="00A038C8" w:rsidRPr="00A038C8">
              <w:rPr>
                <w:rFonts w:ascii="Arial" w:hAnsi="Arial" w:cs="Arial"/>
              </w:rPr>
              <w:t>Marcellinus</w:t>
            </w:r>
            <w:proofErr w:type="spellEnd"/>
            <w:r w:rsidR="00A038C8">
              <w:rPr>
                <w:rFonts w:ascii="Arial" w:hAnsi="Arial" w:cs="Arial"/>
              </w:rPr>
              <w:t xml:space="preserve"> </w:t>
            </w:r>
            <w:proofErr w:type="spellStart"/>
            <w:r w:rsidR="00A038C8" w:rsidRPr="00A038C8">
              <w:rPr>
                <w:rFonts w:ascii="Arial" w:hAnsi="Arial" w:cs="Arial"/>
              </w:rPr>
              <w:t>über</w:t>
            </w:r>
            <w:proofErr w:type="spellEnd"/>
            <w:r w:rsidR="00A038C8" w:rsidRPr="00A038C8">
              <w:rPr>
                <w:rFonts w:ascii="Arial" w:hAnsi="Arial" w:cs="Arial"/>
              </w:rPr>
              <w:t xml:space="preserve"> die Hunnen</w:t>
            </w:r>
            <w:r w:rsidR="00A038C8">
              <w:rPr>
                <w:rFonts w:ascii="Arial" w:hAnsi="Arial" w:cs="Arial"/>
              </w:rPr>
              <w:t xml:space="preserve">, </w:t>
            </w:r>
            <w:r w:rsidR="00A038C8" w:rsidRPr="00A038C8">
              <w:rPr>
                <w:rFonts w:ascii="Arial" w:hAnsi="Arial" w:cs="Arial"/>
              </w:rPr>
              <w:t>die Aufnahme der Goten im Römischen</w:t>
            </w:r>
            <w:r w:rsidR="00A038C8">
              <w:rPr>
                <w:rFonts w:ascii="Arial" w:hAnsi="Arial" w:cs="Arial"/>
              </w:rPr>
              <w:t xml:space="preserve"> </w:t>
            </w:r>
            <w:r w:rsidR="00A038C8" w:rsidRPr="00A038C8">
              <w:rPr>
                <w:rFonts w:ascii="Arial" w:hAnsi="Arial" w:cs="Arial"/>
              </w:rPr>
              <w:t xml:space="preserve">Reich um 375 n. </w:t>
            </w:r>
            <w:proofErr w:type="spellStart"/>
            <w:r w:rsidR="00A038C8" w:rsidRPr="00A038C8">
              <w:rPr>
                <w:rFonts w:ascii="Arial" w:hAnsi="Arial" w:cs="Arial"/>
              </w:rPr>
              <w:t>Chr</w:t>
            </w:r>
            <w:proofErr w:type="spellEnd"/>
            <w:r w:rsidR="00A038C8">
              <w:rPr>
                <w:rFonts w:ascii="Arial" w:hAnsi="Arial" w:cs="Arial"/>
              </w:rPr>
              <w:t xml:space="preserve"> sowie </w:t>
            </w:r>
            <w:r w:rsidR="00A038C8" w:rsidRPr="00A038C8">
              <w:rPr>
                <w:rFonts w:ascii="Arial" w:hAnsi="Arial" w:cs="Arial"/>
              </w:rPr>
              <w:t xml:space="preserve">die Schlacht von </w:t>
            </w:r>
            <w:proofErr w:type="spellStart"/>
            <w:r w:rsidR="00A038C8" w:rsidRPr="00A038C8">
              <w:rPr>
                <w:rFonts w:ascii="Arial" w:hAnsi="Arial" w:cs="Arial"/>
              </w:rPr>
              <w:t>Adrianopel</w:t>
            </w:r>
            <w:proofErr w:type="spellEnd"/>
            <w:r w:rsidR="00A038C8" w:rsidRPr="00A038C8">
              <w:rPr>
                <w:rFonts w:ascii="Arial" w:hAnsi="Arial" w:cs="Arial"/>
              </w:rPr>
              <w:t xml:space="preserve"> 378 n. </w:t>
            </w:r>
            <w:proofErr w:type="spellStart"/>
            <w:r w:rsidR="00A038C8" w:rsidRPr="00A038C8">
              <w:rPr>
                <w:rFonts w:ascii="Arial" w:hAnsi="Arial" w:cs="Arial"/>
              </w:rPr>
              <w:t>Chr</w:t>
            </w:r>
            <w:proofErr w:type="spellEnd"/>
            <w:r w:rsidR="00A038C8">
              <w:rPr>
                <w:rFonts w:ascii="Arial" w:hAnsi="Arial" w:cs="Arial"/>
              </w:rPr>
              <w:t xml:space="preserve">; </w:t>
            </w:r>
            <w:r w:rsidR="00A038C8" w:rsidRPr="00A038C8">
              <w:rPr>
                <w:rFonts w:ascii="Arial" w:hAnsi="Arial" w:cs="Arial"/>
              </w:rPr>
              <w:t xml:space="preserve">Dichter und Bischof </w:t>
            </w:r>
            <w:proofErr w:type="spellStart"/>
            <w:r w:rsidR="00A038C8" w:rsidRPr="00A038C8">
              <w:rPr>
                <w:rFonts w:ascii="Arial" w:hAnsi="Arial" w:cs="Arial"/>
              </w:rPr>
              <w:t>Orientius</w:t>
            </w:r>
            <w:proofErr w:type="spellEnd"/>
            <w:r w:rsidR="00A038C8">
              <w:rPr>
                <w:rFonts w:ascii="Arial" w:hAnsi="Arial" w:cs="Arial"/>
              </w:rPr>
              <w:t xml:space="preserve"> </w:t>
            </w:r>
            <w:r w:rsidR="00A038C8" w:rsidRPr="00A038C8">
              <w:rPr>
                <w:rFonts w:ascii="Arial" w:hAnsi="Arial" w:cs="Arial"/>
              </w:rPr>
              <w:t>zur Situation</w:t>
            </w:r>
            <w:r w:rsidR="00A038C8">
              <w:rPr>
                <w:rFonts w:ascii="Arial" w:hAnsi="Arial" w:cs="Arial"/>
              </w:rPr>
              <w:t xml:space="preserve"> </w:t>
            </w:r>
            <w:r w:rsidR="00A038C8" w:rsidRPr="00A038C8">
              <w:rPr>
                <w:rFonts w:ascii="Arial" w:hAnsi="Arial" w:cs="Arial"/>
              </w:rPr>
              <w:t>im Römischen Reich</w:t>
            </w:r>
            <w:r w:rsidR="00EE45D4" w:rsidRPr="00A038C8">
              <w:rPr>
                <w:rFonts w:ascii="Arial" w:hAnsi="Arial" w:cs="Arial"/>
                <w:bCs/>
                <w:iCs/>
              </w:rPr>
              <w:t>)</w:t>
            </w:r>
          </w:p>
          <w:p w:rsidR="00B905AD" w:rsidRDefault="00B905AD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Kartenarbeit (</w:t>
            </w:r>
            <w:proofErr w:type="spellStart"/>
            <w:r w:rsidRPr="00B905AD">
              <w:rPr>
                <w:rFonts w:ascii="Arial" w:hAnsi="Arial" w:cs="Arial"/>
                <w:bCs/>
                <w:iCs/>
              </w:rPr>
              <w:t>Donauübertritt</w:t>
            </w:r>
            <w:proofErr w:type="spellEnd"/>
            <w:r w:rsidRPr="00B905AD">
              <w:rPr>
                <w:rFonts w:ascii="Arial" w:hAnsi="Arial" w:cs="Arial"/>
                <w:bCs/>
                <w:iCs/>
              </w:rPr>
              <w:t xml:space="preserve"> der Goten im 4. Jahrhundert</w:t>
            </w:r>
            <w:r>
              <w:rPr>
                <w:rFonts w:ascii="Arial" w:hAnsi="Arial" w:cs="Arial"/>
                <w:bCs/>
                <w:iCs/>
              </w:rPr>
              <w:t>)</w:t>
            </w:r>
          </w:p>
          <w:p w:rsidR="00B905AD" w:rsidRDefault="00B905AD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Arbeit mit einer Zeitleiste (z</w:t>
            </w:r>
            <w:r w:rsidRPr="00B905AD">
              <w:rPr>
                <w:rFonts w:ascii="Arial" w:hAnsi="Arial" w:cs="Arial"/>
                <w:bCs/>
                <w:iCs/>
              </w:rPr>
              <w:t>entrale Ereignisse im Rahmen der „Völker</w:t>
            </w:r>
            <w:r w:rsidR="006F539C">
              <w:rPr>
                <w:rFonts w:ascii="Arial" w:hAnsi="Arial" w:cs="Arial"/>
                <w:bCs/>
                <w:iCs/>
              </w:rPr>
              <w:t>-</w:t>
            </w:r>
            <w:r w:rsidRPr="00B905AD">
              <w:rPr>
                <w:rFonts w:ascii="Arial" w:hAnsi="Arial" w:cs="Arial"/>
                <w:bCs/>
                <w:iCs/>
              </w:rPr>
              <w:t>wanderung“</w:t>
            </w:r>
            <w:r>
              <w:rPr>
                <w:rFonts w:ascii="Arial" w:hAnsi="Arial" w:cs="Arial"/>
                <w:bCs/>
                <w:iCs/>
              </w:rPr>
              <w:t>)</w:t>
            </w:r>
          </w:p>
          <w:p w:rsidR="00A038C8" w:rsidRPr="00D557E4" w:rsidRDefault="00A038C8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Darstellungstexte analysieren (</w:t>
            </w:r>
            <w:r w:rsidRPr="00A038C8">
              <w:rPr>
                <w:rFonts w:ascii="Arial" w:hAnsi="Arial" w:cs="Arial"/>
                <w:bCs/>
                <w:iCs/>
              </w:rPr>
              <w:t>Historiker Alexander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A038C8">
              <w:rPr>
                <w:rFonts w:ascii="Arial" w:hAnsi="Arial" w:cs="Arial"/>
                <w:bCs/>
                <w:iCs/>
              </w:rPr>
              <w:t>Demandt</w:t>
            </w:r>
            <w:r>
              <w:rPr>
                <w:rFonts w:ascii="Arial" w:hAnsi="Arial" w:cs="Arial"/>
                <w:bCs/>
                <w:iCs/>
              </w:rPr>
              <w:t xml:space="preserve"> zur Völkerwanderung</w:t>
            </w:r>
            <w:r w:rsidR="00D557E4">
              <w:rPr>
                <w:rFonts w:ascii="Arial" w:hAnsi="Arial" w:cs="Arial"/>
                <w:bCs/>
                <w:iCs/>
              </w:rPr>
              <w:t xml:space="preserve">; </w:t>
            </w:r>
            <w:r w:rsidR="00D557E4" w:rsidRPr="00D557E4">
              <w:rPr>
                <w:rFonts w:ascii="Arial" w:hAnsi="Arial" w:cs="Arial"/>
                <w:bCs/>
                <w:iCs/>
              </w:rPr>
              <w:t>Historiker Klaus Rosen</w:t>
            </w:r>
            <w:r w:rsidR="00D557E4">
              <w:rPr>
                <w:rFonts w:ascii="Arial" w:hAnsi="Arial" w:cs="Arial"/>
                <w:bCs/>
                <w:iCs/>
              </w:rPr>
              <w:t xml:space="preserve"> zur möglichen Rettung Roms; </w:t>
            </w:r>
            <w:r w:rsidR="00D557E4" w:rsidRPr="00D557E4">
              <w:rPr>
                <w:rFonts w:ascii="Arial" w:hAnsi="Arial" w:cs="Arial"/>
                <w:bCs/>
                <w:iCs/>
              </w:rPr>
              <w:t xml:space="preserve">Historiker Rudolf </w:t>
            </w:r>
            <w:proofErr w:type="spellStart"/>
            <w:r w:rsidR="00D557E4" w:rsidRPr="00D557E4">
              <w:rPr>
                <w:rFonts w:ascii="Arial" w:hAnsi="Arial" w:cs="Arial"/>
                <w:bCs/>
                <w:iCs/>
              </w:rPr>
              <w:t>Simek</w:t>
            </w:r>
            <w:proofErr w:type="spellEnd"/>
            <w:r w:rsidR="00D557E4">
              <w:rPr>
                <w:rFonts w:ascii="Arial" w:hAnsi="Arial" w:cs="Arial"/>
                <w:bCs/>
                <w:iCs/>
              </w:rPr>
              <w:t xml:space="preserve"> zum Untergang Roms; Historiker Alexander </w:t>
            </w:r>
            <w:r w:rsidR="00D557E4" w:rsidRPr="00D557E4">
              <w:rPr>
                <w:rFonts w:ascii="Arial" w:hAnsi="Arial" w:cs="Arial"/>
                <w:bCs/>
                <w:iCs/>
              </w:rPr>
              <w:t>Demandt</w:t>
            </w:r>
            <w:r w:rsidR="00D557E4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D557E4" w:rsidRPr="00D557E4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="00D557E4" w:rsidRPr="00D557E4">
              <w:rPr>
                <w:rFonts w:ascii="Arial" w:hAnsi="Arial" w:cs="Arial"/>
                <w:bCs/>
                <w:iCs/>
              </w:rPr>
              <w:t xml:space="preserve"> die Missstände im spätantiken</w:t>
            </w:r>
            <w:r w:rsidR="00D557E4">
              <w:rPr>
                <w:rFonts w:ascii="Arial" w:hAnsi="Arial" w:cs="Arial"/>
                <w:bCs/>
                <w:iCs/>
              </w:rPr>
              <w:t xml:space="preserve"> </w:t>
            </w:r>
            <w:r w:rsidR="00D557E4" w:rsidRPr="00D557E4">
              <w:rPr>
                <w:rFonts w:ascii="Arial" w:hAnsi="Arial" w:cs="Arial"/>
                <w:bCs/>
                <w:iCs/>
              </w:rPr>
              <w:t>römischen</w:t>
            </w:r>
            <w:r w:rsidR="00D557E4">
              <w:rPr>
                <w:rFonts w:ascii="Arial" w:hAnsi="Arial" w:cs="Arial"/>
                <w:bCs/>
                <w:iCs/>
              </w:rPr>
              <w:t xml:space="preserve"> Heer</w:t>
            </w:r>
            <w:r w:rsidRPr="00D557E4">
              <w:rPr>
                <w:rFonts w:ascii="Arial" w:hAnsi="Arial" w:cs="Arial"/>
                <w:bCs/>
                <w:iCs/>
              </w:rPr>
              <w:t>)</w:t>
            </w:r>
            <w:r w:rsidR="00ED231F">
              <w:rPr>
                <w:rFonts w:ascii="Arial" w:hAnsi="Arial" w:cs="Arial"/>
                <w:bCs/>
                <w:iCs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D" w:rsidRPr="00A53DB8" w:rsidRDefault="00EE2CBD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234604" w:rsidRDefault="00B905AD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Frage, </w:t>
            </w:r>
            <w:r w:rsidRPr="00B905AD">
              <w:rPr>
                <w:rFonts w:ascii="Arial" w:hAnsi="Arial" w:cs="Arial"/>
              </w:rPr>
              <w:t>inwieweit die veränderte Germanenpolitik der Römer zur Schwächung des Reiches</w:t>
            </w:r>
            <w:r>
              <w:rPr>
                <w:rFonts w:ascii="Arial" w:hAnsi="Arial" w:cs="Arial"/>
              </w:rPr>
              <w:t xml:space="preserve"> </w:t>
            </w:r>
            <w:r w:rsidRPr="00B905AD">
              <w:rPr>
                <w:rFonts w:ascii="Arial" w:hAnsi="Arial" w:cs="Arial"/>
              </w:rPr>
              <w:t>beige</w:t>
            </w:r>
            <w:r w:rsidR="00ED231F">
              <w:rPr>
                <w:rFonts w:ascii="Arial" w:hAnsi="Arial" w:cs="Arial"/>
              </w:rPr>
              <w:t>-</w:t>
            </w:r>
            <w:r w:rsidRPr="00B905AD">
              <w:rPr>
                <w:rFonts w:ascii="Arial" w:hAnsi="Arial" w:cs="Arial"/>
              </w:rPr>
              <w:t>tragen</w:t>
            </w:r>
            <w:r>
              <w:rPr>
                <w:rFonts w:ascii="Arial" w:hAnsi="Arial" w:cs="Arial"/>
              </w:rPr>
              <w:t xml:space="preserve"> hat</w:t>
            </w:r>
          </w:p>
          <w:p w:rsidR="00A038C8" w:rsidRDefault="00A038C8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Frage, warum die </w:t>
            </w:r>
            <w:r w:rsidRPr="00A038C8">
              <w:rPr>
                <w:rFonts w:ascii="Arial" w:hAnsi="Arial" w:cs="Arial"/>
              </w:rPr>
              <w:t xml:space="preserve">Schlacht von </w:t>
            </w:r>
            <w:proofErr w:type="spellStart"/>
            <w:r w:rsidRPr="00A038C8">
              <w:rPr>
                <w:rFonts w:ascii="Arial" w:hAnsi="Arial" w:cs="Arial"/>
              </w:rPr>
              <w:t>Adrianopel</w:t>
            </w:r>
            <w:proofErr w:type="spellEnd"/>
            <w:r w:rsidRPr="00A038C8">
              <w:rPr>
                <w:rFonts w:ascii="Arial" w:hAnsi="Arial" w:cs="Arial"/>
              </w:rPr>
              <w:t xml:space="preserve"> als historischer „Wende</w:t>
            </w:r>
            <w:r w:rsidR="006F539C">
              <w:rPr>
                <w:rFonts w:ascii="Arial" w:hAnsi="Arial" w:cs="Arial"/>
              </w:rPr>
              <w:t>-</w:t>
            </w:r>
            <w:r w:rsidRPr="00A038C8">
              <w:rPr>
                <w:rFonts w:ascii="Arial" w:hAnsi="Arial" w:cs="Arial"/>
              </w:rPr>
              <w:t>punkt“ angesehen</w:t>
            </w:r>
            <w:r>
              <w:rPr>
                <w:rFonts w:ascii="Arial" w:hAnsi="Arial" w:cs="Arial"/>
              </w:rPr>
              <w:t xml:space="preserve"> werden kann</w:t>
            </w:r>
          </w:p>
          <w:p w:rsidR="00EE2CBD" w:rsidRPr="006F539C" w:rsidRDefault="00A038C8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Frage, </w:t>
            </w:r>
            <w:r w:rsidRPr="00A038C8">
              <w:rPr>
                <w:rFonts w:ascii="Arial" w:hAnsi="Arial" w:cs="Arial"/>
              </w:rPr>
              <w:t xml:space="preserve">inwieweit </w:t>
            </w:r>
            <w:r>
              <w:rPr>
                <w:rFonts w:ascii="Arial" w:hAnsi="Arial" w:cs="Arial"/>
              </w:rPr>
              <w:t xml:space="preserve">die </w:t>
            </w:r>
            <w:r w:rsidRPr="00A038C8">
              <w:rPr>
                <w:rFonts w:ascii="Arial" w:hAnsi="Arial" w:cs="Arial"/>
              </w:rPr>
              <w:t>Bedrohungs</w:t>
            </w:r>
            <w:r w:rsidR="006F539C">
              <w:rPr>
                <w:rFonts w:ascii="Arial" w:hAnsi="Arial" w:cs="Arial"/>
              </w:rPr>
              <w:t>-</w:t>
            </w:r>
            <w:r w:rsidRPr="00A038C8">
              <w:rPr>
                <w:rFonts w:ascii="Arial" w:hAnsi="Arial" w:cs="Arial"/>
              </w:rPr>
              <w:t>lage des Römischen Reiches während der Völkerwanderung zum Untergang Roms beigetragen haben</w:t>
            </w:r>
          </w:p>
        </w:tc>
      </w:tr>
      <w:tr w:rsidR="00EE2CBD" w:rsidRPr="00A53DB8" w:rsidTr="00B73EA4">
        <w:tblPrEx>
          <w:tblCellMar>
            <w:left w:w="108" w:type="dxa"/>
          </w:tblCellMar>
        </w:tblPrEx>
        <w:trPr>
          <w:gridAfter w:val="1"/>
          <w:wAfter w:w="47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D" w:rsidRPr="00B905AD" w:rsidRDefault="00D557E4" w:rsidP="00B73EA4">
            <w:pPr>
              <w:spacing w:before="20" w:after="20"/>
              <w:contextualSpacing/>
              <w:rPr>
                <w:rFonts w:ascii="Arial" w:hAnsi="Arial" w:cs="Arial"/>
                <w:bCs/>
              </w:rPr>
            </w:pPr>
            <w:r w:rsidRPr="00D557E4">
              <w:rPr>
                <w:rFonts w:ascii="Arial" w:hAnsi="Arial" w:cs="Arial"/>
                <w:bCs/>
              </w:rPr>
              <w:t>Theoderich – Nachfolger der weströmischen Kaiser?</w:t>
            </w:r>
            <w:r>
              <w:rPr>
                <w:rFonts w:ascii="Arial" w:hAnsi="Arial" w:cs="Arial"/>
                <w:bCs/>
              </w:rPr>
              <w:t>, S. 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D" w:rsidRPr="00A53DB8" w:rsidRDefault="00D557E4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D557E4">
              <w:rPr>
                <w:rFonts w:ascii="Arial" w:hAnsi="Arial" w:cs="Arial"/>
              </w:rPr>
              <w:t xml:space="preserve">Entstehung des Ostgotenreiches und ihre </w:t>
            </w:r>
            <w:proofErr w:type="spellStart"/>
            <w:r w:rsidRPr="00D557E4">
              <w:rPr>
                <w:rFonts w:ascii="Arial" w:hAnsi="Arial" w:cs="Arial"/>
              </w:rPr>
              <w:t>Hintergründe</w:t>
            </w:r>
            <w:proofErr w:type="spellEnd"/>
            <w:r w:rsidRPr="00D557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sowie</w:t>
            </w:r>
            <w:r w:rsidRPr="00D557E4">
              <w:rPr>
                <w:rFonts w:ascii="Arial" w:hAnsi="Arial" w:cs="Arial"/>
              </w:rPr>
              <w:t xml:space="preserve"> die </w:t>
            </w:r>
            <w:proofErr w:type="spellStart"/>
            <w:r w:rsidRPr="00D557E4">
              <w:rPr>
                <w:rFonts w:ascii="Arial" w:hAnsi="Arial" w:cs="Arial"/>
              </w:rPr>
              <w:t>Besonder</w:t>
            </w:r>
            <w:r w:rsidR="00ED231F">
              <w:rPr>
                <w:rFonts w:ascii="Arial" w:hAnsi="Arial" w:cs="Arial"/>
              </w:rPr>
              <w:t>-</w:t>
            </w:r>
            <w:r w:rsidRPr="00D557E4">
              <w:rPr>
                <w:rFonts w:ascii="Arial" w:hAnsi="Arial" w:cs="Arial"/>
              </w:rPr>
              <w:t>heiten</w:t>
            </w:r>
            <w:proofErr w:type="spellEnd"/>
            <w:r w:rsidRPr="00D557E4">
              <w:rPr>
                <w:rFonts w:ascii="Arial" w:hAnsi="Arial" w:cs="Arial"/>
              </w:rPr>
              <w:t xml:space="preserve"> dieses Reiches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4" w:rsidRPr="00A53DB8" w:rsidRDefault="00D557E4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D557E4">
              <w:rPr>
                <w:rFonts w:ascii="Arial" w:hAnsi="Arial" w:cs="Arial"/>
              </w:rPr>
              <w:t>Was soll mit den Goten geschehen?</w:t>
            </w:r>
          </w:p>
          <w:p w:rsidR="00111CDA" w:rsidRDefault="00D557E4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D557E4">
              <w:rPr>
                <w:rFonts w:ascii="Arial" w:hAnsi="Arial" w:cs="Arial"/>
              </w:rPr>
              <w:t>Das Königreich der Ostgoten entsteht</w:t>
            </w:r>
          </w:p>
          <w:p w:rsidR="00D557E4" w:rsidRDefault="00D557E4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D557E4">
              <w:rPr>
                <w:rFonts w:ascii="Arial" w:hAnsi="Arial" w:cs="Arial"/>
              </w:rPr>
              <w:t xml:space="preserve">Goten als Herrscher – Römer als </w:t>
            </w:r>
            <w:proofErr w:type="spellStart"/>
            <w:r w:rsidRPr="00D557E4">
              <w:rPr>
                <w:rFonts w:ascii="Arial" w:hAnsi="Arial" w:cs="Arial"/>
              </w:rPr>
              <w:t>Unterwor</w:t>
            </w:r>
            <w:r w:rsidR="00ED231F">
              <w:rPr>
                <w:rFonts w:ascii="Arial" w:hAnsi="Arial" w:cs="Arial"/>
              </w:rPr>
              <w:t>-</w:t>
            </w:r>
            <w:r w:rsidRPr="00D557E4">
              <w:rPr>
                <w:rFonts w:ascii="Arial" w:hAnsi="Arial" w:cs="Arial"/>
              </w:rPr>
              <w:t>fene</w:t>
            </w:r>
            <w:proofErr w:type="spellEnd"/>
            <w:r w:rsidRPr="00D557E4">
              <w:rPr>
                <w:rFonts w:ascii="Arial" w:hAnsi="Arial" w:cs="Arial"/>
              </w:rPr>
              <w:t>?</w:t>
            </w:r>
          </w:p>
          <w:p w:rsidR="00D557E4" w:rsidRDefault="00D557E4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D557E4">
              <w:rPr>
                <w:rFonts w:ascii="Arial" w:hAnsi="Arial" w:cs="Arial"/>
              </w:rPr>
              <w:t>Religiöse Toleranz als Taktik?</w:t>
            </w:r>
          </w:p>
          <w:p w:rsidR="00D557E4" w:rsidRDefault="00D557E4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D557E4">
              <w:rPr>
                <w:rFonts w:ascii="Arial" w:hAnsi="Arial" w:cs="Arial"/>
              </w:rPr>
              <w:lastRenderedPageBreak/>
              <w:t>Theoderich – ein römischer Kaiser im Westen?</w:t>
            </w:r>
          </w:p>
          <w:p w:rsidR="00D557E4" w:rsidRDefault="00D557E4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proofErr w:type="spellStart"/>
            <w:r w:rsidRPr="00D557E4">
              <w:rPr>
                <w:rFonts w:ascii="Arial" w:hAnsi="Arial" w:cs="Arial"/>
              </w:rPr>
              <w:t>Theoderichs</w:t>
            </w:r>
            <w:proofErr w:type="spellEnd"/>
            <w:r w:rsidRPr="00D557E4">
              <w:rPr>
                <w:rFonts w:ascii="Arial" w:hAnsi="Arial" w:cs="Arial"/>
              </w:rPr>
              <w:t xml:space="preserve"> Außen</w:t>
            </w:r>
            <w:r w:rsidR="00ED231F">
              <w:rPr>
                <w:rFonts w:ascii="Arial" w:hAnsi="Arial" w:cs="Arial"/>
              </w:rPr>
              <w:t>-</w:t>
            </w:r>
            <w:r w:rsidRPr="00D557E4">
              <w:rPr>
                <w:rFonts w:ascii="Arial" w:hAnsi="Arial" w:cs="Arial"/>
              </w:rPr>
              <w:t>politik – erfolgreich im Zeichen</w:t>
            </w:r>
            <w:r>
              <w:rPr>
                <w:rFonts w:ascii="Arial" w:hAnsi="Arial" w:cs="Arial"/>
              </w:rPr>
              <w:t xml:space="preserve"> </w:t>
            </w:r>
            <w:r w:rsidRPr="00D557E4">
              <w:rPr>
                <w:rFonts w:ascii="Arial" w:hAnsi="Arial" w:cs="Arial"/>
              </w:rPr>
              <w:t>des Friedens?</w:t>
            </w:r>
          </w:p>
          <w:p w:rsidR="00EE2CBD" w:rsidRPr="00ED231F" w:rsidRDefault="0092492D" w:rsidP="00B73EA4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92492D">
              <w:rPr>
                <w:rFonts w:ascii="Arial" w:hAnsi="Arial" w:cs="Arial"/>
              </w:rPr>
              <w:t>Was wird aus dem Ostgotenreich in Italien?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4" w:rsidRDefault="00D557E4" w:rsidP="00B73EA4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Kartenarbeit (</w:t>
            </w:r>
            <w:r w:rsidRPr="00D557E4">
              <w:rPr>
                <w:rFonts w:ascii="Arial" w:hAnsi="Arial" w:cs="Arial"/>
              </w:rPr>
              <w:t>Reichsbildungen um 500</w:t>
            </w:r>
            <w:r>
              <w:rPr>
                <w:rFonts w:ascii="Arial" w:hAnsi="Arial" w:cs="Arial"/>
              </w:rPr>
              <w:t>)</w:t>
            </w:r>
          </w:p>
          <w:p w:rsidR="0092492D" w:rsidRPr="00EC3ECE" w:rsidRDefault="00EE2CBD" w:rsidP="00B73EA4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Bildquellenarbeit (</w:t>
            </w:r>
            <w:r w:rsidR="0092492D" w:rsidRPr="0092492D">
              <w:rPr>
                <w:rFonts w:ascii="Arial" w:hAnsi="Arial" w:cs="Arial"/>
              </w:rPr>
              <w:t>Mosa</w:t>
            </w:r>
            <w:r w:rsidR="0092492D">
              <w:rPr>
                <w:rFonts w:ascii="Arial" w:hAnsi="Arial" w:cs="Arial"/>
              </w:rPr>
              <w:t xml:space="preserve">ik, Kirche San </w:t>
            </w:r>
            <w:r w:rsidR="0092492D" w:rsidRPr="00ED231F">
              <w:rPr>
                <w:rFonts w:ascii="Arial" w:hAnsi="Arial" w:cs="Arial"/>
                <w:spacing w:val="-6"/>
              </w:rPr>
              <w:t>Vitale, Ravenna</w:t>
            </w:r>
            <w:r w:rsidR="0092492D" w:rsidRPr="00ED231F">
              <w:rPr>
                <w:spacing w:val="-6"/>
              </w:rPr>
              <w:t xml:space="preserve"> </w:t>
            </w:r>
            <w:r w:rsidR="0092492D" w:rsidRPr="00ED231F">
              <w:rPr>
                <w:rFonts w:ascii="Arial" w:hAnsi="Arial" w:cs="Arial"/>
                <w:spacing w:val="-6"/>
              </w:rPr>
              <w:t xml:space="preserve">Medaillon </w:t>
            </w:r>
            <w:proofErr w:type="spellStart"/>
            <w:r w:rsidR="0092492D" w:rsidRPr="00ED231F">
              <w:rPr>
                <w:rFonts w:ascii="Arial" w:hAnsi="Arial" w:cs="Arial"/>
                <w:spacing w:val="-6"/>
              </w:rPr>
              <w:t>Theoderichs</w:t>
            </w:r>
            <w:proofErr w:type="spellEnd"/>
            <w:r w:rsidR="0092492D" w:rsidRPr="00ED231F">
              <w:rPr>
                <w:rFonts w:ascii="Arial" w:hAnsi="Arial" w:cs="Arial"/>
                <w:spacing w:val="-6"/>
              </w:rPr>
              <w:t xml:space="preserve">; </w:t>
            </w:r>
            <w:proofErr w:type="spellStart"/>
            <w:r w:rsidR="0092492D" w:rsidRPr="0092492D">
              <w:rPr>
                <w:rFonts w:ascii="Arial" w:hAnsi="Arial" w:cs="Arial"/>
              </w:rPr>
              <w:t>Münzbild</w:t>
            </w:r>
            <w:proofErr w:type="spellEnd"/>
            <w:r w:rsidR="0092492D" w:rsidRPr="0092492D">
              <w:rPr>
                <w:rFonts w:ascii="Arial" w:hAnsi="Arial" w:cs="Arial"/>
              </w:rPr>
              <w:t xml:space="preserve"> Kaiser Konstantins</w:t>
            </w:r>
            <w:r w:rsidR="0092492D">
              <w:rPr>
                <w:rFonts w:ascii="Arial" w:hAnsi="Arial" w:cs="Arial"/>
              </w:rPr>
              <w:t xml:space="preserve">; </w:t>
            </w:r>
            <w:r w:rsidR="0092492D" w:rsidRPr="0092492D">
              <w:rPr>
                <w:rFonts w:ascii="Arial" w:hAnsi="Arial" w:cs="Arial"/>
              </w:rPr>
              <w:t xml:space="preserve">Palast des </w:t>
            </w:r>
            <w:proofErr w:type="spellStart"/>
            <w:r w:rsidR="0092492D" w:rsidRPr="0092492D">
              <w:rPr>
                <w:rFonts w:ascii="Arial" w:hAnsi="Arial" w:cs="Arial"/>
              </w:rPr>
              <w:t>Theoderich</w:t>
            </w:r>
            <w:proofErr w:type="spellEnd"/>
            <w:r w:rsidR="0092492D" w:rsidRPr="0092492D">
              <w:rPr>
                <w:rFonts w:ascii="Arial" w:hAnsi="Arial" w:cs="Arial"/>
              </w:rPr>
              <w:t xml:space="preserve"> in Ravenna</w:t>
            </w:r>
            <w:r w:rsidR="0092492D">
              <w:rPr>
                <w:rFonts w:ascii="Arial" w:hAnsi="Arial" w:cs="Arial"/>
              </w:rPr>
              <w:t xml:space="preserve">, </w:t>
            </w:r>
            <w:proofErr w:type="spellStart"/>
            <w:r w:rsidR="0092492D" w:rsidRPr="0092492D">
              <w:rPr>
                <w:rFonts w:ascii="Arial" w:hAnsi="Arial" w:cs="Arial"/>
              </w:rPr>
              <w:t>zeitge</w:t>
            </w:r>
            <w:r w:rsidR="00ED231F">
              <w:rPr>
                <w:rFonts w:ascii="Arial" w:hAnsi="Arial" w:cs="Arial"/>
              </w:rPr>
              <w:t>-</w:t>
            </w:r>
            <w:r w:rsidR="0092492D" w:rsidRPr="0092492D">
              <w:rPr>
                <w:rFonts w:ascii="Arial" w:hAnsi="Arial" w:cs="Arial"/>
              </w:rPr>
              <w:t>nössischen</w:t>
            </w:r>
            <w:proofErr w:type="spellEnd"/>
            <w:r w:rsidR="0092492D" w:rsidRPr="0092492D">
              <w:rPr>
                <w:rFonts w:ascii="Arial" w:hAnsi="Arial" w:cs="Arial"/>
              </w:rPr>
              <w:t xml:space="preserve"> Mosaik</w:t>
            </w:r>
            <w:r w:rsidR="0092492D">
              <w:rPr>
                <w:rFonts w:ascii="Arial" w:hAnsi="Arial" w:cs="Arial"/>
              </w:rPr>
              <w:t xml:space="preserve">; </w:t>
            </w:r>
            <w:r w:rsidR="0092492D" w:rsidRPr="0092492D">
              <w:rPr>
                <w:rFonts w:ascii="Arial" w:hAnsi="Arial" w:cs="Arial"/>
              </w:rPr>
              <w:t>Mausoleum Theo</w:t>
            </w:r>
            <w:r w:rsidR="00ED231F">
              <w:rPr>
                <w:rFonts w:ascii="Arial" w:hAnsi="Arial" w:cs="Arial"/>
              </w:rPr>
              <w:t>-</w:t>
            </w:r>
            <w:proofErr w:type="spellStart"/>
            <w:r w:rsidR="0092492D" w:rsidRPr="0092492D">
              <w:rPr>
                <w:rFonts w:ascii="Arial" w:hAnsi="Arial" w:cs="Arial"/>
              </w:rPr>
              <w:t>derichs</w:t>
            </w:r>
            <w:proofErr w:type="spellEnd"/>
            <w:r w:rsidR="0092492D" w:rsidRPr="0092492D">
              <w:rPr>
                <w:rFonts w:ascii="Arial" w:hAnsi="Arial" w:cs="Arial"/>
              </w:rPr>
              <w:t xml:space="preserve"> in Ravenna</w:t>
            </w:r>
            <w:r w:rsidR="0092492D">
              <w:rPr>
                <w:rFonts w:ascii="Arial" w:hAnsi="Arial" w:cs="Arial"/>
              </w:rPr>
              <w:t xml:space="preserve">, Foto und </w:t>
            </w:r>
            <w:proofErr w:type="spellStart"/>
            <w:r w:rsidR="0092492D">
              <w:rPr>
                <w:rFonts w:ascii="Arial" w:hAnsi="Arial" w:cs="Arial"/>
              </w:rPr>
              <w:t>Rekon</w:t>
            </w:r>
            <w:r w:rsidR="00ED231F">
              <w:rPr>
                <w:rFonts w:ascii="Arial" w:hAnsi="Arial" w:cs="Arial"/>
              </w:rPr>
              <w:t>-</w:t>
            </w:r>
            <w:r w:rsidR="0092492D">
              <w:rPr>
                <w:rFonts w:ascii="Arial" w:hAnsi="Arial" w:cs="Arial"/>
              </w:rPr>
              <w:t>struktion</w:t>
            </w:r>
            <w:proofErr w:type="spellEnd"/>
            <w:r w:rsidR="00EC3ECE">
              <w:rPr>
                <w:rFonts w:ascii="Arial" w:hAnsi="Arial" w:cs="Arial"/>
              </w:rPr>
              <w:t xml:space="preserve">; </w:t>
            </w:r>
            <w:r w:rsidR="00EC3ECE" w:rsidRPr="00EC3ECE">
              <w:rPr>
                <w:rFonts w:ascii="Arial" w:hAnsi="Arial" w:cs="Arial"/>
              </w:rPr>
              <w:t xml:space="preserve">Bronzeplastik </w:t>
            </w:r>
            <w:proofErr w:type="spellStart"/>
            <w:r w:rsidR="00EC3ECE" w:rsidRPr="00EC3ECE">
              <w:rPr>
                <w:rFonts w:ascii="Arial" w:hAnsi="Arial" w:cs="Arial"/>
              </w:rPr>
              <w:t>Theoderich</w:t>
            </w:r>
            <w:proofErr w:type="spellEnd"/>
            <w:r w:rsidR="00EC3ECE">
              <w:rPr>
                <w:rFonts w:ascii="Arial" w:hAnsi="Arial" w:cs="Arial"/>
              </w:rPr>
              <w:t>)</w:t>
            </w:r>
            <w:r w:rsidR="00ED231F">
              <w:rPr>
                <w:rFonts w:ascii="Arial" w:hAnsi="Arial" w:cs="Arial"/>
              </w:rPr>
              <w:br/>
            </w:r>
          </w:p>
          <w:p w:rsidR="00C41F88" w:rsidRPr="00ED231F" w:rsidRDefault="00EE2CBD" w:rsidP="00ED231F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C41F88">
              <w:rPr>
                <w:rFonts w:ascii="Arial" w:hAnsi="Arial" w:cs="Arial"/>
              </w:rPr>
              <w:lastRenderedPageBreak/>
              <w:t>Textquellenarbeit (</w:t>
            </w:r>
            <w:r w:rsidR="0092492D" w:rsidRPr="00C41F88">
              <w:rPr>
                <w:rFonts w:ascii="Arial" w:hAnsi="Arial" w:cs="Arial"/>
              </w:rPr>
              <w:t xml:space="preserve">oströmischer </w:t>
            </w:r>
            <w:proofErr w:type="spellStart"/>
            <w:r w:rsidR="0092492D" w:rsidRPr="00C41F88">
              <w:rPr>
                <w:rFonts w:ascii="Arial" w:hAnsi="Arial" w:cs="Arial"/>
              </w:rPr>
              <w:t>Histo</w:t>
            </w:r>
            <w:r w:rsidR="00ED231F">
              <w:rPr>
                <w:rFonts w:ascii="Arial" w:hAnsi="Arial" w:cs="Arial"/>
              </w:rPr>
              <w:t>-</w:t>
            </w:r>
            <w:r w:rsidR="0092492D" w:rsidRPr="00C41F88">
              <w:rPr>
                <w:rFonts w:ascii="Arial" w:hAnsi="Arial" w:cs="Arial"/>
              </w:rPr>
              <w:t>riker</w:t>
            </w:r>
            <w:proofErr w:type="spellEnd"/>
            <w:r w:rsidR="0092492D" w:rsidRPr="00C41F88">
              <w:rPr>
                <w:rFonts w:ascii="Arial" w:hAnsi="Arial" w:cs="Arial"/>
              </w:rPr>
              <w:t xml:space="preserve"> Prokop </w:t>
            </w:r>
            <w:r w:rsidR="006A2570">
              <w:rPr>
                <w:rFonts w:ascii="Arial" w:hAnsi="Arial" w:cs="Arial"/>
              </w:rPr>
              <w:t xml:space="preserve">über </w:t>
            </w:r>
            <w:proofErr w:type="spellStart"/>
            <w:r w:rsidR="006A2570">
              <w:rPr>
                <w:rFonts w:ascii="Arial" w:hAnsi="Arial" w:cs="Arial"/>
              </w:rPr>
              <w:t>Theoderich</w:t>
            </w:r>
            <w:proofErr w:type="spellEnd"/>
            <w:r w:rsidR="00C41F88" w:rsidRPr="00C41F88">
              <w:rPr>
                <w:rFonts w:ascii="Arial" w:hAnsi="Arial" w:cs="Arial"/>
              </w:rPr>
              <w:t>; Theo</w:t>
            </w:r>
            <w:r w:rsidR="00ED231F">
              <w:rPr>
                <w:rFonts w:ascii="Arial" w:hAnsi="Arial" w:cs="Arial"/>
              </w:rPr>
              <w:t>-</w:t>
            </w:r>
            <w:proofErr w:type="spellStart"/>
            <w:r w:rsidR="00C41F88" w:rsidRPr="00C41F88">
              <w:rPr>
                <w:rFonts w:ascii="Arial" w:hAnsi="Arial" w:cs="Arial"/>
              </w:rPr>
              <w:t>derich</w:t>
            </w:r>
            <w:proofErr w:type="spellEnd"/>
            <w:r w:rsidR="00C41F88" w:rsidRPr="00C41F88">
              <w:rPr>
                <w:rFonts w:ascii="Arial" w:hAnsi="Arial" w:cs="Arial"/>
              </w:rPr>
              <w:t xml:space="preserve"> an den oströmischen Kaiser Anastasius; </w:t>
            </w:r>
            <w:proofErr w:type="spellStart"/>
            <w:r w:rsidR="00C41F88" w:rsidRPr="00C41F88">
              <w:rPr>
                <w:rFonts w:ascii="Arial" w:hAnsi="Arial" w:cs="Arial"/>
              </w:rPr>
              <w:t>Chlodwig</w:t>
            </w:r>
            <w:proofErr w:type="spellEnd"/>
            <w:r w:rsidR="00C41F88" w:rsidRPr="00C41F88">
              <w:rPr>
                <w:rFonts w:ascii="Arial" w:hAnsi="Arial" w:cs="Arial"/>
              </w:rPr>
              <w:t xml:space="preserve"> an </w:t>
            </w:r>
            <w:proofErr w:type="spellStart"/>
            <w:r w:rsidR="00C41F88" w:rsidRPr="00C41F88">
              <w:rPr>
                <w:rFonts w:ascii="Arial" w:hAnsi="Arial" w:cs="Arial"/>
              </w:rPr>
              <w:t>Theoderich</w:t>
            </w:r>
            <w:proofErr w:type="spellEnd"/>
            <w:r w:rsidR="00C41F88" w:rsidRPr="00C41F88">
              <w:rPr>
                <w:rFonts w:ascii="Arial" w:hAnsi="Arial" w:cs="Arial"/>
              </w:rPr>
              <w:t xml:space="preserve">; </w:t>
            </w:r>
            <w:proofErr w:type="spellStart"/>
            <w:r w:rsidR="00C41F88" w:rsidRPr="00C41F88">
              <w:rPr>
                <w:rFonts w:ascii="Arial" w:hAnsi="Arial" w:cs="Arial"/>
              </w:rPr>
              <w:t>Theoderich</w:t>
            </w:r>
            <w:proofErr w:type="spellEnd"/>
            <w:r w:rsidR="00C41F88" w:rsidRPr="00C41F88">
              <w:rPr>
                <w:rFonts w:ascii="Arial" w:hAnsi="Arial" w:cs="Arial"/>
              </w:rPr>
              <w:t xml:space="preserve"> </w:t>
            </w:r>
            <w:proofErr w:type="spellStart"/>
            <w:r w:rsidR="00C41F88" w:rsidRPr="00C41F88">
              <w:rPr>
                <w:rFonts w:ascii="Arial" w:hAnsi="Arial" w:cs="Arial"/>
              </w:rPr>
              <w:t>über</w:t>
            </w:r>
            <w:proofErr w:type="spellEnd"/>
            <w:r w:rsidR="00C41F88" w:rsidRPr="00C41F88">
              <w:rPr>
                <w:rFonts w:ascii="Arial" w:hAnsi="Arial" w:cs="Arial"/>
              </w:rPr>
              <w:t xml:space="preserve"> </w:t>
            </w:r>
            <w:proofErr w:type="spellStart"/>
            <w:r w:rsidR="00C41F88" w:rsidRPr="00C41F88">
              <w:rPr>
                <w:rFonts w:ascii="Arial" w:hAnsi="Arial" w:cs="Arial"/>
              </w:rPr>
              <w:t>Chlodwig</w:t>
            </w:r>
            <w:proofErr w:type="spellEnd"/>
            <w:r w:rsidR="00C41F88" w:rsidRPr="00C41F88">
              <w:rPr>
                <w:rFonts w:ascii="Arial" w:hAnsi="Arial" w:cs="Arial"/>
              </w:rPr>
              <w:t xml:space="preserve"> an die Könige der </w:t>
            </w:r>
            <w:proofErr w:type="spellStart"/>
            <w:r w:rsidR="00C41F88" w:rsidRPr="00C41F88">
              <w:rPr>
                <w:rFonts w:ascii="Arial" w:hAnsi="Arial" w:cs="Arial"/>
              </w:rPr>
              <w:t>Heruler</w:t>
            </w:r>
            <w:proofErr w:type="spellEnd"/>
            <w:r w:rsidR="00C41F88" w:rsidRPr="00C41F88">
              <w:rPr>
                <w:rFonts w:ascii="Arial" w:hAnsi="Arial" w:cs="Arial"/>
              </w:rPr>
              <w:t xml:space="preserve">, Warner und </w:t>
            </w:r>
            <w:proofErr w:type="spellStart"/>
            <w:r w:rsidR="00C41F88" w:rsidRPr="00C41F88">
              <w:rPr>
                <w:rFonts w:ascii="Arial" w:hAnsi="Arial" w:cs="Arial"/>
              </w:rPr>
              <w:t>Thüringer</w:t>
            </w:r>
            <w:proofErr w:type="spellEnd"/>
            <w:r w:rsidR="00C41F88" w:rsidRPr="00C41F88">
              <w:rPr>
                <w:rFonts w:ascii="Arial" w:hAnsi="Arial" w:cs="Arial"/>
              </w:rPr>
              <w:t xml:space="preserve">; anonymer Autor berichtet </w:t>
            </w:r>
            <w:proofErr w:type="spellStart"/>
            <w:r w:rsidR="00C41F88" w:rsidRPr="00C41F88">
              <w:rPr>
                <w:rFonts w:ascii="Arial" w:hAnsi="Arial" w:cs="Arial"/>
              </w:rPr>
              <w:t>über</w:t>
            </w:r>
            <w:proofErr w:type="spellEnd"/>
            <w:r w:rsidR="00C41F88" w:rsidRPr="00C41F88">
              <w:rPr>
                <w:rFonts w:ascii="Arial" w:hAnsi="Arial" w:cs="Arial"/>
              </w:rPr>
              <w:t xml:space="preserve"> </w:t>
            </w:r>
            <w:proofErr w:type="spellStart"/>
            <w:r w:rsidR="00C41F88" w:rsidRPr="00C41F88">
              <w:rPr>
                <w:rFonts w:ascii="Arial" w:hAnsi="Arial" w:cs="Arial"/>
              </w:rPr>
              <w:t>Theoderich</w:t>
            </w:r>
            <w:proofErr w:type="spellEnd"/>
            <w:r w:rsidR="00C41F88" w:rsidRPr="00C41F88">
              <w:rPr>
                <w:rFonts w:ascii="Arial" w:hAnsi="Arial" w:cs="Arial"/>
              </w:rPr>
              <w:t xml:space="preserve">; Geschichtsschreiber Prokop </w:t>
            </w:r>
            <w:proofErr w:type="spellStart"/>
            <w:r w:rsidR="00C41F88" w:rsidRPr="00C41F88">
              <w:rPr>
                <w:rFonts w:ascii="Arial" w:hAnsi="Arial" w:cs="Arial"/>
              </w:rPr>
              <w:t>über</w:t>
            </w:r>
            <w:proofErr w:type="spellEnd"/>
            <w:r w:rsidR="00C41F88" w:rsidRPr="00C41F88">
              <w:rPr>
                <w:rFonts w:ascii="Arial" w:hAnsi="Arial" w:cs="Arial"/>
              </w:rPr>
              <w:t xml:space="preserve"> einen Wortwechsel</w:t>
            </w:r>
            <w:r w:rsidR="00ED231F">
              <w:rPr>
                <w:rFonts w:ascii="Arial" w:hAnsi="Arial" w:cs="Arial"/>
              </w:rPr>
              <w:t xml:space="preserve"> </w:t>
            </w:r>
            <w:proofErr w:type="spellStart"/>
            <w:r w:rsidR="00C41F88" w:rsidRPr="00ED231F">
              <w:rPr>
                <w:rFonts w:ascii="Arial" w:hAnsi="Arial" w:cs="Arial"/>
              </w:rPr>
              <w:t>zwi</w:t>
            </w:r>
            <w:r w:rsidR="00ED231F">
              <w:rPr>
                <w:rFonts w:ascii="Arial" w:hAnsi="Arial" w:cs="Arial"/>
              </w:rPr>
              <w:t>-</w:t>
            </w:r>
            <w:r w:rsidR="00C41F88" w:rsidRPr="00ED231F">
              <w:rPr>
                <w:rFonts w:ascii="Arial" w:hAnsi="Arial" w:cs="Arial"/>
              </w:rPr>
              <w:t>schen</w:t>
            </w:r>
            <w:proofErr w:type="spellEnd"/>
            <w:r w:rsidR="00C41F88" w:rsidRPr="00ED231F">
              <w:rPr>
                <w:rFonts w:ascii="Arial" w:hAnsi="Arial" w:cs="Arial"/>
              </w:rPr>
              <w:t xml:space="preserve"> einem gotischen Gesandten und dem oströmischen Feldherrn </w:t>
            </w:r>
            <w:proofErr w:type="spellStart"/>
            <w:r w:rsidR="00C41F88" w:rsidRPr="00ED231F">
              <w:rPr>
                <w:rFonts w:ascii="Arial" w:hAnsi="Arial" w:cs="Arial"/>
              </w:rPr>
              <w:t>Belisar</w:t>
            </w:r>
            <w:proofErr w:type="spellEnd"/>
            <w:r w:rsidR="00C41F88" w:rsidRPr="00ED231F">
              <w:rPr>
                <w:rFonts w:ascii="Arial" w:hAnsi="Arial" w:cs="Arial"/>
              </w:rPr>
              <w:t>)</w:t>
            </w:r>
          </w:p>
          <w:p w:rsidR="00EE2CBD" w:rsidRPr="00C41F88" w:rsidRDefault="00767459" w:rsidP="00B73EA4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 w:rsidRPr="00A53DB8">
              <w:rPr>
                <w:rFonts w:ascii="Arial" w:hAnsi="Arial" w:cs="Arial"/>
                <w:bCs/>
                <w:iCs/>
              </w:rPr>
              <w:t>Darstellungstexte analysieren (</w:t>
            </w:r>
            <w:r w:rsidR="006A2570">
              <w:rPr>
                <w:rFonts w:ascii="Arial" w:hAnsi="Arial" w:cs="Arial"/>
                <w:bCs/>
                <w:iCs/>
              </w:rPr>
              <w:t>Histo</w:t>
            </w:r>
            <w:r w:rsidR="00C41F88">
              <w:rPr>
                <w:rFonts w:ascii="Arial" w:hAnsi="Arial" w:cs="Arial"/>
                <w:bCs/>
                <w:iCs/>
              </w:rPr>
              <w:t xml:space="preserve">riker </w:t>
            </w:r>
            <w:r w:rsidR="00C41F88" w:rsidRPr="00C41F88">
              <w:rPr>
                <w:rFonts w:ascii="Arial" w:hAnsi="Arial" w:cs="Arial"/>
                <w:bCs/>
                <w:iCs/>
              </w:rPr>
              <w:t xml:space="preserve">Hans-Ulrich </w:t>
            </w:r>
            <w:proofErr w:type="spellStart"/>
            <w:r w:rsidR="00C41F88" w:rsidRPr="00C41F88">
              <w:rPr>
                <w:rFonts w:ascii="Arial" w:hAnsi="Arial" w:cs="Arial"/>
                <w:bCs/>
                <w:iCs/>
              </w:rPr>
              <w:t>Wiemer</w:t>
            </w:r>
            <w:proofErr w:type="spellEnd"/>
            <w:r w:rsidR="00C41F88">
              <w:rPr>
                <w:rFonts w:ascii="Arial" w:hAnsi="Arial" w:cs="Arial"/>
                <w:bCs/>
                <w:iCs/>
              </w:rPr>
              <w:t xml:space="preserve"> ü</w:t>
            </w:r>
            <w:r w:rsidR="00C41F88" w:rsidRPr="00C41F88">
              <w:rPr>
                <w:rFonts w:ascii="Arial" w:hAnsi="Arial" w:cs="Arial"/>
                <w:bCs/>
                <w:iCs/>
              </w:rPr>
              <w:t>ber die Herrschaft des Theoderich</w:t>
            </w:r>
            <w:r w:rsidRPr="00C41F88">
              <w:rPr>
                <w:rFonts w:ascii="Arial" w:hAnsi="Arial" w:cs="Arial"/>
                <w:bCs/>
                <w:iCs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D" w:rsidRPr="00A53DB8" w:rsidRDefault="00EE2CBD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254FC8" w:rsidRPr="00A53DB8" w:rsidRDefault="00EC3ECE" w:rsidP="00B73EA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20" w:line="28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 Entstehung des Ostgotenreiches</w:t>
            </w:r>
          </w:p>
        </w:tc>
      </w:tr>
      <w:tr w:rsidR="00EE2CBD" w:rsidRPr="00A53DB8" w:rsidTr="00B73EA4">
        <w:tblPrEx>
          <w:tblCellMar>
            <w:left w:w="108" w:type="dxa"/>
          </w:tblCellMar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D" w:rsidRPr="006A2570" w:rsidRDefault="006A2570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6A2570">
              <w:rPr>
                <w:rFonts w:ascii="Arial" w:hAnsi="Arial" w:cs="Arial"/>
              </w:rPr>
              <w:lastRenderedPageBreak/>
              <w:t>Das Frankenreich: gelungenes Zusammen</w:t>
            </w:r>
            <w:r w:rsidR="00ED231F">
              <w:rPr>
                <w:rFonts w:ascii="Arial" w:hAnsi="Arial" w:cs="Arial"/>
              </w:rPr>
              <w:t>-</w:t>
            </w:r>
            <w:r w:rsidRPr="006A2570">
              <w:rPr>
                <w:rFonts w:ascii="Arial" w:hAnsi="Arial" w:cs="Arial"/>
              </w:rPr>
              <w:t>wachsen</w:t>
            </w:r>
            <w:r>
              <w:rPr>
                <w:rFonts w:ascii="Arial" w:hAnsi="Arial" w:cs="Arial"/>
              </w:rPr>
              <w:t xml:space="preserve"> </w:t>
            </w:r>
            <w:r w:rsidRPr="006A2570">
              <w:rPr>
                <w:rFonts w:ascii="Arial" w:hAnsi="Arial" w:cs="Arial"/>
              </w:rPr>
              <w:t>der Bevölkerung?</w:t>
            </w:r>
            <w:r>
              <w:rPr>
                <w:rFonts w:ascii="Arial" w:hAnsi="Arial" w:cs="Arial"/>
              </w:rPr>
              <w:t>, S. 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D" w:rsidRPr="00A53DB8" w:rsidRDefault="006A2570" w:rsidP="00B73E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</w:rPr>
            </w:pPr>
            <w:r w:rsidRPr="006A2570">
              <w:rPr>
                <w:rFonts w:ascii="Arial" w:hAnsi="Arial" w:cs="Arial"/>
              </w:rPr>
              <w:t>Entstehung und Entwicklung des Frankenreiches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9" w:rsidRDefault="006A2570" w:rsidP="00B73EA4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6A2570">
              <w:rPr>
                <w:rFonts w:ascii="Arial" w:hAnsi="Arial" w:cs="Arial"/>
              </w:rPr>
              <w:t>Die Franken und die Situation in Gallien</w:t>
            </w:r>
          </w:p>
          <w:p w:rsidR="006A2570" w:rsidRDefault="006A2570" w:rsidP="00B73EA4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6A2570">
              <w:rPr>
                <w:rFonts w:ascii="Arial" w:hAnsi="Arial" w:cs="Arial"/>
              </w:rPr>
              <w:t>Chlodwig und die Expansion der Franken</w:t>
            </w:r>
          </w:p>
          <w:p w:rsidR="006A2570" w:rsidRDefault="006A2570" w:rsidP="00B73EA4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6A2570">
              <w:rPr>
                <w:rFonts w:ascii="Arial" w:hAnsi="Arial" w:cs="Arial"/>
              </w:rPr>
              <w:t>Religion und Macht</w:t>
            </w:r>
            <w:r w:rsidR="00ED231F">
              <w:rPr>
                <w:rFonts w:ascii="Arial" w:hAnsi="Arial" w:cs="Arial"/>
              </w:rPr>
              <w:t>-</w:t>
            </w:r>
            <w:r w:rsidRPr="006A2570">
              <w:rPr>
                <w:rFonts w:ascii="Arial" w:hAnsi="Arial" w:cs="Arial"/>
              </w:rPr>
              <w:t xml:space="preserve">politik: </w:t>
            </w:r>
            <w:proofErr w:type="spellStart"/>
            <w:r w:rsidRPr="006A2570">
              <w:rPr>
                <w:rFonts w:ascii="Arial" w:hAnsi="Arial" w:cs="Arial"/>
              </w:rPr>
              <w:t>Chlodwig</w:t>
            </w:r>
            <w:proofErr w:type="spellEnd"/>
            <w:r w:rsidRPr="006A2570">
              <w:rPr>
                <w:rFonts w:ascii="Arial" w:hAnsi="Arial" w:cs="Arial"/>
              </w:rPr>
              <w:t xml:space="preserve"> lässt sich taufen</w:t>
            </w:r>
          </w:p>
          <w:p w:rsidR="006A2570" w:rsidRDefault="006A2570" w:rsidP="00B73EA4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6A2570">
              <w:rPr>
                <w:rFonts w:ascii="Arial" w:hAnsi="Arial" w:cs="Arial"/>
              </w:rPr>
              <w:t>Bruch oder Kontinuität? Das Rechtswesen</w:t>
            </w:r>
            <w:r>
              <w:t xml:space="preserve"> </w:t>
            </w:r>
            <w:r w:rsidRPr="006A2570">
              <w:rPr>
                <w:rFonts w:ascii="Arial" w:hAnsi="Arial" w:cs="Arial"/>
              </w:rPr>
              <w:t>und die Verwaltung im fränkischen Reich</w:t>
            </w:r>
          </w:p>
          <w:p w:rsidR="006A2570" w:rsidRDefault="006A2570" w:rsidP="00B73EA4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6A2570">
              <w:rPr>
                <w:rFonts w:ascii="Arial" w:hAnsi="Arial" w:cs="Arial"/>
              </w:rPr>
              <w:t>Chlodwig – der neue Herr der Kirche?</w:t>
            </w:r>
          </w:p>
          <w:p w:rsidR="006A2570" w:rsidRDefault="006A2570" w:rsidP="00B73EA4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proofErr w:type="spellStart"/>
            <w:r w:rsidRPr="006A2570">
              <w:rPr>
                <w:rFonts w:ascii="Arial" w:hAnsi="Arial" w:cs="Arial"/>
              </w:rPr>
              <w:t>Chlodwigs</w:t>
            </w:r>
            <w:proofErr w:type="spellEnd"/>
            <w:r w:rsidRPr="006A2570">
              <w:rPr>
                <w:rFonts w:ascii="Arial" w:hAnsi="Arial" w:cs="Arial"/>
              </w:rPr>
              <w:t xml:space="preserve"> Erbe</w:t>
            </w:r>
          </w:p>
          <w:p w:rsidR="00EE2CBD" w:rsidRPr="00ED231F" w:rsidRDefault="006A2570" w:rsidP="00B73EA4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6A2570">
              <w:rPr>
                <w:rFonts w:ascii="Arial" w:hAnsi="Arial" w:cs="Arial"/>
              </w:rPr>
              <w:t>Karl der Große – ein römischer Kaiser?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70" w:rsidRPr="00C85099" w:rsidRDefault="006A2570" w:rsidP="00B73EA4">
            <w:pPr>
              <w:numPr>
                <w:ilvl w:val="0"/>
                <w:numId w:val="24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Bildquellenarbeit (</w:t>
            </w:r>
            <w:proofErr w:type="spellStart"/>
            <w:r w:rsidR="00C85099">
              <w:rPr>
                <w:rFonts w:ascii="Arial" w:hAnsi="Arial" w:cs="Arial"/>
              </w:rPr>
              <w:t>Münze</w:t>
            </w:r>
            <w:proofErr w:type="spellEnd"/>
            <w:r w:rsidR="00C85099">
              <w:rPr>
                <w:rFonts w:ascii="Arial" w:hAnsi="Arial" w:cs="Arial"/>
              </w:rPr>
              <w:t xml:space="preserve"> Karls des Großen; fränkische Goldmünze; </w:t>
            </w:r>
            <w:r w:rsidR="00C85099" w:rsidRPr="00C85099">
              <w:rPr>
                <w:rFonts w:ascii="Arial" w:hAnsi="Arial" w:cs="Arial"/>
              </w:rPr>
              <w:t>Gold-</w:t>
            </w:r>
            <w:proofErr w:type="spellStart"/>
            <w:r w:rsidR="00C85099" w:rsidRPr="00C85099">
              <w:rPr>
                <w:rFonts w:ascii="Arial" w:hAnsi="Arial" w:cs="Arial"/>
              </w:rPr>
              <w:t>Solidus</w:t>
            </w:r>
            <w:proofErr w:type="spellEnd"/>
            <w:r w:rsidR="00C85099">
              <w:rPr>
                <w:rFonts w:ascii="Arial" w:hAnsi="Arial" w:cs="Arial"/>
              </w:rPr>
              <w:t xml:space="preserve">; </w:t>
            </w:r>
            <w:r w:rsidR="00C85099" w:rsidRPr="00C85099">
              <w:rPr>
                <w:rFonts w:ascii="Arial" w:hAnsi="Arial" w:cs="Arial"/>
              </w:rPr>
              <w:t xml:space="preserve">Taufe </w:t>
            </w:r>
            <w:proofErr w:type="spellStart"/>
            <w:r w:rsidR="00C85099" w:rsidRPr="00C85099">
              <w:rPr>
                <w:rFonts w:ascii="Arial" w:hAnsi="Arial" w:cs="Arial"/>
              </w:rPr>
              <w:t>Chlodwigs</w:t>
            </w:r>
            <w:proofErr w:type="spellEnd"/>
            <w:r w:rsidR="00C85099">
              <w:rPr>
                <w:rFonts w:ascii="Arial" w:hAnsi="Arial" w:cs="Arial"/>
              </w:rPr>
              <w:t xml:space="preserve">, </w:t>
            </w:r>
            <w:r w:rsidR="00C85099" w:rsidRPr="00C85099">
              <w:rPr>
                <w:rFonts w:ascii="Arial" w:hAnsi="Arial" w:cs="Arial"/>
              </w:rPr>
              <w:t>Elfenbein</w:t>
            </w:r>
            <w:r w:rsidR="00ED231F">
              <w:rPr>
                <w:rFonts w:ascii="Arial" w:hAnsi="Arial" w:cs="Arial"/>
              </w:rPr>
              <w:t>-</w:t>
            </w:r>
            <w:r w:rsidR="00C85099" w:rsidRPr="00C85099">
              <w:rPr>
                <w:rFonts w:ascii="Arial" w:hAnsi="Arial" w:cs="Arial"/>
              </w:rPr>
              <w:t>schnitzerei auf einem Buchdeckel</w:t>
            </w:r>
            <w:r w:rsidR="00C85099">
              <w:rPr>
                <w:rFonts w:ascii="Arial" w:hAnsi="Arial" w:cs="Arial"/>
              </w:rPr>
              <w:t xml:space="preserve">; </w:t>
            </w:r>
            <w:r w:rsidR="00C85099" w:rsidRPr="00C85099">
              <w:rPr>
                <w:rFonts w:ascii="Arial" w:hAnsi="Arial" w:cs="Arial"/>
              </w:rPr>
              <w:t>Siegelring des Frankenkönigs</w:t>
            </w:r>
            <w:r w:rsidR="00C85099">
              <w:rPr>
                <w:rFonts w:ascii="Arial" w:hAnsi="Arial" w:cs="Arial"/>
              </w:rPr>
              <w:t xml:space="preserve"> </w:t>
            </w:r>
            <w:proofErr w:type="spellStart"/>
            <w:r w:rsidR="00C85099">
              <w:rPr>
                <w:rFonts w:ascii="Arial" w:hAnsi="Arial" w:cs="Arial"/>
              </w:rPr>
              <w:t>Childerich</w:t>
            </w:r>
            <w:proofErr w:type="spellEnd"/>
            <w:r w:rsidR="009644CF">
              <w:rPr>
                <w:rFonts w:ascii="Arial" w:hAnsi="Arial" w:cs="Arial"/>
              </w:rPr>
              <w:t xml:space="preserve">; </w:t>
            </w:r>
            <w:r w:rsidR="009644CF" w:rsidRPr="009644CF">
              <w:rPr>
                <w:rFonts w:ascii="Arial" w:hAnsi="Arial" w:cs="Arial"/>
              </w:rPr>
              <w:t>Bildnis Karls des Großen im Krönungsornat</w:t>
            </w:r>
            <w:r w:rsidR="00C85099" w:rsidRPr="00C85099">
              <w:rPr>
                <w:rFonts w:ascii="Arial" w:hAnsi="Arial" w:cs="Arial"/>
              </w:rPr>
              <w:t>)</w:t>
            </w:r>
          </w:p>
          <w:p w:rsidR="00A44369" w:rsidRPr="00A53DB8" w:rsidRDefault="00A44369" w:rsidP="00B73EA4">
            <w:pPr>
              <w:numPr>
                <w:ilvl w:val="0"/>
                <w:numId w:val="2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Kartenarbeit (</w:t>
            </w:r>
            <w:r w:rsidR="006A2570" w:rsidRPr="006A2570">
              <w:rPr>
                <w:rFonts w:ascii="Arial" w:hAnsi="Arial" w:cs="Arial"/>
              </w:rPr>
              <w:t>Die Entwicklung des Frankenreiches</w:t>
            </w:r>
            <w:r w:rsidRPr="00A53DB8">
              <w:rPr>
                <w:rFonts w:ascii="Arial" w:hAnsi="Arial" w:cs="Arial"/>
              </w:rPr>
              <w:t>)</w:t>
            </w:r>
          </w:p>
          <w:p w:rsidR="00C85099" w:rsidRPr="00C85099" w:rsidRDefault="00EE2CBD" w:rsidP="00B73EA4">
            <w:pPr>
              <w:numPr>
                <w:ilvl w:val="0"/>
                <w:numId w:val="2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Textquellenarbeit (</w:t>
            </w:r>
            <w:r w:rsidR="00C85099" w:rsidRPr="00C85099">
              <w:rPr>
                <w:rFonts w:ascii="Arial" w:hAnsi="Arial" w:cs="Arial"/>
              </w:rPr>
              <w:t xml:space="preserve">Gregor von Tours in seinem Geschichtswerk </w:t>
            </w:r>
            <w:proofErr w:type="spellStart"/>
            <w:r w:rsidR="00C85099" w:rsidRPr="00C85099">
              <w:rPr>
                <w:rFonts w:ascii="Arial" w:hAnsi="Arial" w:cs="Arial"/>
              </w:rPr>
              <w:t>über</w:t>
            </w:r>
            <w:proofErr w:type="spellEnd"/>
            <w:r w:rsidR="00C85099">
              <w:rPr>
                <w:rFonts w:ascii="Arial" w:hAnsi="Arial" w:cs="Arial"/>
              </w:rPr>
              <w:t xml:space="preserve"> </w:t>
            </w:r>
            <w:r w:rsidR="00C85099" w:rsidRPr="00C85099">
              <w:rPr>
                <w:rFonts w:ascii="Arial" w:hAnsi="Arial" w:cs="Arial"/>
              </w:rPr>
              <w:t xml:space="preserve">die Taufe </w:t>
            </w:r>
            <w:proofErr w:type="spellStart"/>
            <w:r w:rsidR="00C85099" w:rsidRPr="00C85099">
              <w:rPr>
                <w:rFonts w:ascii="Arial" w:hAnsi="Arial" w:cs="Arial"/>
              </w:rPr>
              <w:t>Chlodwigs</w:t>
            </w:r>
            <w:proofErr w:type="spellEnd"/>
            <w:r w:rsidR="00C85099" w:rsidRPr="00C85099">
              <w:rPr>
                <w:rFonts w:ascii="Arial" w:hAnsi="Arial" w:cs="Arial"/>
              </w:rPr>
              <w:t xml:space="preserve"> im Jahr 498</w:t>
            </w:r>
            <w:r w:rsidR="00C85099">
              <w:rPr>
                <w:rFonts w:ascii="Arial" w:hAnsi="Arial" w:cs="Arial"/>
              </w:rPr>
              <w:t xml:space="preserve">; </w:t>
            </w:r>
            <w:r w:rsidR="00C85099" w:rsidRPr="00C85099">
              <w:rPr>
                <w:rFonts w:ascii="Arial" w:hAnsi="Arial" w:cs="Arial"/>
              </w:rPr>
              <w:t xml:space="preserve">Bischof </w:t>
            </w:r>
            <w:proofErr w:type="spellStart"/>
            <w:r w:rsidR="00C85099" w:rsidRPr="00C85099">
              <w:rPr>
                <w:rFonts w:ascii="Arial" w:hAnsi="Arial" w:cs="Arial"/>
              </w:rPr>
              <w:t>Avitus</w:t>
            </w:r>
            <w:proofErr w:type="spellEnd"/>
            <w:r w:rsidR="00C85099" w:rsidRPr="00C85099">
              <w:rPr>
                <w:rFonts w:ascii="Arial" w:hAnsi="Arial" w:cs="Arial"/>
              </w:rPr>
              <w:t xml:space="preserve"> von </w:t>
            </w:r>
            <w:proofErr w:type="spellStart"/>
            <w:r w:rsidR="00C85099" w:rsidRPr="00C85099">
              <w:rPr>
                <w:rFonts w:ascii="Arial" w:hAnsi="Arial" w:cs="Arial"/>
              </w:rPr>
              <w:t>Vienne</w:t>
            </w:r>
            <w:proofErr w:type="spellEnd"/>
            <w:r w:rsidR="00C85099" w:rsidRPr="00C85099">
              <w:rPr>
                <w:rFonts w:ascii="Arial" w:hAnsi="Arial" w:cs="Arial"/>
              </w:rPr>
              <w:t xml:space="preserve"> </w:t>
            </w:r>
            <w:proofErr w:type="spellStart"/>
            <w:r w:rsidR="00C85099" w:rsidRPr="00C85099">
              <w:rPr>
                <w:rFonts w:ascii="Arial" w:hAnsi="Arial" w:cs="Arial"/>
              </w:rPr>
              <w:t>beglückwünscht</w:t>
            </w:r>
            <w:proofErr w:type="spellEnd"/>
          </w:p>
          <w:p w:rsidR="00C85099" w:rsidRPr="00C85099" w:rsidRDefault="00C85099" w:rsidP="00ED231F">
            <w:pPr>
              <w:spacing w:before="20" w:after="20"/>
              <w:ind w:left="360"/>
              <w:contextualSpacing/>
              <w:rPr>
                <w:rFonts w:ascii="Arial" w:hAnsi="Arial" w:cs="Arial"/>
              </w:rPr>
            </w:pPr>
            <w:r w:rsidRPr="00C85099">
              <w:rPr>
                <w:rFonts w:ascii="Arial" w:hAnsi="Arial" w:cs="Arial"/>
              </w:rPr>
              <w:t>den König in einem Brief</w:t>
            </w:r>
            <w:r>
              <w:rPr>
                <w:rFonts w:ascii="Arial" w:hAnsi="Arial" w:cs="Arial"/>
              </w:rPr>
              <w:t xml:space="preserve">; Eugen Ewig, </w:t>
            </w:r>
            <w:r w:rsidRPr="00C85099">
              <w:rPr>
                <w:rFonts w:ascii="Arial" w:hAnsi="Arial" w:cs="Arial"/>
              </w:rPr>
              <w:t xml:space="preserve">Spezialist </w:t>
            </w:r>
            <w:proofErr w:type="spellStart"/>
            <w:r w:rsidRPr="00C85099">
              <w:rPr>
                <w:rFonts w:ascii="Arial" w:hAnsi="Arial" w:cs="Arial"/>
              </w:rPr>
              <w:t>für</w:t>
            </w:r>
            <w:proofErr w:type="spellEnd"/>
            <w:r w:rsidRPr="00C85099">
              <w:rPr>
                <w:rFonts w:ascii="Arial" w:hAnsi="Arial" w:cs="Arial"/>
              </w:rPr>
              <w:t xml:space="preserve"> das </w:t>
            </w:r>
            <w:proofErr w:type="spellStart"/>
            <w:r w:rsidRPr="00C85099">
              <w:rPr>
                <w:rFonts w:ascii="Arial" w:hAnsi="Arial" w:cs="Arial"/>
              </w:rPr>
              <w:t>frühe</w:t>
            </w:r>
            <w:proofErr w:type="spellEnd"/>
            <w:r w:rsidRPr="00C85099">
              <w:rPr>
                <w:rFonts w:ascii="Arial" w:hAnsi="Arial" w:cs="Arial"/>
              </w:rPr>
              <w:t xml:space="preserve"> Mittel</w:t>
            </w:r>
            <w:r w:rsidR="00ED231F">
              <w:rPr>
                <w:rFonts w:ascii="Arial" w:hAnsi="Arial" w:cs="Arial"/>
              </w:rPr>
              <w:t>-</w:t>
            </w:r>
            <w:r w:rsidRPr="00C85099">
              <w:rPr>
                <w:rFonts w:ascii="Arial" w:hAnsi="Arial" w:cs="Arial"/>
              </w:rPr>
              <w:t>alter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C85099">
              <w:rPr>
                <w:rFonts w:ascii="Arial" w:hAnsi="Arial" w:cs="Arial"/>
              </w:rPr>
              <w:t>über</w:t>
            </w:r>
            <w:proofErr w:type="spellEnd"/>
            <w:r w:rsidRPr="00C85099">
              <w:rPr>
                <w:rFonts w:ascii="Arial" w:hAnsi="Arial" w:cs="Arial"/>
              </w:rPr>
              <w:t xml:space="preserve"> die religiöse Strategie</w:t>
            </w:r>
            <w:r w:rsidR="00ED23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des fränkischen Hofes; </w:t>
            </w:r>
            <w:r w:rsidRPr="00C85099">
              <w:rPr>
                <w:rFonts w:ascii="Arial" w:hAnsi="Arial" w:cs="Arial"/>
              </w:rPr>
              <w:t xml:space="preserve">Schreiben der Bischöfe an König </w:t>
            </w:r>
            <w:proofErr w:type="spellStart"/>
            <w:r w:rsidRPr="00C85099">
              <w:rPr>
                <w:rFonts w:ascii="Arial" w:hAnsi="Arial" w:cs="Arial"/>
              </w:rPr>
              <w:t>Chlodwig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85099">
              <w:rPr>
                <w:rFonts w:ascii="Arial" w:hAnsi="Arial" w:cs="Arial"/>
              </w:rPr>
              <w:t xml:space="preserve">mit den </w:t>
            </w:r>
            <w:proofErr w:type="spellStart"/>
            <w:r w:rsidRPr="00ED231F">
              <w:rPr>
                <w:rFonts w:ascii="Arial" w:hAnsi="Arial" w:cs="Arial"/>
                <w:spacing w:val="-6"/>
              </w:rPr>
              <w:t>Beschlüssen</w:t>
            </w:r>
            <w:proofErr w:type="spellEnd"/>
            <w:r w:rsidRPr="00ED231F">
              <w:rPr>
                <w:rFonts w:ascii="Arial" w:hAnsi="Arial" w:cs="Arial"/>
                <w:spacing w:val="-6"/>
              </w:rPr>
              <w:t xml:space="preserve"> des Konzils von Orléans;</w:t>
            </w:r>
            <w:r>
              <w:rPr>
                <w:rFonts w:ascii="Arial" w:hAnsi="Arial" w:cs="Arial"/>
              </w:rPr>
              <w:t xml:space="preserve"> </w:t>
            </w:r>
            <w:r w:rsidRPr="00C85099">
              <w:rPr>
                <w:rFonts w:ascii="Arial" w:hAnsi="Arial" w:cs="Arial"/>
              </w:rPr>
              <w:t xml:space="preserve">Gregor von Tours </w:t>
            </w:r>
            <w:proofErr w:type="spellStart"/>
            <w:r w:rsidRPr="00C85099">
              <w:rPr>
                <w:rFonts w:ascii="Arial" w:hAnsi="Arial" w:cs="Arial"/>
              </w:rPr>
              <w:t>über</w:t>
            </w:r>
            <w:proofErr w:type="spellEnd"/>
            <w:r w:rsidRPr="00C85099">
              <w:rPr>
                <w:rFonts w:ascii="Arial" w:hAnsi="Arial" w:cs="Arial"/>
              </w:rPr>
              <w:t xml:space="preserve"> die Stellung</w:t>
            </w:r>
          </w:p>
          <w:p w:rsidR="000F6EA6" w:rsidRPr="00C85099" w:rsidRDefault="00C85099" w:rsidP="00ED231F">
            <w:pPr>
              <w:spacing w:before="20" w:after="20"/>
              <w:ind w:left="360"/>
              <w:contextualSpacing/>
              <w:rPr>
                <w:rFonts w:ascii="Arial" w:hAnsi="Arial" w:cs="Arial"/>
              </w:rPr>
            </w:pPr>
            <w:proofErr w:type="spellStart"/>
            <w:r w:rsidRPr="00C85099">
              <w:rPr>
                <w:rFonts w:ascii="Arial" w:hAnsi="Arial" w:cs="Arial"/>
              </w:rPr>
              <w:t>Chlodwigs</w:t>
            </w:r>
            <w:proofErr w:type="spellEnd"/>
            <w:r w:rsidRPr="00C85099">
              <w:rPr>
                <w:rFonts w:ascii="Arial" w:hAnsi="Arial" w:cs="Arial"/>
              </w:rPr>
              <w:t xml:space="preserve"> mit Blick auf Byzanz nach</w:t>
            </w:r>
            <w:r>
              <w:rPr>
                <w:rFonts w:ascii="Arial" w:hAnsi="Arial" w:cs="Arial"/>
              </w:rPr>
              <w:t xml:space="preserve"> </w:t>
            </w:r>
            <w:r w:rsidRPr="00C85099">
              <w:rPr>
                <w:rFonts w:ascii="Arial" w:hAnsi="Arial" w:cs="Arial"/>
              </w:rPr>
              <w:t>der Übergabe der Reichsinsignien durch</w:t>
            </w:r>
            <w:r>
              <w:rPr>
                <w:rFonts w:ascii="Arial" w:hAnsi="Arial" w:cs="Arial"/>
              </w:rPr>
              <w:t xml:space="preserve"> </w:t>
            </w:r>
            <w:r w:rsidRPr="00C85099">
              <w:rPr>
                <w:rFonts w:ascii="Arial" w:hAnsi="Arial" w:cs="Arial"/>
              </w:rPr>
              <w:t>den oströmischen Kaiser Anastasius</w:t>
            </w:r>
            <w:r>
              <w:rPr>
                <w:rFonts w:ascii="Arial" w:hAnsi="Arial" w:cs="Arial"/>
              </w:rPr>
              <w:t xml:space="preserve">; Lex </w:t>
            </w:r>
            <w:proofErr w:type="spellStart"/>
            <w:r>
              <w:rPr>
                <w:rFonts w:ascii="Arial" w:hAnsi="Arial" w:cs="Arial"/>
              </w:rPr>
              <w:t>Salica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r w:rsidR="00ED23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fränkisches</w:t>
            </w:r>
            <w:r w:rsidRPr="00C85099">
              <w:rPr>
                <w:rFonts w:ascii="Arial" w:hAnsi="Arial" w:cs="Arial"/>
              </w:rPr>
              <w:t xml:space="preserve"> Recht</w:t>
            </w:r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Agathias</w:t>
            </w:r>
            <w:proofErr w:type="spellEnd"/>
            <w:r>
              <w:rPr>
                <w:rFonts w:ascii="Arial" w:hAnsi="Arial" w:cs="Arial"/>
              </w:rPr>
              <w:t xml:space="preserve"> von </w:t>
            </w:r>
            <w:proofErr w:type="spellStart"/>
            <w:r>
              <w:rPr>
                <w:rFonts w:ascii="Arial" w:hAnsi="Arial" w:cs="Arial"/>
              </w:rPr>
              <w:t>Myrina</w:t>
            </w:r>
            <w:proofErr w:type="spellEnd"/>
            <w:r w:rsidRPr="00C85099">
              <w:rPr>
                <w:rFonts w:ascii="Arial" w:hAnsi="Arial" w:cs="Arial"/>
              </w:rPr>
              <w:t xml:space="preserve"> </w:t>
            </w:r>
            <w:proofErr w:type="spellStart"/>
            <w:r w:rsidRPr="00C85099">
              <w:rPr>
                <w:rFonts w:ascii="Arial" w:hAnsi="Arial" w:cs="Arial"/>
              </w:rPr>
              <w:t>über</w:t>
            </w:r>
            <w:proofErr w:type="spellEnd"/>
            <w:r w:rsidRPr="00C85099">
              <w:rPr>
                <w:rFonts w:ascii="Arial" w:hAnsi="Arial" w:cs="Arial"/>
              </w:rPr>
              <w:t xml:space="preserve"> das Volk der Franken, ihre</w:t>
            </w:r>
            <w:r w:rsidR="00ED231F">
              <w:rPr>
                <w:rFonts w:ascii="Arial" w:hAnsi="Arial" w:cs="Arial"/>
              </w:rPr>
              <w:t xml:space="preserve"> </w:t>
            </w:r>
            <w:r w:rsidRPr="00C85099">
              <w:rPr>
                <w:rFonts w:ascii="Arial" w:hAnsi="Arial" w:cs="Arial"/>
              </w:rPr>
              <w:t>Sitten,</w:t>
            </w:r>
            <w:r>
              <w:rPr>
                <w:rFonts w:ascii="Arial" w:hAnsi="Arial" w:cs="Arial"/>
              </w:rPr>
              <w:t xml:space="preserve"> </w:t>
            </w:r>
            <w:r w:rsidR="009644CF">
              <w:rPr>
                <w:rFonts w:ascii="Arial" w:hAnsi="Arial" w:cs="Arial"/>
              </w:rPr>
              <w:t>Einrichtungen und ihre Könige;</w:t>
            </w:r>
          </w:p>
          <w:p w:rsidR="00EE2CBD" w:rsidRDefault="009F7CFD" w:rsidP="00B73EA4">
            <w:pPr>
              <w:numPr>
                <w:ilvl w:val="0"/>
                <w:numId w:val="2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>Darstellungstexte analysieren (</w:t>
            </w:r>
            <w:r w:rsidR="009644CF" w:rsidRPr="009644CF">
              <w:rPr>
                <w:rFonts w:ascii="Arial" w:hAnsi="Arial" w:cs="Arial"/>
              </w:rPr>
              <w:t xml:space="preserve">Historiker Rudolf </w:t>
            </w:r>
            <w:proofErr w:type="spellStart"/>
            <w:r w:rsidR="009644CF" w:rsidRPr="009644CF">
              <w:rPr>
                <w:rFonts w:ascii="Arial" w:hAnsi="Arial" w:cs="Arial"/>
              </w:rPr>
              <w:t>Simek</w:t>
            </w:r>
            <w:proofErr w:type="spellEnd"/>
            <w:r w:rsidR="009644CF">
              <w:rPr>
                <w:rFonts w:ascii="Arial" w:hAnsi="Arial" w:cs="Arial"/>
              </w:rPr>
              <w:t xml:space="preserve"> über die Bedeutung der Franken; </w:t>
            </w:r>
            <w:r w:rsidR="009644CF" w:rsidRPr="009644CF">
              <w:rPr>
                <w:rFonts w:ascii="Arial" w:hAnsi="Arial" w:cs="Arial"/>
              </w:rPr>
              <w:t xml:space="preserve">Historiker Hans-Ulrich </w:t>
            </w:r>
            <w:proofErr w:type="spellStart"/>
            <w:r w:rsidR="009644CF" w:rsidRPr="009644CF">
              <w:rPr>
                <w:rFonts w:ascii="Arial" w:hAnsi="Arial" w:cs="Arial"/>
              </w:rPr>
              <w:t>Wiemer</w:t>
            </w:r>
            <w:proofErr w:type="spellEnd"/>
            <w:r w:rsidR="009644CF">
              <w:rPr>
                <w:rFonts w:ascii="Arial" w:hAnsi="Arial" w:cs="Arial"/>
              </w:rPr>
              <w:t xml:space="preserve"> </w:t>
            </w:r>
            <w:proofErr w:type="spellStart"/>
            <w:r w:rsidR="009644CF" w:rsidRPr="009644CF">
              <w:rPr>
                <w:rFonts w:ascii="Arial" w:hAnsi="Arial" w:cs="Arial"/>
              </w:rPr>
              <w:t>über</w:t>
            </w:r>
            <w:proofErr w:type="spellEnd"/>
            <w:r w:rsidR="009644CF" w:rsidRPr="009644CF">
              <w:rPr>
                <w:rFonts w:ascii="Arial" w:hAnsi="Arial" w:cs="Arial"/>
              </w:rPr>
              <w:t xml:space="preserve"> </w:t>
            </w:r>
            <w:proofErr w:type="spellStart"/>
            <w:r w:rsidR="009644CF" w:rsidRPr="009644CF">
              <w:rPr>
                <w:rFonts w:ascii="Arial" w:hAnsi="Arial" w:cs="Arial"/>
              </w:rPr>
              <w:t>Theoderich</w:t>
            </w:r>
            <w:proofErr w:type="spellEnd"/>
            <w:r w:rsidR="009644CF">
              <w:rPr>
                <w:rFonts w:ascii="Arial" w:hAnsi="Arial" w:cs="Arial"/>
              </w:rPr>
              <w:t xml:space="preserve"> </w:t>
            </w:r>
            <w:r w:rsidR="009644CF" w:rsidRPr="009644CF">
              <w:rPr>
                <w:rFonts w:ascii="Arial" w:hAnsi="Arial" w:cs="Arial"/>
              </w:rPr>
              <w:t>den Großen</w:t>
            </w:r>
            <w:r w:rsidR="002A56BF" w:rsidRPr="009644CF">
              <w:rPr>
                <w:rFonts w:ascii="Arial" w:hAnsi="Arial" w:cs="Arial"/>
              </w:rPr>
              <w:t>)</w:t>
            </w:r>
          </w:p>
          <w:p w:rsidR="009644CF" w:rsidRPr="009644CF" w:rsidRDefault="009644CF" w:rsidP="00B73EA4">
            <w:pPr>
              <w:spacing w:before="20" w:after="20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D" w:rsidRPr="00A53DB8" w:rsidRDefault="00EE2CBD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5F5BB3" w:rsidRDefault="006A2570" w:rsidP="00B73EA4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Frage, </w:t>
            </w:r>
            <w:r w:rsidRPr="006A2570">
              <w:rPr>
                <w:rFonts w:ascii="Arial" w:hAnsi="Arial" w:cs="Arial"/>
              </w:rPr>
              <w:t xml:space="preserve">inwieweit die Herrschaft der Franken an die der Römer </w:t>
            </w:r>
            <w:proofErr w:type="spellStart"/>
            <w:r w:rsidRPr="006A2570">
              <w:rPr>
                <w:rFonts w:ascii="Arial" w:hAnsi="Arial" w:cs="Arial"/>
              </w:rPr>
              <w:t>anknüpfte</w:t>
            </w:r>
            <w:proofErr w:type="spellEnd"/>
          </w:p>
          <w:p w:rsidR="006A2570" w:rsidRDefault="006A2570" w:rsidP="00B73EA4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Frage </w:t>
            </w:r>
            <w:r w:rsidRPr="006A2570">
              <w:rPr>
                <w:rFonts w:ascii="Arial" w:hAnsi="Arial" w:cs="Arial"/>
              </w:rPr>
              <w:t>ob Chlodwig als „Herr der Kirche“ bezeichnet werden kann</w:t>
            </w:r>
          </w:p>
          <w:p w:rsidR="00C85099" w:rsidRDefault="00C85099" w:rsidP="00B73EA4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Frage, </w:t>
            </w:r>
            <w:r w:rsidRPr="00C85099">
              <w:rPr>
                <w:rFonts w:ascii="Arial" w:hAnsi="Arial" w:cs="Arial"/>
              </w:rPr>
              <w:t>inwieweit sich im Frankenreich Kontinuität</w:t>
            </w:r>
            <w:r>
              <w:rPr>
                <w:rFonts w:ascii="Arial" w:hAnsi="Arial" w:cs="Arial"/>
              </w:rPr>
              <w:t xml:space="preserve"> </w:t>
            </w:r>
            <w:r w:rsidRPr="00C85099">
              <w:rPr>
                <w:rFonts w:ascii="Arial" w:hAnsi="Arial" w:cs="Arial"/>
              </w:rPr>
              <w:t>und Wandel beobachten lassen</w:t>
            </w:r>
          </w:p>
          <w:p w:rsidR="00C85099" w:rsidRPr="00C85099" w:rsidRDefault="00C85099" w:rsidP="00B73EA4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Frage, </w:t>
            </w:r>
            <w:r w:rsidRPr="00C85099">
              <w:rPr>
                <w:rFonts w:ascii="Arial" w:hAnsi="Arial" w:cs="Arial"/>
              </w:rPr>
              <w:t>inwieweit sich Chlodwig als Nachfolger der römischen Kaiser</w:t>
            </w:r>
            <w:r>
              <w:rPr>
                <w:rFonts w:ascii="Arial" w:hAnsi="Arial" w:cs="Arial"/>
              </w:rPr>
              <w:t xml:space="preserve"> </w:t>
            </w:r>
            <w:r w:rsidRPr="00C85099">
              <w:rPr>
                <w:rFonts w:ascii="Arial" w:hAnsi="Arial" w:cs="Arial"/>
              </w:rPr>
              <w:t>im Westen verstand</w:t>
            </w:r>
          </w:p>
        </w:tc>
      </w:tr>
      <w:tr w:rsidR="00EE2CBD" w:rsidRPr="00A53DB8" w:rsidTr="00B73EA4">
        <w:tblPrEx>
          <w:tblCellMar>
            <w:left w:w="108" w:type="dxa"/>
          </w:tblCellMar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D" w:rsidRPr="00A53DB8" w:rsidRDefault="009644CF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9644CF">
              <w:rPr>
                <w:rFonts w:ascii="Arial" w:hAnsi="Arial" w:cs="Arial"/>
                <w:bCs/>
              </w:rPr>
              <w:lastRenderedPageBreak/>
              <w:t xml:space="preserve">Die Völkerwanderung in </w:t>
            </w:r>
            <w:r w:rsidR="00DF7463">
              <w:rPr>
                <w:rFonts w:ascii="Arial" w:hAnsi="Arial" w:cs="Arial"/>
                <w:bCs/>
              </w:rPr>
              <w:br/>
            </w:r>
            <w:r w:rsidRPr="009644CF">
              <w:rPr>
                <w:rFonts w:ascii="Arial" w:hAnsi="Arial" w:cs="Arial"/>
                <w:bCs/>
              </w:rPr>
              <w:t>der Geschichtskultur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DF7463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S. 126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D" w:rsidRPr="009644CF" w:rsidRDefault="009644CF" w:rsidP="00B73EA4">
            <w:pPr>
              <w:numPr>
                <w:ilvl w:val="0"/>
                <w:numId w:val="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9644CF">
              <w:rPr>
                <w:rFonts w:ascii="Arial" w:hAnsi="Arial" w:cs="Arial"/>
              </w:rPr>
              <w:t>verschiedene Sicht</w:t>
            </w:r>
            <w:r w:rsidR="00DF7463">
              <w:rPr>
                <w:rFonts w:ascii="Arial" w:hAnsi="Arial" w:cs="Arial"/>
              </w:rPr>
              <w:t>-</w:t>
            </w:r>
            <w:r w:rsidRPr="009644CF">
              <w:rPr>
                <w:rFonts w:ascii="Arial" w:hAnsi="Arial" w:cs="Arial"/>
              </w:rPr>
              <w:t>weisen, Genres und Darstellungsformen zur</w:t>
            </w:r>
            <w:r>
              <w:rPr>
                <w:rFonts w:ascii="Arial" w:hAnsi="Arial" w:cs="Arial"/>
              </w:rPr>
              <w:t xml:space="preserve"> </w:t>
            </w:r>
            <w:r w:rsidRPr="009644CF">
              <w:rPr>
                <w:rFonts w:ascii="Arial" w:hAnsi="Arial" w:cs="Arial"/>
              </w:rPr>
              <w:t xml:space="preserve">Völkerwanderung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D" w:rsidRDefault="00D9230E" w:rsidP="00B73EA4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D9230E">
              <w:rPr>
                <w:rFonts w:ascii="Arial" w:hAnsi="Arial" w:cs="Arial"/>
              </w:rPr>
              <w:t xml:space="preserve">Eine Zeit der </w:t>
            </w:r>
            <w:proofErr w:type="spellStart"/>
            <w:r w:rsidRPr="00D9230E">
              <w:rPr>
                <w:rFonts w:ascii="Arial" w:hAnsi="Arial" w:cs="Arial"/>
              </w:rPr>
              <w:t>germa</w:t>
            </w:r>
            <w:proofErr w:type="spellEnd"/>
            <w:r w:rsidR="00DF7463">
              <w:rPr>
                <w:rFonts w:ascii="Arial" w:hAnsi="Arial" w:cs="Arial"/>
              </w:rPr>
              <w:t>-</w:t>
            </w:r>
            <w:r w:rsidRPr="00D9230E">
              <w:rPr>
                <w:rFonts w:ascii="Arial" w:hAnsi="Arial" w:cs="Arial"/>
              </w:rPr>
              <w:t>nischen „Helden“?</w:t>
            </w:r>
          </w:p>
          <w:p w:rsidR="00D9230E" w:rsidRDefault="00D9230E" w:rsidP="00B73EA4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D9230E">
              <w:rPr>
                <w:rFonts w:ascii="Arial" w:hAnsi="Arial" w:cs="Arial"/>
              </w:rPr>
              <w:t>Invasoren, keine „Helden“?</w:t>
            </w:r>
          </w:p>
          <w:p w:rsidR="00D9230E" w:rsidRPr="00A53DB8" w:rsidRDefault="00D9230E" w:rsidP="00B73EA4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D9230E">
              <w:rPr>
                <w:rFonts w:ascii="Arial" w:hAnsi="Arial" w:cs="Arial"/>
              </w:rPr>
              <w:t>Die Hunnen: Sinnbild der Zerstörung?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53" w:rsidRDefault="00EE2CBD" w:rsidP="00B73EA4">
            <w:pPr>
              <w:numPr>
                <w:ilvl w:val="0"/>
                <w:numId w:val="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Textquellenarbeit (</w:t>
            </w:r>
            <w:r w:rsidR="008026FA" w:rsidRPr="008026FA">
              <w:rPr>
                <w:rFonts w:ascii="Arial" w:hAnsi="Arial" w:cs="Arial"/>
              </w:rPr>
              <w:t>Die Sage des Dietrich von Bern</w:t>
            </w:r>
            <w:r w:rsidR="008026FA">
              <w:rPr>
                <w:rFonts w:ascii="Arial" w:hAnsi="Arial" w:cs="Arial"/>
              </w:rPr>
              <w:t xml:space="preserve">; Dichter </w:t>
            </w:r>
            <w:r w:rsidR="008026FA" w:rsidRPr="008026FA">
              <w:rPr>
                <w:rFonts w:ascii="Arial" w:hAnsi="Arial" w:cs="Arial"/>
              </w:rPr>
              <w:t>August von Platen</w:t>
            </w:r>
            <w:r w:rsidR="008026FA">
              <w:rPr>
                <w:rFonts w:ascii="Arial" w:hAnsi="Arial" w:cs="Arial"/>
              </w:rPr>
              <w:t xml:space="preserve"> </w:t>
            </w:r>
            <w:proofErr w:type="spellStart"/>
            <w:r w:rsidR="008026FA" w:rsidRPr="008026FA">
              <w:rPr>
                <w:rFonts w:ascii="Arial" w:hAnsi="Arial" w:cs="Arial"/>
              </w:rPr>
              <w:t>über</w:t>
            </w:r>
            <w:proofErr w:type="spellEnd"/>
            <w:r w:rsidR="008026FA" w:rsidRPr="008026FA">
              <w:rPr>
                <w:rFonts w:ascii="Arial" w:hAnsi="Arial" w:cs="Arial"/>
              </w:rPr>
              <w:t xml:space="preserve"> das Grab des Westgoten</w:t>
            </w:r>
            <w:r w:rsidR="00DF7463">
              <w:rPr>
                <w:rFonts w:ascii="Arial" w:hAnsi="Arial" w:cs="Arial"/>
              </w:rPr>
              <w:t>-</w:t>
            </w:r>
            <w:r w:rsidR="008026FA" w:rsidRPr="008026FA">
              <w:rPr>
                <w:rFonts w:ascii="Arial" w:hAnsi="Arial" w:cs="Arial"/>
              </w:rPr>
              <w:t>königs</w:t>
            </w:r>
            <w:r w:rsidR="008026FA">
              <w:rPr>
                <w:rFonts w:ascii="Arial" w:hAnsi="Arial" w:cs="Arial"/>
              </w:rPr>
              <w:t xml:space="preserve"> </w:t>
            </w:r>
            <w:proofErr w:type="spellStart"/>
            <w:r w:rsidR="008026FA" w:rsidRPr="008026FA">
              <w:rPr>
                <w:rFonts w:ascii="Arial" w:hAnsi="Arial" w:cs="Arial"/>
              </w:rPr>
              <w:t>Alarich</w:t>
            </w:r>
            <w:proofErr w:type="spellEnd"/>
            <w:r w:rsidR="002D5953">
              <w:rPr>
                <w:rFonts w:ascii="Arial" w:hAnsi="Arial" w:cs="Arial"/>
              </w:rPr>
              <w:t>; Website der</w:t>
            </w:r>
            <w:r w:rsidR="002D5953" w:rsidRPr="002D5953">
              <w:rPr>
                <w:rFonts w:ascii="Arial" w:hAnsi="Arial" w:cs="Arial"/>
              </w:rPr>
              <w:t xml:space="preserve"> „</w:t>
            </w:r>
            <w:proofErr w:type="spellStart"/>
            <w:r w:rsidR="002D5953" w:rsidRPr="002D5953">
              <w:rPr>
                <w:rFonts w:ascii="Arial" w:hAnsi="Arial" w:cs="Arial"/>
              </w:rPr>
              <w:t>Histori</w:t>
            </w:r>
            <w:r w:rsidR="00DF7463">
              <w:rPr>
                <w:rFonts w:ascii="Arial" w:hAnsi="Arial" w:cs="Arial"/>
              </w:rPr>
              <w:t>-</w:t>
            </w:r>
            <w:r w:rsidR="002D5953" w:rsidRPr="002D5953">
              <w:rPr>
                <w:rFonts w:ascii="Arial" w:hAnsi="Arial" w:cs="Arial"/>
              </w:rPr>
              <w:t>sche</w:t>
            </w:r>
            <w:r w:rsidR="002D5953">
              <w:rPr>
                <w:rFonts w:ascii="Arial" w:hAnsi="Arial" w:cs="Arial"/>
              </w:rPr>
              <w:t>n</w:t>
            </w:r>
            <w:proofErr w:type="spellEnd"/>
            <w:r w:rsidR="002D5953" w:rsidRPr="002D5953">
              <w:rPr>
                <w:rFonts w:ascii="Arial" w:hAnsi="Arial" w:cs="Arial"/>
              </w:rPr>
              <w:t xml:space="preserve"> Römergruppe POPVLARES</w:t>
            </w:r>
            <w:r w:rsidR="002D5953">
              <w:rPr>
                <w:rFonts w:ascii="Arial" w:hAnsi="Arial" w:cs="Arial"/>
              </w:rPr>
              <w:t xml:space="preserve"> VINDELICENSES e.V.“</w:t>
            </w:r>
          </w:p>
          <w:p w:rsidR="00EE2CBD" w:rsidRPr="002D5953" w:rsidRDefault="00EE2CBD" w:rsidP="00B73EA4">
            <w:pPr>
              <w:numPr>
                <w:ilvl w:val="0"/>
                <w:numId w:val="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Bildquellenarbeit (</w:t>
            </w:r>
            <w:r w:rsidR="00D9230E" w:rsidRPr="00D9230E">
              <w:rPr>
                <w:rFonts w:ascii="Arial" w:hAnsi="Arial" w:cs="Arial"/>
              </w:rPr>
              <w:t>Internet-Auftritt eines Computerspiels aus dem Jahr 2015</w:t>
            </w:r>
            <w:r w:rsidR="00D9230E">
              <w:rPr>
                <w:rFonts w:ascii="Arial" w:hAnsi="Arial" w:cs="Arial"/>
              </w:rPr>
              <w:t xml:space="preserve">; </w:t>
            </w:r>
            <w:r w:rsidR="00D9230E" w:rsidRPr="00D9230E">
              <w:rPr>
                <w:rFonts w:ascii="Arial" w:hAnsi="Arial" w:cs="Arial"/>
              </w:rPr>
              <w:t>Eroberung R</w:t>
            </w:r>
            <w:r w:rsidR="00D9230E">
              <w:rPr>
                <w:rFonts w:ascii="Arial" w:hAnsi="Arial" w:cs="Arial"/>
              </w:rPr>
              <w:t xml:space="preserve">oms durch die Goten 410 n. Chr., </w:t>
            </w:r>
            <w:r w:rsidR="00D9230E" w:rsidRPr="00D9230E">
              <w:rPr>
                <w:rFonts w:ascii="Arial" w:hAnsi="Arial" w:cs="Arial"/>
              </w:rPr>
              <w:t>US-</w:t>
            </w:r>
            <w:proofErr w:type="spellStart"/>
            <w:r w:rsidR="00D9230E" w:rsidRPr="00D9230E">
              <w:rPr>
                <w:rFonts w:ascii="Arial" w:hAnsi="Arial" w:cs="Arial"/>
              </w:rPr>
              <w:t>amerik</w:t>
            </w:r>
            <w:r w:rsidR="008026FA">
              <w:rPr>
                <w:rFonts w:ascii="Arial" w:hAnsi="Arial" w:cs="Arial"/>
              </w:rPr>
              <w:t>ani</w:t>
            </w:r>
            <w:proofErr w:type="spellEnd"/>
            <w:r w:rsidR="00DF7463">
              <w:rPr>
                <w:rFonts w:ascii="Arial" w:hAnsi="Arial" w:cs="Arial"/>
              </w:rPr>
              <w:t>-</w:t>
            </w:r>
            <w:proofErr w:type="spellStart"/>
            <w:r w:rsidR="008026FA">
              <w:rPr>
                <w:rFonts w:ascii="Arial" w:hAnsi="Arial" w:cs="Arial"/>
              </w:rPr>
              <w:t>sches</w:t>
            </w:r>
            <w:proofErr w:type="spellEnd"/>
            <w:r w:rsidR="008026FA">
              <w:rPr>
                <w:rFonts w:ascii="Arial" w:hAnsi="Arial" w:cs="Arial"/>
              </w:rPr>
              <w:t xml:space="preserve"> Gemälde aus den 1960er-</w:t>
            </w:r>
            <w:r w:rsidR="00D9230E" w:rsidRPr="00D9230E">
              <w:rPr>
                <w:rFonts w:ascii="Arial" w:hAnsi="Arial" w:cs="Arial"/>
              </w:rPr>
              <w:t>Jahren</w:t>
            </w:r>
            <w:r w:rsidR="008026FA">
              <w:rPr>
                <w:rFonts w:ascii="Arial" w:hAnsi="Arial" w:cs="Arial"/>
              </w:rPr>
              <w:t xml:space="preserve">; </w:t>
            </w:r>
            <w:r w:rsidR="008026FA" w:rsidRPr="008026FA">
              <w:rPr>
                <w:rFonts w:ascii="Arial" w:hAnsi="Arial" w:cs="Arial"/>
              </w:rPr>
              <w:t>Cover der Zeitschrift</w:t>
            </w:r>
            <w:r w:rsidR="008026FA">
              <w:rPr>
                <w:rFonts w:ascii="Arial" w:hAnsi="Arial" w:cs="Arial"/>
              </w:rPr>
              <w:t xml:space="preserve"> </w:t>
            </w:r>
            <w:r w:rsidR="008026FA" w:rsidRPr="008026FA">
              <w:rPr>
                <w:rFonts w:ascii="Arial" w:hAnsi="Arial" w:cs="Arial"/>
              </w:rPr>
              <w:t>Der Spiegel, Heft 25/2006</w:t>
            </w:r>
            <w:r w:rsidR="008026FA">
              <w:rPr>
                <w:rFonts w:ascii="Arial" w:hAnsi="Arial" w:cs="Arial"/>
              </w:rPr>
              <w:t xml:space="preserve">; </w:t>
            </w:r>
            <w:r w:rsidR="008026FA" w:rsidRPr="008026FA">
              <w:rPr>
                <w:rFonts w:ascii="Arial" w:hAnsi="Arial" w:cs="Arial"/>
              </w:rPr>
              <w:t>Cover der Zeitschrift</w:t>
            </w:r>
            <w:r w:rsidR="008026FA">
              <w:rPr>
                <w:rFonts w:ascii="Arial" w:hAnsi="Arial" w:cs="Arial"/>
              </w:rPr>
              <w:t xml:space="preserve"> </w:t>
            </w:r>
            <w:r w:rsidR="008026FA" w:rsidRPr="008026FA">
              <w:rPr>
                <w:rFonts w:ascii="Arial" w:hAnsi="Arial" w:cs="Arial"/>
              </w:rPr>
              <w:t>Stern, Heft 35/2015</w:t>
            </w:r>
            <w:r w:rsidR="008026FA">
              <w:rPr>
                <w:rFonts w:ascii="Arial" w:hAnsi="Arial" w:cs="Arial"/>
              </w:rPr>
              <w:t xml:space="preserve">; </w:t>
            </w:r>
            <w:r w:rsidR="008026FA" w:rsidRPr="008026FA">
              <w:rPr>
                <w:rFonts w:ascii="Arial" w:hAnsi="Arial" w:cs="Arial"/>
              </w:rPr>
              <w:t>The Last Legion, britischer Spielfilm aus dem Jahr 2007, mit Colin Firth, Ben Kingsley u.a.</w:t>
            </w:r>
            <w:r w:rsidR="002D5953">
              <w:rPr>
                <w:rFonts w:ascii="Arial" w:hAnsi="Arial" w:cs="Arial"/>
              </w:rPr>
              <w:t xml:space="preserve">; </w:t>
            </w:r>
            <w:r w:rsidR="002D5953" w:rsidRPr="002D5953">
              <w:rPr>
                <w:rFonts w:ascii="Arial" w:hAnsi="Arial" w:cs="Arial"/>
              </w:rPr>
              <w:t>Nachstellung eines Kampfes zwischen Germanen und Römern durch Laienspieler,</w:t>
            </w:r>
            <w:r w:rsidR="002D5953">
              <w:rPr>
                <w:rFonts w:ascii="Arial" w:hAnsi="Arial" w:cs="Arial"/>
              </w:rPr>
              <w:t xml:space="preserve"> </w:t>
            </w:r>
            <w:r w:rsidR="002D5953" w:rsidRPr="002D5953">
              <w:rPr>
                <w:rFonts w:ascii="Arial" w:hAnsi="Arial" w:cs="Arial"/>
              </w:rPr>
              <w:t xml:space="preserve">„Museumpark </w:t>
            </w:r>
            <w:proofErr w:type="spellStart"/>
            <w:r w:rsidR="002D5953">
              <w:rPr>
                <w:rFonts w:ascii="Arial" w:hAnsi="Arial" w:cs="Arial"/>
              </w:rPr>
              <w:t>Orientalis</w:t>
            </w:r>
            <w:proofErr w:type="spellEnd"/>
            <w:r w:rsidR="002D5953">
              <w:rPr>
                <w:rFonts w:ascii="Arial" w:hAnsi="Arial" w:cs="Arial"/>
              </w:rPr>
              <w:t>“ in den Niederlanden</w:t>
            </w:r>
            <w:r w:rsidR="006154F9" w:rsidRPr="002D5953">
              <w:rPr>
                <w:rFonts w:ascii="Arial" w:hAnsi="Arial" w:cs="Arial"/>
              </w:rPr>
              <w:t>)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D" w:rsidRPr="00A53DB8" w:rsidRDefault="00EE2CBD" w:rsidP="00B73EA4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6154F9" w:rsidRPr="002D5953" w:rsidRDefault="009644CF" w:rsidP="00B73EA4">
            <w:pPr>
              <w:numPr>
                <w:ilvl w:val="0"/>
                <w:numId w:val="8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 xml:space="preserve">zur Frage, ob es ein </w:t>
            </w:r>
            <w:r w:rsidRPr="009644CF">
              <w:rPr>
                <w:rFonts w:ascii="Arial" w:eastAsia="MS Mincho" w:hAnsi="Arial" w:cs="Arial"/>
              </w:rPr>
              <w:t xml:space="preserve">objektives Bild der Völkerwanderung </w:t>
            </w:r>
            <w:r>
              <w:rPr>
                <w:rFonts w:ascii="Arial" w:eastAsia="MS Mincho" w:hAnsi="Arial" w:cs="Arial"/>
              </w:rPr>
              <w:t>gibt</w:t>
            </w:r>
          </w:p>
          <w:p w:rsidR="00EE2CBD" w:rsidRPr="00DF7463" w:rsidRDefault="002D5953" w:rsidP="00B73EA4">
            <w:pPr>
              <w:numPr>
                <w:ilvl w:val="0"/>
                <w:numId w:val="8"/>
              </w:numPr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Frage, </w:t>
            </w:r>
            <w:r w:rsidRPr="002D5953">
              <w:rPr>
                <w:rFonts w:ascii="Arial" w:hAnsi="Arial" w:cs="Arial"/>
              </w:rPr>
              <w:t xml:space="preserve">ob man die </w:t>
            </w:r>
            <w:proofErr w:type="spellStart"/>
            <w:r w:rsidRPr="002D5953">
              <w:rPr>
                <w:rFonts w:ascii="Arial" w:hAnsi="Arial" w:cs="Arial"/>
              </w:rPr>
              <w:t>Flüchtlings</w:t>
            </w:r>
            <w:r w:rsidR="00DF7463">
              <w:rPr>
                <w:rFonts w:ascii="Arial" w:hAnsi="Arial" w:cs="Arial"/>
              </w:rPr>
              <w:t>-</w:t>
            </w:r>
            <w:r w:rsidRPr="002D5953">
              <w:rPr>
                <w:rFonts w:ascii="Arial" w:hAnsi="Arial" w:cs="Arial"/>
              </w:rPr>
              <w:t>situation</w:t>
            </w:r>
            <w:proofErr w:type="spellEnd"/>
            <w:r w:rsidRPr="002D5953">
              <w:rPr>
                <w:rFonts w:ascii="Arial" w:hAnsi="Arial" w:cs="Arial"/>
              </w:rPr>
              <w:t xml:space="preserve"> in Europa seit 2015 mit </w:t>
            </w:r>
            <w:r w:rsidR="00DF7463">
              <w:rPr>
                <w:rFonts w:ascii="Arial" w:hAnsi="Arial" w:cs="Arial"/>
              </w:rPr>
              <w:br/>
            </w:r>
            <w:r w:rsidRPr="002D5953">
              <w:rPr>
                <w:rFonts w:ascii="Arial" w:hAnsi="Arial" w:cs="Arial"/>
              </w:rPr>
              <w:t>der</w:t>
            </w:r>
            <w:r>
              <w:rPr>
                <w:rFonts w:ascii="Arial" w:hAnsi="Arial" w:cs="Arial"/>
              </w:rPr>
              <w:t xml:space="preserve"> </w:t>
            </w:r>
            <w:r w:rsidRPr="002D5953">
              <w:rPr>
                <w:rFonts w:ascii="Arial" w:hAnsi="Arial" w:cs="Arial"/>
              </w:rPr>
              <w:t>antiken „Völkerwanderung“ vergleichen kann</w:t>
            </w:r>
          </w:p>
        </w:tc>
      </w:tr>
    </w:tbl>
    <w:p w:rsidR="0061696E" w:rsidRPr="00A53DB8" w:rsidRDefault="0061696E" w:rsidP="00B73EA4">
      <w:pPr>
        <w:tabs>
          <w:tab w:val="left" w:pos="567"/>
        </w:tabs>
        <w:spacing w:before="20" w:after="20"/>
        <w:contextualSpacing/>
        <w:rPr>
          <w:rFonts w:ascii="Arial" w:hAnsi="Arial" w:cs="Arial"/>
        </w:rPr>
      </w:pPr>
    </w:p>
    <w:sectPr w:rsidR="0061696E" w:rsidRPr="00A53DB8" w:rsidSect="0061696E">
      <w:footerReference w:type="default" r:id="rId10"/>
      <w:pgSz w:w="16840" w:h="11907" w:orient="landscape" w:code="9"/>
      <w:pgMar w:top="1134" w:right="737" w:bottom="1134" w:left="737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52" w:rsidRDefault="00807D52">
      <w:r>
        <w:separator/>
      </w:r>
    </w:p>
  </w:endnote>
  <w:endnote w:type="continuationSeparator" w:id="0">
    <w:p w:rsidR="00807D52" w:rsidRDefault="0080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CEF">
    <w:altName w:val="Calibri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0917C3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917C3" w:rsidRDefault="00211F7A">
          <w:pPr>
            <w:pStyle w:val="pdffusszeile"/>
            <w:spacing w:before="0" w:line="240" w:lineRule="auto"/>
          </w:pPr>
          <w:r>
            <w:drawing>
              <wp:inline distT="0" distB="0" distL="0" distR="0" wp14:anchorId="6C6C096C" wp14:editId="07B26395">
                <wp:extent cx="482600" cy="241300"/>
                <wp:effectExtent l="0" t="0" r="0" b="0"/>
                <wp:docPr id="2" name="Bild 2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917C3" w:rsidRDefault="000917C3" w:rsidP="00AD697F">
          <w:pPr>
            <w:pStyle w:val="pdffusszeile"/>
          </w:pPr>
          <w:r>
            <w:t>© Ernst Klett Verlag GmbH, Stuttgart 2019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917C3" w:rsidRDefault="000917C3">
          <w:pPr>
            <w:pStyle w:val="pdffusszeile"/>
          </w:pPr>
          <w:r>
            <w:rPr>
              <w:b/>
            </w:rPr>
            <w:t>Autor:</w:t>
          </w:r>
          <w:r>
            <w:t xml:space="preserve"> Dirk Haupt </w:t>
          </w: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917C3" w:rsidRDefault="000917C3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0A1769">
            <w:rPr>
              <w:rStyle w:val="pdfpagina"/>
            </w:rPr>
            <w:t>10</w:t>
          </w:r>
          <w:r>
            <w:rPr>
              <w:rStyle w:val="pdfpagina"/>
            </w:rPr>
            <w:fldChar w:fldCharType="end"/>
          </w:r>
        </w:p>
      </w:tc>
    </w:tr>
  </w:tbl>
  <w:p w:rsidR="000917C3" w:rsidRDefault="000917C3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52" w:rsidRDefault="00807D52">
      <w:r>
        <w:separator/>
      </w:r>
    </w:p>
  </w:footnote>
  <w:footnote w:type="continuationSeparator" w:id="0">
    <w:p w:rsidR="00807D52" w:rsidRDefault="00807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0E1"/>
    <w:multiLevelType w:val="hybridMultilevel"/>
    <w:tmpl w:val="BE0C4A50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>
    <w:nsid w:val="0A743AFB"/>
    <w:multiLevelType w:val="hybridMultilevel"/>
    <w:tmpl w:val="D49E6E88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9BD"/>
    <w:multiLevelType w:val="hybridMultilevel"/>
    <w:tmpl w:val="0ADAABB2"/>
    <w:lvl w:ilvl="0" w:tplc="B6242CEE">
      <w:start w:val="1"/>
      <w:numFmt w:val="bullet"/>
      <w:lvlText w:val="-"/>
      <w:lvlJc w:val="left"/>
      <w:pPr>
        <w:tabs>
          <w:tab w:val="num" w:pos="280"/>
        </w:tabs>
        <w:ind w:left="280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2631B4C"/>
    <w:multiLevelType w:val="hybridMultilevel"/>
    <w:tmpl w:val="C75C96FE"/>
    <w:lvl w:ilvl="0" w:tplc="131C758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56EA8"/>
    <w:multiLevelType w:val="hybridMultilevel"/>
    <w:tmpl w:val="A7980996"/>
    <w:lvl w:ilvl="0" w:tplc="9BDA9042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64BE"/>
    <w:multiLevelType w:val="hybridMultilevel"/>
    <w:tmpl w:val="2C2C0118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>
    <w:nsid w:val="1B8E3E0C"/>
    <w:multiLevelType w:val="hybridMultilevel"/>
    <w:tmpl w:val="3612C1D2"/>
    <w:lvl w:ilvl="0" w:tplc="9BDA9042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D4675"/>
    <w:multiLevelType w:val="hybridMultilevel"/>
    <w:tmpl w:val="8654C00C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83F19"/>
    <w:multiLevelType w:val="hybridMultilevel"/>
    <w:tmpl w:val="EFEE0450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>
    <w:nsid w:val="1FDA3472"/>
    <w:multiLevelType w:val="hybridMultilevel"/>
    <w:tmpl w:val="372C192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45AC3"/>
    <w:multiLevelType w:val="hybridMultilevel"/>
    <w:tmpl w:val="FE20DF1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A428E"/>
    <w:multiLevelType w:val="hybridMultilevel"/>
    <w:tmpl w:val="19C2998E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85776"/>
    <w:multiLevelType w:val="hybridMultilevel"/>
    <w:tmpl w:val="39CEE4CE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>
    <w:nsid w:val="370A45D2"/>
    <w:multiLevelType w:val="hybridMultilevel"/>
    <w:tmpl w:val="D29AEF40"/>
    <w:lvl w:ilvl="0" w:tplc="9BDA9042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772C2"/>
    <w:multiLevelType w:val="hybridMultilevel"/>
    <w:tmpl w:val="B2144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87463"/>
    <w:multiLevelType w:val="hybridMultilevel"/>
    <w:tmpl w:val="2732F236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B55B0"/>
    <w:multiLevelType w:val="hybridMultilevel"/>
    <w:tmpl w:val="C1DCADF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>
    <w:nsid w:val="3C8A4912"/>
    <w:multiLevelType w:val="hybridMultilevel"/>
    <w:tmpl w:val="126AB688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C5A77"/>
    <w:multiLevelType w:val="hybridMultilevel"/>
    <w:tmpl w:val="C4184E8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10867"/>
    <w:multiLevelType w:val="hybridMultilevel"/>
    <w:tmpl w:val="EBC2227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02606"/>
    <w:multiLevelType w:val="hybridMultilevel"/>
    <w:tmpl w:val="F418BEC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2112B"/>
    <w:multiLevelType w:val="hybridMultilevel"/>
    <w:tmpl w:val="B63A66D6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2">
    <w:nsid w:val="4C2E510C"/>
    <w:multiLevelType w:val="hybridMultilevel"/>
    <w:tmpl w:val="059EC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05C76"/>
    <w:multiLevelType w:val="hybridMultilevel"/>
    <w:tmpl w:val="ACD6FEC0"/>
    <w:lvl w:ilvl="0" w:tplc="9BDA9042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0748E"/>
    <w:multiLevelType w:val="hybridMultilevel"/>
    <w:tmpl w:val="94224A4A"/>
    <w:lvl w:ilvl="0" w:tplc="9BDA9042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96FB0"/>
    <w:multiLevelType w:val="hybridMultilevel"/>
    <w:tmpl w:val="C010BDB6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63B1C"/>
    <w:multiLevelType w:val="hybridMultilevel"/>
    <w:tmpl w:val="5F6AD252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C47E9"/>
    <w:multiLevelType w:val="hybridMultilevel"/>
    <w:tmpl w:val="E5A80144"/>
    <w:lvl w:ilvl="0" w:tplc="9BDA9042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2091F"/>
    <w:multiLevelType w:val="hybridMultilevel"/>
    <w:tmpl w:val="402055D4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C3FDF"/>
    <w:multiLevelType w:val="hybridMultilevel"/>
    <w:tmpl w:val="1946DC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2A60B1"/>
    <w:multiLevelType w:val="hybridMultilevel"/>
    <w:tmpl w:val="7FC429A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1">
    <w:nsid w:val="73C76F3C"/>
    <w:multiLevelType w:val="hybridMultilevel"/>
    <w:tmpl w:val="4502BDE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B32D5"/>
    <w:multiLevelType w:val="hybridMultilevel"/>
    <w:tmpl w:val="99224062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A3C6A"/>
    <w:multiLevelType w:val="hybridMultilevel"/>
    <w:tmpl w:val="E5684E28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51221"/>
    <w:multiLevelType w:val="hybridMultilevel"/>
    <w:tmpl w:val="8604E9C6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E302F"/>
    <w:multiLevelType w:val="hybridMultilevel"/>
    <w:tmpl w:val="0A4A277E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D2697"/>
    <w:multiLevelType w:val="hybridMultilevel"/>
    <w:tmpl w:val="66B466C8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1"/>
  </w:num>
  <w:num w:numId="4">
    <w:abstractNumId w:val="5"/>
  </w:num>
  <w:num w:numId="5">
    <w:abstractNumId w:val="16"/>
  </w:num>
  <w:num w:numId="6">
    <w:abstractNumId w:val="8"/>
  </w:num>
  <w:num w:numId="7">
    <w:abstractNumId w:val="12"/>
  </w:num>
  <w:num w:numId="8">
    <w:abstractNumId w:val="23"/>
  </w:num>
  <w:num w:numId="9">
    <w:abstractNumId w:val="26"/>
  </w:num>
  <w:num w:numId="10">
    <w:abstractNumId w:val="32"/>
  </w:num>
  <w:num w:numId="11">
    <w:abstractNumId w:val="25"/>
  </w:num>
  <w:num w:numId="12">
    <w:abstractNumId w:val="7"/>
  </w:num>
  <w:num w:numId="13">
    <w:abstractNumId w:val="9"/>
  </w:num>
  <w:num w:numId="14">
    <w:abstractNumId w:val="35"/>
  </w:num>
  <w:num w:numId="15">
    <w:abstractNumId w:val="20"/>
  </w:num>
  <w:num w:numId="16">
    <w:abstractNumId w:val="28"/>
  </w:num>
  <w:num w:numId="17">
    <w:abstractNumId w:val="10"/>
  </w:num>
  <w:num w:numId="18">
    <w:abstractNumId w:val="1"/>
  </w:num>
  <w:num w:numId="19">
    <w:abstractNumId w:val="17"/>
  </w:num>
  <w:num w:numId="20">
    <w:abstractNumId w:val="34"/>
  </w:num>
  <w:num w:numId="21">
    <w:abstractNumId w:val="15"/>
  </w:num>
  <w:num w:numId="22">
    <w:abstractNumId w:val="36"/>
  </w:num>
  <w:num w:numId="23">
    <w:abstractNumId w:val="11"/>
  </w:num>
  <w:num w:numId="24">
    <w:abstractNumId w:val="6"/>
  </w:num>
  <w:num w:numId="25">
    <w:abstractNumId w:val="24"/>
  </w:num>
  <w:num w:numId="26">
    <w:abstractNumId w:val="27"/>
  </w:num>
  <w:num w:numId="27">
    <w:abstractNumId w:val="13"/>
  </w:num>
  <w:num w:numId="28">
    <w:abstractNumId w:val="4"/>
  </w:num>
  <w:num w:numId="29">
    <w:abstractNumId w:val="19"/>
  </w:num>
  <w:num w:numId="30">
    <w:abstractNumId w:val="2"/>
  </w:num>
  <w:num w:numId="31">
    <w:abstractNumId w:val="18"/>
  </w:num>
  <w:num w:numId="32">
    <w:abstractNumId w:val="31"/>
  </w:num>
  <w:num w:numId="33">
    <w:abstractNumId w:val="14"/>
  </w:num>
  <w:num w:numId="34">
    <w:abstractNumId w:val="29"/>
  </w:num>
  <w:num w:numId="35">
    <w:abstractNumId w:val="22"/>
  </w:num>
  <w:num w:numId="36">
    <w:abstractNumId w:val="3"/>
  </w:num>
  <w:num w:numId="37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76"/>
    <w:rsid w:val="0001113C"/>
    <w:rsid w:val="00016BC1"/>
    <w:rsid w:val="00017340"/>
    <w:rsid w:val="00025425"/>
    <w:rsid w:val="00025DF3"/>
    <w:rsid w:val="00037117"/>
    <w:rsid w:val="00045810"/>
    <w:rsid w:val="000607FA"/>
    <w:rsid w:val="00063DC5"/>
    <w:rsid w:val="000721F6"/>
    <w:rsid w:val="00074277"/>
    <w:rsid w:val="00087AE1"/>
    <w:rsid w:val="000917C3"/>
    <w:rsid w:val="00096895"/>
    <w:rsid w:val="000A1769"/>
    <w:rsid w:val="000A255B"/>
    <w:rsid w:val="000B5A48"/>
    <w:rsid w:val="000C1CCA"/>
    <w:rsid w:val="000C2EC0"/>
    <w:rsid w:val="000C3DDE"/>
    <w:rsid w:val="000D2E5A"/>
    <w:rsid w:val="000D6612"/>
    <w:rsid w:val="000E4295"/>
    <w:rsid w:val="000E6A28"/>
    <w:rsid w:val="000F084A"/>
    <w:rsid w:val="000F2150"/>
    <w:rsid w:val="000F5114"/>
    <w:rsid w:val="000F6EA6"/>
    <w:rsid w:val="000F7084"/>
    <w:rsid w:val="00103B83"/>
    <w:rsid w:val="00106FFD"/>
    <w:rsid w:val="00107F29"/>
    <w:rsid w:val="00111BFB"/>
    <w:rsid w:val="00111CDA"/>
    <w:rsid w:val="00115075"/>
    <w:rsid w:val="001242FC"/>
    <w:rsid w:val="00133F03"/>
    <w:rsid w:val="00144260"/>
    <w:rsid w:val="0014508D"/>
    <w:rsid w:val="00145CAA"/>
    <w:rsid w:val="00151E69"/>
    <w:rsid w:val="0015723C"/>
    <w:rsid w:val="00165A04"/>
    <w:rsid w:val="00171190"/>
    <w:rsid w:val="00175B73"/>
    <w:rsid w:val="001802B2"/>
    <w:rsid w:val="0018412A"/>
    <w:rsid w:val="00191651"/>
    <w:rsid w:val="00191880"/>
    <w:rsid w:val="001B1A08"/>
    <w:rsid w:val="001B66E2"/>
    <w:rsid w:val="001C1E76"/>
    <w:rsid w:val="001D308D"/>
    <w:rsid w:val="001E1308"/>
    <w:rsid w:val="00200ED0"/>
    <w:rsid w:val="00211F7A"/>
    <w:rsid w:val="00213531"/>
    <w:rsid w:val="002218B7"/>
    <w:rsid w:val="00224B6F"/>
    <w:rsid w:val="00227632"/>
    <w:rsid w:val="00234604"/>
    <w:rsid w:val="00234AA4"/>
    <w:rsid w:val="00244751"/>
    <w:rsid w:val="0025013A"/>
    <w:rsid w:val="00254FC8"/>
    <w:rsid w:val="00256E6A"/>
    <w:rsid w:val="002640A4"/>
    <w:rsid w:val="00270051"/>
    <w:rsid w:val="0027112F"/>
    <w:rsid w:val="00276B15"/>
    <w:rsid w:val="00281D52"/>
    <w:rsid w:val="0028330E"/>
    <w:rsid w:val="0028333D"/>
    <w:rsid w:val="00286D06"/>
    <w:rsid w:val="00291896"/>
    <w:rsid w:val="002935B9"/>
    <w:rsid w:val="00295258"/>
    <w:rsid w:val="002A56BF"/>
    <w:rsid w:val="002B23B6"/>
    <w:rsid w:val="002B3A5B"/>
    <w:rsid w:val="002C4DD2"/>
    <w:rsid w:val="002C5EE1"/>
    <w:rsid w:val="002D5953"/>
    <w:rsid w:val="002E32A6"/>
    <w:rsid w:val="002E58DE"/>
    <w:rsid w:val="002F2226"/>
    <w:rsid w:val="002F6815"/>
    <w:rsid w:val="00317B13"/>
    <w:rsid w:val="003339DD"/>
    <w:rsid w:val="0034503A"/>
    <w:rsid w:val="00347FBB"/>
    <w:rsid w:val="00355EBF"/>
    <w:rsid w:val="003632EE"/>
    <w:rsid w:val="00363D41"/>
    <w:rsid w:val="00367C0F"/>
    <w:rsid w:val="00380A9D"/>
    <w:rsid w:val="00386260"/>
    <w:rsid w:val="003878D1"/>
    <w:rsid w:val="00391BA2"/>
    <w:rsid w:val="00394341"/>
    <w:rsid w:val="003A1ED5"/>
    <w:rsid w:val="003A6074"/>
    <w:rsid w:val="003B0A82"/>
    <w:rsid w:val="003B0E54"/>
    <w:rsid w:val="003B6F1E"/>
    <w:rsid w:val="003C0EB2"/>
    <w:rsid w:val="003C1872"/>
    <w:rsid w:val="003D62F8"/>
    <w:rsid w:val="003E0F47"/>
    <w:rsid w:val="003E3261"/>
    <w:rsid w:val="003F102D"/>
    <w:rsid w:val="003F19D6"/>
    <w:rsid w:val="003F5E64"/>
    <w:rsid w:val="0041517A"/>
    <w:rsid w:val="00422488"/>
    <w:rsid w:val="00425D48"/>
    <w:rsid w:val="00427C6F"/>
    <w:rsid w:val="00430E5D"/>
    <w:rsid w:val="00445DA8"/>
    <w:rsid w:val="004460A8"/>
    <w:rsid w:val="004501DA"/>
    <w:rsid w:val="004602A9"/>
    <w:rsid w:val="00460711"/>
    <w:rsid w:val="00461F57"/>
    <w:rsid w:val="00462138"/>
    <w:rsid w:val="00467DE7"/>
    <w:rsid w:val="00474755"/>
    <w:rsid w:val="004861B7"/>
    <w:rsid w:val="00487A88"/>
    <w:rsid w:val="00497B76"/>
    <w:rsid w:val="004B00E1"/>
    <w:rsid w:val="004B0C2D"/>
    <w:rsid w:val="004B24E3"/>
    <w:rsid w:val="004C071D"/>
    <w:rsid w:val="004C4EE5"/>
    <w:rsid w:val="004C5B99"/>
    <w:rsid w:val="004C5D6B"/>
    <w:rsid w:val="004D67A3"/>
    <w:rsid w:val="004E5430"/>
    <w:rsid w:val="004E5584"/>
    <w:rsid w:val="004E7BF8"/>
    <w:rsid w:val="0050208B"/>
    <w:rsid w:val="00505275"/>
    <w:rsid w:val="00507340"/>
    <w:rsid w:val="00510CAF"/>
    <w:rsid w:val="0052129B"/>
    <w:rsid w:val="0053143B"/>
    <w:rsid w:val="005315CE"/>
    <w:rsid w:val="00533139"/>
    <w:rsid w:val="0053348B"/>
    <w:rsid w:val="005419A2"/>
    <w:rsid w:val="00547520"/>
    <w:rsid w:val="005478AF"/>
    <w:rsid w:val="0055572B"/>
    <w:rsid w:val="005602F6"/>
    <w:rsid w:val="005617D9"/>
    <w:rsid w:val="0056499A"/>
    <w:rsid w:val="00566BA4"/>
    <w:rsid w:val="00570451"/>
    <w:rsid w:val="00576BD8"/>
    <w:rsid w:val="00581B89"/>
    <w:rsid w:val="00583E32"/>
    <w:rsid w:val="0059129E"/>
    <w:rsid w:val="00591E51"/>
    <w:rsid w:val="005A400F"/>
    <w:rsid w:val="005A5F11"/>
    <w:rsid w:val="005B2834"/>
    <w:rsid w:val="005B717D"/>
    <w:rsid w:val="005D0D71"/>
    <w:rsid w:val="005E1527"/>
    <w:rsid w:val="005E5914"/>
    <w:rsid w:val="005E7504"/>
    <w:rsid w:val="005F5BB3"/>
    <w:rsid w:val="005F6103"/>
    <w:rsid w:val="005F7643"/>
    <w:rsid w:val="006154F9"/>
    <w:rsid w:val="0061577C"/>
    <w:rsid w:val="0061696E"/>
    <w:rsid w:val="0062689A"/>
    <w:rsid w:val="0063405E"/>
    <w:rsid w:val="006351AE"/>
    <w:rsid w:val="006362F2"/>
    <w:rsid w:val="00664114"/>
    <w:rsid w:val="00670E77"/>
    <w:rsid w:val="00671622"/>
    <w:rsid w:val="0067511D"/>
    <w:rsid w:val="00686A45"/>
    <w:rsid w:val="00687173"/>
    <w:rsid w:val="006940FC"/>
    <w:rsid w:val="006A2570"/>
    <w:rsid w:val="006B2B0F"/>
    <w:rsid w:val="006B3DD4"/>
    <w:rsid w:val="006B4451"/>
    <w:rsid w:val="006C22F1"/>
    <w:rsid w:val="006C2C0C"/>
    <w:rsid w:val="006C2C1D"/>
    <w:rsid w:val="006C7CE4"/>
    <w:rsid w:val="006D01D0"/>
    <w:rsid w:val="006D0621"/>
    <w:rsid w:val="006D1710"/>
    <w:rsid w:val="006D26C2"/>
    <w:rsid w:val="006D6815"/>
    <w:rsid w:val="006E0A28"/>
    <w:rsid w:val="006F539C"/>
    <w:rsid w:val="007074EB"/>
    <w:rsid w:val="007105F3"/>
    <w:rsid w:val="00711BE5"/>
    <w:rsid w:val="00726308"/>
    <w:rsid w:val="00727372"/>
    <w:rsid w:val="00743F4C"/>
    <w:rsid w:val="00752382"/>
    <w:rsid w:val="00756AC8"/>
    <w:rsid w:val="00767160"/>
    <w:rsid w:val="00767459"/>
    <w:rsid w:val="0077232C"/>
    <w:rsid w:val="007843BE"/>
    <w:rsid w:val="00786B43"/>
    <w:rsid w:val="007A3115"/>
    <w:rsid w:val="007C45A4"/>
    <w:rsid w:val="007D0899"/>
    <w:rsid w:val="007D1769"/>
    <w:rsid w:val="007D47A9"/>
    <w:rsid w:val="007D5AC8"/>
    <w:rsid w:val="007E2A77"/>
    <w:rsid w:val="007E59AE"/>
    <w:rsid w:val="007F0E7B"/>
    <w:rsid w:val="007F1A1B"/>
    <w:rsid w:val="008004D1"/>
    <w:rsid w:val="008026FA"/>
    <w:rsid w:val="0080297C"/>
    <w:rsid w:val="00802EA1"/>
    <w:rsid w:val="00803E0B"/>
    <w:rsid w:val="00806F2C"/>
    <w:rsid w:val="00807D52"/>
    <w:rsid w:val="00835564"/>
    <w:rsid w:val="00845B8C"/>
    <w:rsid w:val="0084754D"/>
    <w:rsid w:val="0085491A"/>
    <w:rsid w:val="00856F64"/>
    <w:rsid w:val="00861B40"/>
    <w:rsid w:val="008626D5"/>
    <w:rsid w:val="0087318B"/>
    <w:rsid w:val="00874F4D"/>
    <w:rsid w:val="0089520F"/>
    <w:rsid w:val="00895226"/>
    <w:rsid w:val="008A0D9A"/>
    <w:rsid w:val="008B0452"/>
    <w:rsid w:val="008B201A"/>
    <w:rsid w:val="008C2748"/>
    <w:rsid w:val="008E7422"/>
    <w:rsid w:val="008F1779"/>
    <w:rsid w:val="008F268D"/>
    <w:rsid w:val="008F561B"/>
    <w:rsid w:val="008F5FAD"/>
    <w:rsid w:val="009015E5"/>
    <w:rsid w:val="00901605"/>
    <w:rsid w:val="0091285C"/>
    <w:rsid w:val="00923CD0"/>
    <w:rsid w:val="0092492D"/>
    <w:rsid w:val="0092608B"/>
    <w:rsid w:val="00930B11"/>
    <w:rsid w:val="00932283"/>
    <w:rsid w:val="00935A6B"/>
    <w:rsid w:val="00936F50"/>
    <w:rsid w:val="009472C6"/>
    <w:rsid w:val="0096072F"/>
    <w:rsid w:val="009644CF"/>
    <w:rsid w:val="0097112F"/>
    <w:rsid w:val="00976F4C"/>
    <w:rsid w:val="009850FB"/>
    <w:rsid w:val="00986D53"/>
    <w:rsid w:val="00993438"/>
    <w:rsid w:val="00997F03"/>
    <w:rsid w:val="00997F46"/>
    <w:rsid w:val="009A12A6"/>
    <w:rsid w:val="009A39B4"/>
    <w:rsid w:val="009B0949"/>
    <w:rsid w:val="009B40BA"/>
    <w:rsid w:val="009C49E9"/>
    <w:rsid w:val="009C4FB3"/>
    <w:rsid w:val="009C5B3A"/>
    <w:rsid w:val="009C67A7"/>
    <w:rsid w:val="009C6991"/>
    <w:rsid w:val="009C786D"/>
    <w:rsid w:val="009D5EF3"/>
    <w:rsid w:val="009D7A76"/>
    <w:rsid w:val="009E0869"/>
    <w:rsid w:val="009E18DD"/>
    <w:rsid w:val="009E2007"/>
    <w:rsid w:val="009E3402"/>
    <w:rsid w:val="009E6DD3"/>
    <w:rsid w:val="009E7003"/>
    <w:rsid w:val="009F59F3"/>
    <w:rsid w:val="009F7CFD"/>
    <w:rsid w:val="00A038C8"/>
    <w:rsid w:val="00A0668A"/>
    <w:rsid w:val="00A070F3"/>
    <w:rsid w:val="00A109FA"/>
    <w:rsid w:val="00A22CB7"/>
    <w:rsid w:val="00A238B2"/>
    <w:rsid w:val="00A25006"/>
    <w:rsid w:val="00A26FB2"/>
    <w:rsid w:val="00A356CF"/>
    <w:rsid w:val="00A4206F"/>
    <w:rsid w:val="00A44369"/>
    <w:rsid w:val="00A45DF4"/>
    <w:rsid w:val="00A47C02"/>
    <w:rsid w:val="00A53DB8"/>
    <w:rsid w:val="00A5725F"/>
    <w:rsid w:val="00A64619"/>
    <w:rsid w:val="00A652FF"/>
    <w:rsid w:val="00A705C5"/>
    <w:rsid w:val="00A72633"/>
    <w:rsid w:val="00A743FA"/>
    <w:rsid w:val="00A8275D"/>
    <w:rsid w:val="00AA3AB1"/>
    <w:rsid w:val="00AA62C4"/>
    <w:rsid w:val="00AB54B0"/>
    <w:rsid w:val="00AB58F8"/>
    <w:rsid w:val="00AC6EE2"/>
    <w:rsid w:val="00AD697F"/>
    <w:rsid w:val="00AE2551"/>
    <w:rsid w:val="00AE5BFF"/>
    <w:rsid w:val="00AF0161"/>
    <w:rsid w:val="00AF39C4"/>
    <w:rsid w:val="00AF3C1D"/>
    <w:rsid w:val="00AF3C5D"/>
    <w:rsid w:val="00AF42FA"/>
    <w:rsid w:val="00B00073"/>
    <w:rsid w:val="00B02032"/>
    <w:rsid w:val="00B12115"/>
    <w:rsid w:val="00B16BD6"/>
    <w:rsid w:val="00B16E98"/>
    <w:rsid w:val="00B217A3"/>
    <w:rsid w:val="00B24518"/>
    <w:rsid w:val="00B322CE"/>
    <w:rsid w:val="00B363E1"/>
    <w:rsid w:val="00B40CAE"/>
    <w:rsid w:val="00B40E26"/>
    <w:rsid w:val="00B43EFB"/>
    <w:rsid w:val="00B46987"/>
    <w:rsid w:val="00B5007D"/>
    <w:rsid w:val="00B53DF5"/>
    <w:rsid w:val="00B57279"/>
    <w:rsid w:val="00B72343"/>
    <w:rsid w:val="00B73EA4"/>
    <w:rsid w:val="00B7597D"/>
    <w:rsid w:val="00B812BF"/>
    <w:rsid w:val="00B87865"/>
    <w:rsid w:val="00B87ABC"/>
    <w:rsid w:val="00B905AD"/>
    <w:rsid w:val="00B928A4"/>
    <w:rsid w:val="00BA527B"/>
    <w:rsid w:val="00BA72BD"/>
    <w:rsid w:val="00BB1566"/>
    <w:rsid w:val="00BB5F4B"/>
    <w:rsid w:val="00BC2CC9"/>
    <w:rsid w:val="00BD147A"/>
    <w:rsid w:val="00BD22AB"/>
    <w:rsid w:val="00BD24F3"/>
    <w:rsid w:val="00BE2347"/>
    <w:rsid w:val="00BE2A14"/>
    <w:rsid w:val="00BE69C0"/>
    <w:rsid w:val="00BF1AEF"/>
    <w:rsid w:val="00BF4480"/>
    <w:rsid w:val="00BF5600"/>
    <w:rsid w:val="00C006FF"/>
    <w:rsid w:val="00C13A06"/>
    <w:rsid w:val="00C144F2"/>
    <w:rsid w:val="00C17565"/>
    <w:rsid w:val="00C22765"/>
    <w:rsid w:val="00C25EB8"/>
    <w:rsid w:val="00C27ABC"/>
    <w:rsid w:val="00C41F88"/>
    <w:rsid w:val="00C472EC"/>
    <w:rsid w:val="00C50647"/>
    <w:rsid w:val="00C55A7F"/>
    <w:rsid w:val="00C6623B"/>
    <w:rsid w:val="00C710C1"/>
    <w:rsid w:val="00C74F11"/>
    <w:rsid w:val="00C81C3A"/>
    <w:rsid w:val="00C85099"/>
    <w:rsid w:val="00C87FEF"/>
    <w:rsid w:val="00CA297A"/>
    <w:rsid w:val="00CA55F9"/>
    <w:rsid w:val="00CB12F5"/>
    <w:rsid w:val="00CB34D8"/>
    <w:rsid w:val="00CB51B4"/>
    <w:rsid w:val="00CC03D2"/>
    <w:rsid w:val="00CC20CF"/>
    <w:rsid w:val="00CC332B"/>
    <w:rsid w:val="00CC5C6B"/>
    <w:rsid w:val="00CC665B"/>
    <w:rsid w:val="00CD5EF9"/>
    <w:rsid w:val="00CE3413"/>
    <w:rsid w:val="00CF0BDC"/>
    <w:rsid w:val="00CF1A3A"/>
    <w:rsid w:val="00D01D24"/>
    <w:rsid w:val="00D072C0"/>
    <w:rsid w:val="00D0730B"/>
    <w:rsid w:val="00D10B03"/>
    <w:rsid w:val="00D147CA"/>
    <w:rsid w:val="00D150C2"/>
    <w:rsid w:val="00D21A4E"/>
    <w:rsid w:val="00D235A4"/>
    <w:rsid w:val="00D241A7"/>
    <w:rsid w:val="00D320A6"/>
    <w:rsid w:val="00D34049"/>
    <w:rsid w:val="00D35739"/>
    <w:rsid w:val="00D52E11"/>
    <w:rsid w:val="00D557E4"/>
    <w:rsid w:val="00D55DA7"/>
    <w:rsid w:val="00D60F83"/>
    <w:rsid w:val="00D63D6C"/>
    <w:rsid w:val="00D660D2"/>
    <w:rsid w:val="00D71664"/>
    <w:rsid w:val="00D80F9A"/>
    <w:rsid w:val="00D86EC1"/>
    <w:rsid w:val="00D9230E"/>
    <w:rsid w:val="00DA177A"/>
    <w:rsid w:val="00DA3CCA"/>
    <w:rsid w:val="00DA647F"/>
    <w:rsid w:val="00DB2AA5"/>
    <w:rsid w:val="00DB49CA"/>
    <w:rsid w:val="00DB4FA7"/>
    <w:rsid w:val="00DC0377"/>
    <w:rsid w:val="00DC12C1"/>
    <w:rsid w:val="00DD00AE"/>
    <w:rsid w:val="00DD32FF"/>
    <w:rsid w:val="00DE2D9F"/>
    <w:rsid w:val="00DE71A9"/>
    <w:rsid w:val="00DE778A"/>
    <w:rsid w:val="00DF11D8"/>
    <w:rsid w:val="00DF7463"/>
    <w:rsid w:val="00E00FC9"/>
    <w:rsid w:val="00E01E8F"/>
    <w:rsid w:val="00E0323F"/>
    <w:rsid w:val="00E06BA9"/>
    <w:rsid w:val="00E111F0"/>
    <w:rsid w:val="00E114F3"/>
    <w:rsid w:val="00E1297A"/>
    <w:rsid w:val="00E205D4"/>
    <w:rsid w:val="00E20AA5"/>
    <w:rsid w:val="00E324C2"/>
    <w:rsid w:val="00E333EA"/>
    <w:rsid w:val="00E35D05"/>
    <w:rsid w:val="00E60F6F"/>
    <w:rsid w:val="00E6549C"/>
    <w:rsid w:val="00E70CF6"/>
    <w:rsid w:val="00E72164"/>
    <w:rsid w:val="00E7433C"/>
    <w:rsid w:val="00E81EEF"/>
    <w:rsid w:val="00EA3C3D"/>
    <w:rsid w:val="00EA7E6D"/>
    <w:rsid w:val="00EB0F67"/>
    <w:rsid w:val="00EC1C9A"/>
    <w:rsid w:val="00EC3ECE"/>
    <w:rsid w:val="00ED231F"/>
    <w:rsid w:val="00ED3E14"/>
    <w:rsid w:val="00ED4F11"/>
    <w:rsid w:val="00EE2CBD"/>
    <w:rsid w:val="00EE45D4"/>
    <w:rsid w:val="00EE75E0"/>
    <w:rsid w:val="00EE7C2A"/>
    <w:rsid w:val="00F10516"/>
    <w:rsid w:val="00F13F3F"/>
    <w:rsid w:val="00F17F09"/>
    <w:rsid w:val="00F221A3"/>
    <w:rsid w:val="00F227D1"/>
    <w:rsid w:val="00F235F5"/>
    <w:rsid w:val="00F24899"/>
    <w:rsid w:val="00F31AC8"/>
    <w:rsid w:val="00F37E92"/>
    <w:rsid w:val="00F40530"/>
    <w:rsid w:val="00F410BB"/>
    <w:rsid w:val="00F422A7"/>
    <w:rsid w:val="00F52E3B"/>
    <w:rsid w:val="00F552D6"/>
    <w:rsid w:val="00F74089"/>
    <w:rsid w:val="00F85B4C"/>
    <w:rsid w:val="00F93111"/>
    <w:rsid w:val="00F93C15"/>
    <w:rsid w:val="00FA3798"/>
    <w:rsid w:val="00FB254E"/>
    <w:rsid w:val="00FB4FB5"/>
    <w:rsid w:val="00FB53FF"/>
    <w:rsid w:val="00FB5F25"/>
    <w:rsid w:val="00FB7FF1"/>
    <w:rsid w:val="00FC1B80"/>
    <w:rsid w:val="00FC4098"/>
    <w:rsid w:val="00FD0D1A"/>
    <w:rsid w:val="00FE284D"/>
    <w:rsid w:val="00FE2FEB"/>
    <w:rsid w:val="00FE3F97"/>
    <w:rsid w:val="00FF017E"/>
    <w:rsid w:val="00FF4D6F"/>
    <w:rsid w:val="00FF6F6F"/>
    <w:rsid w:val="00FF7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9D5E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02EA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D5EF3"/>
    <w:pPr>
      <w:autoSpaceDE w:val="0"/>
      <w:autoSpaceDN w:val="0"/>
      <w:adjustRightInd w:val="0"/>
    </w:pPr>
    <w:rPr>
      <w:rFonts w:ascii="PoloCEF" w:hAnsi="PoloCEF" w:cs="PoloCEF"/>
      <w:color w:val="000000"/>
      <w:sz w:val="24"/>
      <w:szCs w:val="24"/>
    </w:rPr>
  </w:style>
  <w:style w:type="paragraph" w:styleId="Listenabsatz">
    <w:name w:val="List Paragraph"/>
    <w:basedOn w:val="Standard"/>
    <w:qFormat/>
    <w:rsid w:val="00D716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A238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23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9D5E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02EA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D5EF3"/>
    <w:pPr>
      <w:autoSpaceDE w:val="0"/>
      <w:autoSpaceDN w:val="0"/>
      <w:adjustRightInd w:val="0"/>
    </w:pPr>
    <w:rPr>
      <w:rFonts w:ascii="PoloCEF" w:hAnsi="PoloCEF" w:cs="PoloCEF"/>
      <w:color w:val="000000"/>
      <w:sz w:val="24"/>
      <w:szCs w:val="24"/>
    </w:rPr>
  </w:style>
  <w:style w:type="paragraph" w:styleId="Listenabsatz">
    <w:name w:val="List Paragraph"/>
    <w:basedOn w:val="Standard"/>
    <w:qFormat/>
    <w:rsid w:val="00D716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A238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2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092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DB5E-28F3-4C29-8520-767F9D53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2931</Words>
  <Characters>18471</Characters>
  <Application>Microsoft Office Word</Application>
  <DocSecurity>0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Geisler, Frank</cp:lastModifiedBy>
  <cp:revision>6</cp:revision>
  <cp:lastPrinted>2019-07-17T08:10:00Z</cp:lastPrinted>
  <dcterms:created xsi:type="dcterms:W3CDTF">2019-07-16T08:57:00Z</dcterms:created>
  <dcterms:modified xsi:type="dcterms:W3CDTF">2019-07-17T08:10:00Z</dcterms:modified>
</cp:coreProperties>
</file>