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766"/>
        <w:gridCol w:w="179"/>
      </w:tblGrid>
      <w:tr w:rsidR="007E2649" w:rsidRPr="00376B96" w14:paraId="05C29ED1" w14:textId="77777777" w:rsidTr="00376B96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14:paraId="772986DD" w14:textId="77777777" w:rsidR="007E2649" w:rsidRPr="00376B96" w:rsidRDefault="007E2649" w:rsidP="0041541A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38 Wochen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/</w:t>
            </w:r>
            <w:r w:rsidR="0041541A">
              <w:rPr>
                <w:b w:val="0"/>
                <w:i w:val="0"/>
                <w:color w:val="auto"/>
                <w:lang w:val="de-DE"/>
              </w:rPr>
              <w:t>114h</w:t>
            </w:r>
            <w:r w:rsidRPr="00376B96">
              <w:rPr>
                <w:b w:val="0"/>
                <w:i w:val="0"/>
                <w:color w:val="auto"/>
                <w:lang w:val="de-DE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14:paraId="0F27D27C" w14:textId="27B6252B" w:rsidR="007E2649" w:rsidRPr="00376B96" w:rsidRDefault="00785066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Gesamt</w:t>
            </w:r>
            <w:r w:rsidR="007E2649" w:rsidRPr="00376B96">
              <w:rPr>
                <w:b w:val="0"/>
                <w:i w:val="0"/>
                <w:color w:val="auto"/>
                <w:lang w:val="de-DE"/>
              </w:rPr>
              <w:t xml:space="preserve">zahl der 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Unterrichtswochen eines Schuljahres</w:t>
            </w:r>
          </w:p>
        </w:tc>
      </w:tr>
      <w:tr w:rsidR="007E2649" w:rsidRPr="00376B96" w14:paraId="1EC82979" w14:textId="77777777" w:rsidTr="00376B96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14:paraId="16535B25" w14:textId="77777777" w:rsidR="007E2649" w:rsidRPr="00376B96" w:rsidRDefault="00785066" w:rsidP="0041541A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2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 xml:space="preserve"> Wochen</w:t>
            </w:r>
            <w:r w:rsidR="009C38EB">
              <w:rPr>
                <w:b w:val="0"/>
                <w:i w:val="0"/>
                <w:color w:val="auto"/>
                <w:lang w:val="de-DE"/>
              </w:rPr>
              <w:t>/</w:t>
            </w:r>
            <w:r w:rsidR="0041541A">
              <w:rPr>
                <w:b w:val="0"/>
                <w:i w:val="0"/>
                <w:color w:val="auto"/>
                <w:lang w:val="de-DE"/>
              </w:rPr>
              <w:t>6h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14:paraId="16DC5C28" w14:textId="43F43282" w:rsidR="007E2649" w:rsidRPr="00376B96" w:rsidRDefault="00EB0D1A" w:rsidP="004C13E2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58240" behindDoc="0" locked="0" layoutInCell="1" allowOverlap="1" wp14:anchorId="198B93EE" wp14:editId="7D8EC175">
                  <wp:simplePos x="0" y="0"/>
                  <wp:positionH relativeFrom="column">
                    <wp:posOffset>3421380</wp:posOffset>
                  </wp:positionH>
                  <wp:positionV relativeFrom="paragraph">
                    <wp:posOffset>-141605</wp:posOffset>
                  </wp:positionV>
                  <wp:extent cx="923649" cy="1236269"/>
                  <wp:effectExtent l="0" t="0" r="0" b="2540"/>
                  <wp:wrapNone/>
                  <wp:docPr id="5" name="Grafik 5" descr="https://www.klett.de/web/uploads/assets/ac/acf99734/Green-Line-g9_854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klett.de/web/uploads/assets/ac/acf99734/Green-Line-g9_854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649" cy="123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Vorbereitung, Durchführung und Nachbereitung von</w:t>
            </w:r>
            <w:r w:rsidR="00771CD9" w:rsidRPr="00376B96">
              <w:rPr>
                <w:b w:val="0"/>
                <w:i w:val="0"/>
                <w:color w:val="auto"/>
                <w:lang w:val="de-DE"/>
              </w:rPr>
              <w:br/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schriftlichen Tests</w:t>
            </w:r>
          </w:p>
        </w:tc>
      </w:tr>
      <w:tr w:rsidR="007E2649" w:rsidRPr="00376B96" w14:paraId="13C950D1" w14:textId="77777777" w:rsidTr="00376B96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14:paraId="7FEBD09C" w14:textId="77777777" w:rsidR="007E2649" w:rsidRPr="00376B96" w:rsidRDefault="00203590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4 Wochen</w:t>
            </w:r>
            <w:r w:rsidR="0041541A">
              <w:rPr>
                <w:b w:val="0"/>
                <w:i w:val="0"/>
                <w:color w:val="auto"/>
                <w:lang w:val="de-DE"/>
              </w:rPr>
              <w:t>/12</w:t>
            </w:r>
            <w:r w:rsidRPr="00376B96">
              <w:rPr>
                <w:b w:val="0"/>
                <w:i w:val="0"/>
                <w:color w:val="auto"/>
                <w:lang w:val="de-DE"/>
              </w:rPr>
              <w:t>h:</w:t>
            </w:r>
          </w:p>
        </w:tc>
        <w:tc>
          <w:tcPr>
            <w:tcW w:w="6766" w:type="dxa"/>
            <w:shd w:val="clear" w:color="auto" w:fill="auto"/>
          </w:tcPr>
          <w:p w14:paraId="14AEDFB8" w14:textId="6347363A" w:rsidR="007E2649" w:rsidRPr="00376B96" w:rsidRDefault="00203590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Unterrichtsausfall durch Projektwochen, Schullandheim</w:t>
            </w:r>
            <w:r w:rsidR="00771CD9" w:rsidRPr="00376B96">
              <w:rPr>
                <w:b w:val="0"/>
                <w:i w:val="0"/>
                <w:color w:val="auto"/>
                <w:lang w:val="de-DE"/>
              </w:rPr>
              <w:t>-</w:t>
            </w:r>
            <w:r w:rsidR="00771CD9" w:rsidRPr="00376B96">
              <w:rPr>
                <w:b w:val="0"/>
                <w:i w:val="0"/>
                <w:color w:val="auto"/>
                <w:lang w:val="de-DE"/>
              </w:rPr>
              <w:br/>
            </w:r>
            <w:r w:rsidRPr="00376B96">
              <w:rPr>
                <w:b w:val="0"/>
                <w:i w:val="0"/>
                <w:color w:val="auto"/>
                <w:lang w:val="de-DE"/>
              </w:rPr>
              <w:t>aufenthalte, Auslandsfahrten, Krankheit etc.</w:t>
            </w:r>
          </w:p>
        </w:tc>
      </w:tr>
      <w:tr w:rsidR="007E2649" w:rsidRPr="00376B96" w14:paraId="0AC90E7B" w14:textId="77777777" w:rsidTr="00376B96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14:paraId="2D2E1388" w14:textId="77777777" w:rsidR="007E2649" w:rsidRPr="00376B96" w:rsidRDefault="00785066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4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 xml:space="preserve"> Wochen</w:t>
            </w:r>
            <w:r w:rsidR="0041541A">
              <w:rPr>
                <w:b w:val="0"/>
                <w:i w:val="0"/>
                <w:color w:val="auto"/>
                <w:lang w:val="de-DE"/>
              </w:rPr>
              <w:t>/12</w:t>
            </w:r>
            <w:r w:rsidRPr="00376B96">
              <w:rPr>
                <w:b w:val="0"/>
                <w:i w:val="0"/>
                <w:color w:val="auto"/>
                <w:lang w:val="de-DE"/>
              </w:rPr>
              <w:t>h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14:paraId="5BB00552" w14:textId="77777777" w:rsidR="007E2649" w:rsidRPr="00376B96" w:rsidRDefault="00203590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zeitlicher Puffer</w:t>
            </w:r>
            <w:r w:rsidR="00785066" w:rsidRPr="00376B96">
              <w:rPr>
                <w:b w:val="0"/>
                <w:i w:val="0"/>
                <w:color w:val="auto"/>
                <w:lang w:val="de-DE"/>
              </w:rPr>
              <w:t>/zur freien Verfügung</w:t>
            </w:r>
          </w:p>
        </w:tc>
      </w:tr>
      <w:tr w:rsidR="007E2649" w:rsidRPr="00376B96" w14:paraId="29C2E0B3" w14:textId="77777777" w:rsidTr="00376B96">
        <w:trPr>
          <w:trHeight w:val="280"/>
        </w:trPr>
        <w:tc>
          <w:tcPr>
            <w:tcW w:w="2235" w:type="dxa"/>
            <w:shd w:val="clear" w:color="auto" w:fill="auto"/>
          </w:tcPr>
          <w:p w14:paraId="5E3D498B" w14:textId="77777777" w:rsidR="007E2649" w:rsidRPr="00376B96" w:rsidRDefault="0041541A" w:rsidP="00376B96">
            <w:pPr>
              <w:pStyle w:val="gverweis"/>
              <w:ind w:left="0" w:firstLine="0"/>
              <w:jc w:val="right"/>
              <w:rPr>
                <w:i w:val="0"/>
                <w:color w:val="auto"/>
                <w:lang w:val="de-DE"/>
              </w:rPr>
            </w:pPr>
            <w:r>
              <w:rPr>
                <w:i w:val="0"/>
                <w:color w:val="auto"/>
                <w:lang w:val="de-DE"/>
              </w:rPr>
              <w:t>28 Wochen/84</w:t>
            </w:r>
            <w:r w:rsidR="00203590" w:rsidRPr="00376B96">
              <w:rPr>
                <w:i w:val="0"/>
                <w:color w:val="auto"/>
                <w:lang w:val="de-DE"/>
              </w:rPr>
              <w:t>h: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703B308F" w14:textId="4C17E756" w:rsidR="00344848" w:rsidRPr="00BD311C" w:rsidRDefault="00875E4C" w:rsidP="00B72478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BD311C">
              <w:rPr>
                <w:i w:val="0"/>
                <w:color w:val="auto"/>
                <w:lang w:val="de-DE"/>
              </w:rPr>
              <w:t>Hier zugrunde gelegte Unterrichtszeit.</w:t>
            </w:r>
            <w:r w:rsidRPr="00BD311C">
              <w:rPr>
                <w:b w:val="0"/>
                <w:i w:val="0"/>
                <w:color w:val="auto"/>
                <w:lang w:val="de-DE"/>
              </w:rPr>
              <w:t xml:space="preserve"> </w:t>
            </w:r>
            <w:r w:rsidR="00135C9D" w:rsidRPr="00BD311C">
              <w:rPr>
                <w:b w:val="0"/>
                <w:i w:val="0"/>
                <w:color w:val="auto"/>
                <w:lang w:val="de-DE"/>
              </w:rPr>
              <w:t>Im Stoffver-</w:t>
            </w:r>
            <w:r w:rsidR="00135C9D" w:rsidRPr="00BD311C">
              <w:rPr>
                <w:b w:val="0"/>
                <w:i w:val="0"/>
                <w:color w:val="auto"/>
                <w:lang w:val="de-DE"/>
              </w:rPr>
              <w:br/>
              <w:t>teilungsplaner sind nur die Materialien des Schülerbuchs</w:t>
            </w:r>
            <w:r w:rsidR="00135C9D" w:rsidRPr="00BD311C">
              <w:rPr>
                <w:b w:val="0"/>
                <w:i w:val="0"/>
                <w:color w:val="auto"/>
                <w:lang w:val="de-DE"/>
              </w:rPr>
              <w:br/>
              <w:t xml:space="preserve">aufgeführt. Die Arbeit in jeder Unterrichtseinheit schließt aber natürlich auch weitere Materialien wie z. B. im Workbook oder Kopiervorlagen ein, auf die im Schülerbuch bzw. der Lehrerfassung (ISBN </w:t>
            </w:r>
            <w:r w:rsidR="00067F8B" w:rsidRPr="00BD311C">
              <w:rPr>
                <w:b w:val="0"/>
                <w:i w:val="0"/>
                <w:color w:val="auto"/>
                <w:lang w:val="de-DE"/>
              </w:rPr>
              <w:t>978-3-12-854232-4</w:t>
            </w:r>
            <w:r w:rsidR="00135C9D" w:rsidRPr="00BD311C">
              <w:rPr>
                <w:b w:val="0"/>
                <w:i w:val="0"/>
                <w:color w:val="auto"/>
                <w:lang w:val="de-DE"/>
              </w:rPr>
              <w:t xml:space="preserve">) / Digitaler Unterrichtsassistent (ISBN </w:t>
            </w:r>
            <w:r w:rsidR="00067F8B" w:rsidRPr="00BD311C">
              <w:rPr>
                <w:b w:val="0"/>
                <w:i w:val="0"/>
                <w:color w:val="auto"/>
                <w:lang w:val="de-DE"/>
              </w:rPr>
              <w:t>978-3-12-854273-7</w:t>
            </w:r>
            <w:r w:rsidR="00135C9D" w:rsidRPr="00BD311C">
              <w:rPr>
                <w:b w:val="0"/>
                <w:i w:val="0"/>
                <w:color w:val="auto"/>
                <w:lang w:val="de-DE"/>
              </w:rPr>
              <w:t>) verwiesen wird.</w:t>
            </w:r>
            <w:r w:rsidR="00344848" w:rsidRPr="00BD311C">
              <w:rPr>
                <w:b w:val="0"/>
                <w:i w:val="0"/>
                <w:color w:val="auto"/>
                <w:lang w:val="de-DE"/>
              </w:rPr>
              <w:br/>
            </w:r>
            <w:r w:rsidR="00DB10DB" w:rsidRPr="00BD311C">
              <w:rPr>
                <w:b w:val="0"/>
                <w:i w:val="0"/>
                <w:color w:val="auto"/>
                <w:lang w:val="de-DE"/>
              </w:rPr>
              <w:t xml:space="preserve">Im Lehrerband bieten </w:t>
            </w:r>
            <w:r w:rsidR="00344848" w:rsidRPr="00BD311C">
              <w:rPr>
                <w:b w:val="0"/>
                <w:i w:val="0"/>
                <w:color w:val="auto"/>
                <w:lang w:val="de-DE"/>
              </w:rPr>
              <w:t xml:space="preserve">die Hinweise zur Skalierbarkeit der </w:t>
            </w:r>
            <w:r w:rsidR="00344848" w:rsidRPr="00BD311C">
              <w:rPr>
                <w:b w:val="0"/>
                <w:color w:val="auto"/>
                <w:lang w:val="de-DE"/>
              </w:rPr>
              <w:t>Unit tasks</w:t>
            </w:r>
            <w:r w:rsidR="00344848" w:rsidRPr="00BD311C">
              <w:rPr>
                <w:b w:val="0"/>
                <w:i w:val="0"/>
                <w:color w:val="auto"/>
                <w:lang w:val="de-DE"/>
              </w:rPr>
              <w:t xml:space="preserve"> </w:t>
            </w:r>
            <w:r w:rsidR="00DB10DB" w:rsidRPr="00BD311C">
              <w:rPr>
                <w:b w:val="0"/>
                <w:i w:val="0"/>
                <w:color w:val="auto"/>
                <w:lang w:val="de-DE"/>
              </w:rPr>
              <w:t>weitere Kürzungsmöglichkeiten</w:t>
            </w:r>
            <w:r w:rsidR="00344848" w:rsidRPr="00BD311C">
              <w:rPr>
                <w:b w:val="0"/>
                <w:i w:val="0"/>
                <w:color w:val="auto"/>
                <w:lang w:val="de-DE"/>
              </w:rPr>
              <w:t xml:space="preserve"> (ISBN </w:t>
            </w:r>
            <w:r w:rsidR="00CE519C" w:rsidRPr="00BD311C">
              <w:rPr>
                <w:b w:val="0"/>
                <w:i w:val="0"/>
                <w:color w:val="auto"/>
                <w:lang w:val="de-DE"/>
              </w:rPr>
              <w:t>978-3-12-8</w:t>
            </w:r>
            <w:r w:rsidR="00067F8B" w:rsidRPr="00BD311C">
              <w:rPr>
                <w:b w:val="0"/>
                <w:i w:val="0"/>
                <w:color w:val="auto"/>
                <w:lang w:val="de-DE"/>
              </w:rPr>
              <w:t>54</w:t>
            </w:r>
            <w:r w:rsidR="00CE519C" w:rsidRPr="00BD311C">
              <w:rPr>
                <w:b w:val="0"/>
                <w:i w:val="0"/>
                <w:color w:val="auto"/>
                <w:lang w:val="de-DE"/>
              </w:rPr>
              <w:t>233-</w:t>
            </w:r>
            <w:r w:rsidR="008E510D" w:rsidRPr="00BD311C">
              <w:rPr>
                <w:b w:val="0"/>
                <w:i w:val="0"/>
                <w:color w:val="auto"/>
                <w:lang w:val="de-DE"/>
              </w:rPr>
              <w:t>1</w:t>
            </w:r>
            <w:r w:rsidR="00CE519C" w:rsidRPr="00BD311C">
              <w:rPr>
                <w:b w:val="0"/>
                <w:i w:val="0"/>
                <w:color w:val="auto"/>
                <w:lang w:val="de-DE"/>
              </w:rPr>
              <w:t>).</w:t>
            </w:r>
          </w:p>
        </w:tc>
      </w:tr>
    </w:tbl>
    <w:p w14:paraId="34330B85" w14:textId="77777777" w:rsidR="007E2649" w:rsidRPr="00F806EB" w:rsidRDefault="007E2649" w:rsidP="009C38EB">
      <w:pPr>
        <w:pStyle w:val="gtexttabelle"/>
        <w:jc w:val="right"/>
        <w:rPr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7"/>
        <w:gridCol w:w="805"/>
        <w:gridCol w:w="418"/>
        <w:gridCol w:w="6730"/>
      </w:tblGrid>
      <w:tr w:rsidR="00771CD9" w:rsidRPr="00376B96" w14:paraId="33C53237" w14:textId="77777777" w:rsidTr="00376B96">
        <w:trPr>
          <w:trHeight w:val="280"/>
        </w:trPr>
        <w:tc>
          <w:tcPr>
            <w:tcW w:w="1227" w:type="dxa"/>
            <w:shd w:val="clear" w:color="auto" w:fill="auto"/>
          </w:tcPr>
          <w:p w14:paraId="254DB4A6" w14:textId="77777777"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Legende:</w:t>
            </w:r>
          </w:p>
        </w:tc>
        <w:tc>
          <w:tcPr>
            <w:tcW w:w="805" w:type="dxa"/>
            <w:shd w:val="clear" w:color="auto" w:fill="auto"/>
          </w:tcPr>
          <w:p w14:paraId="31181B26" w14:textId="77777777" w:rsidR="00771CD9" w:rsidRPr="00376B96" w:rsidRDefault="00771CD9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rStyle w:val="gsymbolZchnZchn"/>
                <w:b/>
                <w:i/>
                <w:color w:val="auto"/>
                <w:lang w:val="de-DE"/>
              </w:rPr>
              <w:t>&lt; &gt;</w:t>
            </w:r>
          </w:p>
        </w:tc>
        <w:tc>
          <w:tcPr>
            <w:tcW w:w="418" w:type="dxa"/>
            <w:shd w:val="clear" w:color="auto" w:fill="auto"/>
          </w:tcPr>
          <w:p w14:paraId="04D6484A" w14:textId="77777777"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14:paraId="2B9FFD4D" w14:textId="77777777"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fakultative Inhalte des Schülerbuchs</w:t>
            </w:r>
          </w:p>
        </w:tc>
      </w:tr>
      <w:tr w:rsidR="00771CD9" w:rsidRPr="00376B96" w14:paraId="4EFE09C8" w14:textId="77777777" w:rsidTr="00376B96">
        <w:trPr>
          <w:trHeight w:val="300"/>
        </w:trPr>
        <w:tc>
          <w:tcPr>
            <w:tcW w:w="1227" w:type="dxa"/>
            <w:shd w:val="clear" w:color="auto" w:fill="auto"/>
          </w:tcPr>
          <w:p w14:paraId="2F242725" w14:textId="77777777"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</w:p>
        </w:tc>
        <w:tc>
          <w:tcPr>
            <w:tcW w:w="805" w:type="dxa"/>
            <w:shd w:val="clear" w:color="auto" w:fill="D9D9D9"/>
          </w:tcPr>
          <w:p w14:paraId="18FE9501" w14:textId="77777777" w:rsidR="00771CD9" w:rsidRPr="00376B96" w:rsidRDefault="00771CD9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rStyle w:val="gsymbolZchnZchn"/>
                <w:b/>
                <w:i/>
                <w:color w:val="auto"/>
                <w:lang w:val="de-DE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9A703AD" w14:textId="77777777" w:rsidR="00771CD9" w:rsidRPr="00376B96" w:rsidRDefault="00771CD9" w:rsidP="00376B96">
            <w:pPr>
              <w:pStyle w:val="gverweis"/>
              <w:ind w:left="0" w:firstLine="0"/>
              <w:jc w:val="both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14:paraId="17450C85" w14:textId="77777777"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gekürzt</w:t>
            </w:r>
          </w:p>
        </w:tc>
      </w:tr>
      <w:tr w:rsidR="00771CD9" w:rsidRPr="00376B96" w14:paraId="53374744" w14:textId="77777777" w:rsidTr="00376B96">
        <w:tc>
          <w:tcPr>
            <w:tcW w:w="1227" w:type="dxa"/>
            <w:shd w:val="clear" w:color="auto" w:fill="auto"/>
          </w:tcPr>
          <w:p w14:paraId="02CA11BB" w14:textId="77777777"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</w:p>
        </w:tc>
        <w:tc>
          <w:tcPr>
            <w:tcW w:w="805" w:type="dxa"/>
            <w:shd w:val="clear" w:color="auto" w:fill="auto"/>
          </w:tcPr>
          <w:p w14:paraId="1D16DEC5" w14:textId="77777777" w:rsidR="00771CD9" w:rsidRPr="00376B96" w:rsidRDefault="00771CD9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color w:val="auto"/>
                <w:lang w:val="de-DE"/>
              </w:rPr>
              <w:t>UW</w:t>
            </w:r>
          </w:p>
        </w:tc>
        <w:tc>
          <w:tcPr>
            <w:tcW w:w="418" w:type="dxa"/>
            <w:shd w:val="clear" w:color="auto" w:fill="auto"/>
          </w:tcPr>
          <w:p w14:paraId="116CE903" w14:textId="77777777" w:rsidR="00771CD9" w:rsidRPr="00376B96" w:rsidRDefault="00771CD9" w:rsidP="00376B96">
            <w:pPr>
              <w:pStyle w:val="gverweis"/>
              <w:ind w:left="0" w:firstLine="0"/>
              <w:jc w:val="both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14:paraId="1A33E079" w14:textId="77777777"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Unterrichtswoche</w:t>
            </w:r>
          </w:p>
        </w:tc>
      </w:tr>
      <w:tr w:rsidR="00771CD9" w:rsidRPr="00376B96" w14:paraId="423FE43E" w14:textId="77777777" w:rsidTr="00376B96">
        <w:tc>
          <w:tcPr>
            <w:tcW w:w="1227" w:type="dxa"/>
            <w:shd w:val="clear" w:color="auto" w:fill="auto"/>
          </w:tcPr>
          <w:p w14:paraId="0AB5D638" w14:textId="77777777"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</w:p>
        </w:tc>
        <w:tc>
          <w:tcPr>
            <w:tcW w:w="805" w:type="dxa"/>
            <w:shd w:val="clear" w:color="auto" w:fill="auto"/>
          </w:tcPr>
          <w:p w14:paraId="7CE7E600" w14:textId="77777777" w:rsidR="00771CD9" w:rsidRPr="00376B96" w:rsidRDefault="00771CD9" w:rsidP="00376B96">
            <w:pPr>
              <w:pStyle w:val="gverweis"/>
              <w:ind w:left="0" w:firstLine="0"/>
              <w:jc w:val="right"/>
              <w:rPr>
                <w:color w:val="auto"/>
                <w:lang w:val="de-DE"/>
              </w:rPr>
            </w:pPr>
            <w:r w:rsidRPr="00376B96">
              <w:rPr>
                <w:color w:val="auto"/>
                <w:lang w:val="de-DE"/>
              </w:rPr>
              <w:t>HV/LV</w:t>
            </w:r>
          </w:p>
        </w:tc>
        <w:tc>
          <w:tcPr>
            <w:tcW w:w="418" w:type="dxa"/>
            <w:shd w:val="clear" w:color="auto" w:fill="auto"/>
          </w:tcPr>
          <w:p w14:paraId="676F8F06" w14:textId="77777777" w:rsidR="00771CD9" w:rsidRPr="00376B96" w:rsidRDefault="00771CD9" w:rsidP="00376B96">
            <w:pPr>
              <w:pStyle w:val="gverweis"/>
              <w:ind w:left="0" w:firstLine="0"/>
              <w:jc w:val="both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14:paraId="3DCED14A" w14:textId="77777777"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Hörverstehen/Leseverstehen</w:t>
            </w:r>
          </w:p>
        </w:tc>
      </w:tr>
    </w:tbl>
    <w:p w14:paraId="2823E8A1" w14:textId="77777777" w:rsidR="00BA70DC" w:rsidRPr="005E265D" w:rsidRDefault="00BA70DC" w:rsidP="00771CD9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771CD9" w:rsidRPr="00376B96" w14:paraId="14F6F2D7" w14:textId="77777777" w:rsidTr="00376B96"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4A0349F" w14:textId="77777777" w:rsidR="0035357C" w:rsidRPr="00F806EB" w:rsidRDefault="0035357C" w:rsidP="0035357C">
            <w:pPr>
              <w:pStyle w:val="gtitelaufgabe"/>
              <w:rPr>
                <w:lang w:val="de-DE"/>
              </w:rPr>
            </w:pPr>
            <w:r>
              <w:rPr>
                <w:lang w:val="de-DE"/>
              </w:rPr>
              <w:t>Unit 1</w:t>
            </w:r>
            <w:r w:rsidRPr="00F806EB">
              <w:rPr>
                <w:lang w:val="de-DE"/>
              </w:rPr>
              <w:t>:</w:t>
            </w:r>
            <w:r>
              <w:rPr>
                <w:lang w:val="de-DE"/>
              </w:rPr>
              <w:t xml:space="preserve"> Goodbye Greenwich</w:t>
            </w:r>
          </w:p>
          <w:p w14:paraId="110F59DB" w14:textId="77777777" w:rsidR="00771CD9" w:rsidRPr="00771CD9" w:rsidRDefault="0035357C" w:rsidP="0035357C">
            <w:pPr>
              <w:pStyle w:val="gtext"/>
              <w:rPr>
                <w:lang w:val="de-DE"/>
              </w:rPr>
            </w:pPr>
            <w:r w:rsidRPr="005E265D">
              <w:rPr>
                <w:lang w:val="de"/>
              </w:rPr>
              <w:t xml:space="preserve">Die S </w:t>
            </w:r>
            <w:r>
              <w:rPr>
                <w:lang w:val="de"/>
              </w:rPr>
              <w:t>lernen die Britischen Inseln kennen</w:t>
            </w:r>
            <w:r w:rsidRPr="005E265D">
              <w:rPr>
                <w:lang w:val="de"/>
              </w:rPr>
              <w:t>. Sie lernen</w:t>
            </w:r>
            <w:r>
              <w:rPr>
                <w:lang w:val="de"/>
              </w:rPr>
              <w:t>, Orte zu beschreiben und über ihre Reisepläne zu sprechen. Sie lernen über die Zukunft zu sprechen (</w:t>
            </w:r>
            <w:r w:rsidRPr="00C53709">
              <w:rPr>
                <w:i/>
                <w:lang w:val="de"/>
              </w:rPr>
              <w:t>future with will/won’t</w:t>
            </w:r>
            <w:r>
              <w:rPr>
                <w:lang w:val="de"/>
              </w:rPr>
              <w:t>) und Bedingssätze zu bilden (</w:t>
            </w:r>
            <w:r w:rsidRPr="00C53709">
              <w:rPr>
                <w:i/>
                <w:lang w:val="de"/>
              </w:rPr>
              <w:t>conditional clauses type 1+2</w:t>
            </w:r>
            <w:r>
              <w:rPr>
                <w:lang w:val="de"/>
              </w:rPr>
              <w:t>).</w:t>
            </w:r>
          </w:p>
        </w:tc>
      </w:tr>
    </w:tbl>
    <w:p w14:paraId="60CED222" w14:textId="77777777" w:rsidR="00D67A48" w:rsidRDefault="00D67A48" w:rsidP="00D67A48">
      <w:pPr>
        <w:spacing w:after="0"/>
        <w:rPr>
          <w:sz w:val="6"/>
          <w:szCs w:val="6"/>
        </w:rPr>
      </w:pPr>
    </w:p>
    <w:p w14:paraId="79604CBF" w14:textId="77777777" w:rsidR="00643D43" w:rsidRDefault="00643D43" w:rsidP="00D67A48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35357C" w:rsidRPr="00376B96" w14:paraId="1E105BA0" w14:textId="77777777" w:rsidTr="0035357C">
        <w:trPr>
          <w:trHeight w:val="38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E6D38E3" w14:textId="77777777" w:rsidR="0035357C" w:rsidRPr="008F73CB" w:rsidRDefault="0035357C" w:rsidP="0035357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F2C6642" w14:textId="77777777" w:rsidR="0035357C" w:rsidRPr="008F73CB" w:rsidRDefault="0035357C" w:rsidP="0035357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55BCD51" w14:textId="77777777" w:rsidR="0035357C" w:rsidRPr="008F73CB" w:rsidRDefault="0035357C" w:rsidP="0035357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DE06003" w14:textId="77777777" w:rsidR="0035357C" w:rsidRPr="008F73CB" w:rsidRDefault="0035357C" w:rsidP="0035357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3D026C9" w14:textId="77777777" w:rsidR="0035357C" w:rsidRPr="008F73CB" w:rsidRDefault="0035357C" w:rsidP="0035357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36CC2BD" w14:textId="77777777" w:rsidR="0035357C" w:rsidRPr="008F73CB" w:rsidRDefault="0035357C" w:rsidP="0035357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E779EB6" w14:textId="77777777" w:rsidR="0035357C" w:rsidRPr="008F73CB" w:rsidRDefault="0035357C" w:rsidP="0035357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FF0CD3" w:rsidRPr="00376B96" w14:paraId="66607E86" w14:textId="77777777" w:rsidTr="00067F8B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B440FA" w14:textId="55C4E16E" w:rsidR="00FF0CD3" w:rsidRPr="005E265D" w:rsidRDefault="00FF0CD3" w:rsidP="00067F8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2D9FCC" w14:textId="62C9759F" w:rsidR="00FF0CD3" w:rsidRDefault="00FF0CD3" w:rsidP="00067F8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582668" w14:textId="03A3BA30" w:rsidR="00FF0CD3" w:rsidRDefault="00FF0CD3" w:rsidP="00FF0CD3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8/9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C640B0" w14:textId="77777777" w:rsidR="00FF0CD3" w:rsidRPr="005E265D" w:rsidRDefault="00FF0CD3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Check-in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ACA921" w14:textId="77777777" w:rsidR="00FF0CD3" w:rsidRPr="005E265D" w:rsidRDefault="00FF0CD3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1474E" w14:textId="77777777" w:rsidR="00FF0CD3" w:rsidRPr="005E265D" w:rsidRDefault="00FF0CD3" w:rsidP="00067F8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“Goodbye…”, 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95FE3" w14:textId="77777777" w:rsidR="00FF0CD3" w:rsidRPr="00AC1FBB" w:rsidRDefault="00FF0CD3" w:rsidP="00067F8B">
            <w:pPr>
              <w:pStyle w:val="gtext"/>
              <w:rPr>
                <w:lang w:val="de-DE"/>
              </w:rPr>
            </w:pPr>
            <w:r w:rsidRPr="00AC1FBB">
              <w:rPr>
                <w:lang w:val="de-DE"/>
              </w:rPr>
              <w:t>Bilder von den Britischen Inseln auf einer Landkarte verorten, HV</w:t>
            </w:r>
          </w:p>
        </w:tc>
      </w:tr>
      <w:tr w:rsidR="00FF0CD3" w:rsidRPr="00376B96" w14:paraId="13A78A60" w14:textId="77777777" w:rsidTr="003263CF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2CC93" w14:textId="77777777" w:rsidR="00FF0CD3" w:rsidRDefault="00FF0CD3" w:rsidP="00067F8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EDA79" w14:textId="77777777" w:rsidR="00FF0CD3" w:rsidRDefault="00FF0CD3" w:rsidP="00067F8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04135" w14:textId="77777777" w:rsidR="00FF0CD3" w:rsidRDefault="00FF0CD3" w:rsidP="00067F8B">
            <w:pPr>
              <w:pStyle w:val="gtext"/>
              <w:rPr>
                <w:lang w:val="de-DE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23B70" w14:textId="77777777" w:rsidR="00FF0CD3" w:rsidRDefault="00FF0CD3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EFF78" w14:textId="77777777" w:rsidR="00FF0CD3" w:rsidRPr="005E265D" w:rsidRDefault="00FF0CD3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DFB78E3" w14:textId="77777777" w:rsidR="00FF0CD3" w:rsidRDefault="00FF0CD3" w:rsidP="00067F8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HA: ex. 3a)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94B39" w14:textId="77777777" w:rsidR="00FF0CD3" w:rsidRDefault="00FF0CD3" w:rsidP="00067F8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Wortschatz zum Thema Orte</w:t>
            </w:r>
          </w:p>
        </w:tc>
      </w:tr>
      <w:tr w:rsidR="00FF0CD3" w:rsidRPr="00376B96" w14:paraId="12352367" w14:textId="77777777" w:rsidTr="00B72478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2EFD" w14:textId="77777777" w:rsidR="00FF0CD3" w:rsidRPr="005E265D" w:rsidRDefault="00FF0CD3" w:rsidP="00067F8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B5689" w14:textId="77777777" w:rsidR="00FF0CD3" w:rsidRPr="005E265D" w:rsidRDefault="00FF0CD3" w:rsidP="00067F8B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38935" w14:textId="39AD40F4" w:rsidR="00FF0CD3" w:rsidRDefault="00FF0CD3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37C03" w14:textId="77777777" w:rsidR="00FF0CD3" w:rsidRPr="005E265D" w:rsidRDefault="00FF0CD3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A995D0C" w14:textId="77777777" w:rsidR="00FF0CD3" w:rsidRPr="005E265D" w:rsidRDefault="00FF0CD3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8938D05" w14:textId="77777777" w:rsidR="00FF0CD3" w:rsidRDefault="00FF0CD3" w:rsidP="00067F8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3b)-c)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5D5BA" w14:textId="77777777" w:rsidR="00FF0CD3" w:rsidRPr="00B045A4" w:rsidRDefault="00FF0CD3" w:rsidP="00067F8B">
            <w:pPr>
              <w:pStyle w:val="gtext"/>
              <w:rPr>
                <w:lang w:val="en-US"/>
              </w:rPr>
            </w:pPr>
          </w:p>
        </w:tc>
      </w:tr>
      <w:tr w:rsidR="00FF0CD3" w:rsidRPr="0003211D" w14:paraId="00C5B034" w14:textId="77777777" w:rsidTr="00067F8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F04D" w14:textId="77777777" w:rsidR="00FF0CD3" w:rsidRPr="005E265D" w:rsidRDefault="00FF0CD3" w:rsidP="00067F8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7132" w14:textId="4C4081ED" w:rsidR="00FF0CD3" w:rsidRDefault="00FF0CD3" w:rsidP="00067F8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95FFB" w14:textId="40F6BACC" w:rsidR="00FF0CD3" w:rsidRDefault="00FF0CD3" w:rsidP="00FF0CD3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10/11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411B3" w14:textId="77777777" w:rsidR="00FF0CD3" w:rsidRPr="005E265D" w:rsidRDefault="00FF0CD3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7E0FC" w14:textId="77777777" w:rsidR="00FF0CD3" w:rsidRPr="005E265D" w:rsidRDefault="00FF0CD3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EFF09" w14:textId="77777777" w:rsidR="00FF0CD3" w:rsidRDefault="00FF0CD3" w:rsidP="00067F8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“Moving to…”, 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ACDCA" w14:textId="77777777" w:rsidR="00FF0CD3" w:rsidRPr="00C53709" w:rsidRDefault="00FF0CD3" w:rsidP="00067F8B">
            <w:pPr>
              <w:pStyle w:val="gtext"/>
              <w:rPr>
                <w:i/>
                <w:lang w:val="en-US"/>
              </w:rPr>
            </w:pPr>
            <w:r w:rsidRPr="00AC1FBB">
              <w:rPr>
                <w:lang w:val="en-US"/>
              </w:rPr>
              <w:t xml:space="preserve">Hör-/Lesetext, LV, </w:t>
            </w:r>
            <w:r w:rsidRPr="00AC1FBB">
              <w:rPr>
                <w:i/>
                <w:lang w:val="en-US"/>
              </w:rPr>
              <w:t>will future</w:t>
            </w:r>
          </w:p>
        </w:tc>
      </w:tr>
      <w:tr w:rsidR="00FF0CD3" w:rsidRPr="00376B96" w14:paraId="79DD812F" w14:textId="77777777" w:rsidTr="00067F8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56B12" w14:textId="65E04174" w:rsidR="00FF0CD3" w:rsidRPr="00067F8B" w:rsidRDefault="00FF0CD3" w:rsidP="00067F8B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96383" w14:textId="00AEE7F3" w:rsidR="00FF0CD3" w:rsidRDefault="00FF0CD3" w:rsidP="00067F8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B72F3" w14:textId="5C8F71AE" w:rsidR="00FF0CD3" w:rsidRDefault="00FF0CD3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5D6BB" w14:textId="77777777" w:rsidR="00FF0CD3" w:rsidRPr="005E265D" w:rsidRDefault="00FF0CD3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B807B" w14:textId="77777777" w:rsidR="00FF0CD3" w:rsidRPr="005E265D" w:rsidRDefault="00FF0CD3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C992A" w14:textId="77777777" w:rsidR="00FF0CD3" w:rsidRDefault="00FF0CD3" w:rsidP="00067F8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3-4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CE015" w14:textId="77777777" w:rsidR="00FF0CD3" w:rsidRPr="00B045A4" w:rsidRDefault="00FF0CD3" w:rsidP="00067F8B">
            <w:pPr>
              <w:pStyle w:val="gtext"/>
              <w:rPr>
                <w:lang w:val="en-US"/>
              </w:rPr>
            </w:pPr>
            <w:r>
              <w:rPr>
                <w:i/>
                <w:lang w:val="de-DE"/>
              </w:rPr>
              <w:t xml:space="preserve">will future, </w:t>
            </w:r>
            <w:r>
              <w:rPr>
                <w:lang w:val="en-US"/>
              </w:rPr>
              <w:t>HV</w:t>
            </w:r>
          </w:p>
        </w:tc>
      </w:tr>
      <w:tr w:rsidR="00FF0CD3" w:rsidRPr="00376B96" w14:paraId="66D4FFEA" w14:textId="77777777" w:rsidTr="00067F8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D612" w14:textId="510514D1" w:rsidR="00FF0CD3" w:rsidRPr="005E265D" w:rsidRDefault="00FF0CD3" w:rsidP="00067F8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E3CE4" w14:textId="51868D45" w:rsidR="00FF0CD3" w:rsidRDefault="00FF0CD3" w:rsidP="00067F8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2D430" w14:textId="0608F961" w:rsidR="00FF0CD3" w:rsidRDefault="00FF0CD3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31BB7" w14:textId="77777777" w:rsidR="00FF0CD3" w:rsidRPr="005E265D" w:rsidRDefault="00FF0CD3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B12FF" w14:textId="77777777" w:rsidR="00FF0CD3" w:rsidRPr="005E265D" w:rsidRDefault="00FF0CD3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4A079" w14:textId="77777777" w:rsidR="00FF0CD3" w:rsidRDefault="00FF0CD3" w:rsidP="00067F8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5-6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D01A6" w14:textId="77777777" w:rsidR="00FF0CD3" w:rsidRPr="00AC1FBB" w:rsidRDefault="00FF0CD3" w:rsidP="00067F8B">
            <w:pPr>
              <w:pStyle w:val="gtext"/>
              <w:rPr>
                <w:lang w:val="de-DE"/>
              </w:rPr>
            </w:pPr>
            <w:r w:rsidRPr="00AC1FBB">
              <w:rPr>
                <w:lang w:val="de-DE"/>
              </w:rPr>
              <w:t>Wortschatz zum Thema Reisen, Sprachmittlung</w:t>
            </w:r>
          </w:p>
        </w:tc>
      </w:tr>
      <w:tr w:rsidR="00FF0CD3" w:rsidRPr="00376B96" w14:paraId="463D1C9E" w14:textId="77777777" w:rsidTr="00067F8B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6AA035" w14:textId="77777777" w:rsidR="00FF0CD3" w:rsidRPr="005E265D" w:rsidRDefault="00FF0CD3" w:rsidP="00067F8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90CFD1" w14:textId="6FD2D6F1" w:rsidR="00FF0CD3" w:rsidRDefault="00FF0CD3" w:rsidP="00067F8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</w:p>
          <w:p w14:paraId="23817878" w14:textId="77777777" w:rsidR="00FF0CD3" w:rsidRDefault="00FF0CD3" w:rsidP="00067F8B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F74A84" w14:textId="2153B790" w:rsidR="00FF0CD3" w:rsidRDefault="00FF0CD3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  <w:p w14:paraId="01F28944" w14:textId="77777777" w:rsidR="00FF0CD3" w:rsidRDefault="00FF0CD3" w:rsidP="00067F8B">
            <w:pPr>
              <w:pStyle w:val="gtext"/>
              <w:rPr>
                <w:lang w:val="de-DE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88AAFA" w14:textId="77777777" w:rsidR="00FF0CD3" w:rsidRPr="005E265D" w:rsidRDefault="00FF0CD3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Skills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141849" w14:textId="77777777" w:rsidR="00FF0CD3" w:rsidRPr="005E265D" w:rsidRDefault="00FF0CD3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45C5E" w14:textId="77777777" w:rsidR="00FF0CD3" w:rsidRDefault="00FF0CD3" w:rsidP="00067F8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876AA" w14:textId="77777777" w:rsidR="00FF0CD3" w:rsidRPr="003108E5" w:rsidRDefault="00FF0CD3" w:rsidP="00067F8B">
            <w:pPr>
              <w:pStyle w:val="gtext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to get information</w:t>
            </w:r>
          </w:p>
        </w:tc>
      </w:tr>
      <w:tr w:rsidR="00FF0CD3" w:rsidRPr="00376B96" w14:paraId="5F420675" w14:textId="77777777" w:rsidTr="003263CF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B077" w14:textId="77777777" w:rsidR="00FF0CD3" w:rsidRPr="005E265D" w:rsidRDefault="00FF0CD3" w:rsidP="00067F8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A19F" w14:textId="77777777" w:rsidR="00FF0CD3" w:rsidRDefault="00FF0CD3" w:rsidP="00067F8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202D0" w14:textId="77777777" w:rsidR="00FF0CD3" w:rsidRDefault="00FF0CD3" w:rsidP="00067F8B">
            <w:pPr>
              <w:pStyle w:val="gtext"/>
              <w:rPr>
                <w:lang w:val="de-DE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2CC4A" w14:textId="77777777" w:rsidR="00FF0CD3" w:rsidRDefault="00FF0CD3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40DEC" w14:textId="77777777" w:rsidR="00FF0CD3" w:rsidRPr="005E265D" w:rsidRDefault="00FF0CD3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1E6E4CF" w14:textId="77777777" w:rsidR="00FF0CD3" w:rsidRDefault="00FF0CD3" w:rsidP="00067F8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HA: ex.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4BD61" w14:textId="77777777" w:rsidR="00FF0CD3" w:rsidRDefault="00FF0CD3" w:rsidP="00067F8B">
            <w:pPr>
              <w:pStyle w:val="gtext"/>
              <w:rPr>
                <w:i/>
                <w:lang w:val="en-US"/>
              </w:rPr>
            </w:pPr>
          </w:p>
        </w:tc>
      </w:tr>
      <w:tr w:rsidR="00ED28C7" w:rsidRPr="0003211D" w14:paraId="565C81FC" w14:textId="77777777" w:rsidTr="00CB772A">
        <w:trPr>
          <w:trHeight w:val="28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6E78" w14:textId="5087318B" w:rsidR="00ED28C7" w:rsidRPr="00FF3A4A" w:rsidRDefault="00ED28C7" w:rsidP="00CB772A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AAA9E" w14:textId="62E0436A" w:rsidR="00ED28C7" w:rsidRPr="00FF3A4A" w:rsidRDefault="00FF0CD3" w:rsidP="00CB772A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02BA5" w14:textId="77777777" w:rsidR="00ED28C7" w:rsidRPr="00FF3A4A" w:rsidRDefault="00ED28C7" w:rsidP="00CB772A">
            <w:pPr>
              <w:pStyle w:val="gtext"/>
              <w:rPr>
                <w:lang w:val="en-US"/>
              </w:rPr>
            </w:pPr>
            <w:r w:rsidRPr="00FF3A4A">
              <w:rPr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70DEB" w14:textId="77777777" w:rsidR="00ED28C7" w:rsidRPr="00FF3A4A" w:rsidRDefault="00ED28C7" w:rsidP="00CB772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Station 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DB3F4" w14:textId="77777777" w:rsidR="00ED28C7" w:rsidRPr="00FF3A4A" w:rsidRDefault="00ED28C7" w:rsidP="00CB772A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D91B3" w14:textId="77777777" w:rsidR="00ED28C7" w:rsidRDefault="00ED28C7" w:rsidP="00CB772A">
            <w:pPr>
              <w:pStyle w:val="gtext"/>
              <w:rPr>
                <w:lang w:val="en-US"/>
              </w:rPr>
            </w:pPr>
            <w:r w:rsidRPr="00FF3A4A">
              <w:rPr>
                <w:lang w:val="en-US"/>
              </w:rPr>
              <w:t xml:space="preserve">“Visit Cornwall…”, </w:t>
            </w:r>
          </w:p>
          <w:p w14:paraId="786B55D1" w14:textId="77777777" w:rsidR="00ED28C7" w:rsidRPr="00FF3A4A" w:rsidRDefault="00ED28C7" w:rsidP="00CB772A">
            <w:pPr>
              <w:pStyle w:val="gtext"/>
              <w:rPr>
                <w:lang w:val="en-US"/>
              </w:rPr>
            </w:pPr>
            <w:r w:rsidRPr="00FF3A4A">
              <w:rPr>
                <w:lang w:val="en-US"/>
              </w:rPr>
              <w:t>ex. 7-8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8324E" w14:textId="77777777" w:rsidR="00ED28C7" w:rsidRPr="00AC1FBB" w:rsidRDefault="00ED28C7" w:rsidP="00CB772A">
            <w:pPr>
              <w:pStyle w:val="gtext"/>
              <w:rPr>
                <w:i/>
                <w:lang w:val="en-US"/>
              </w:rPr>
            </w:pPr>
            <w:r w:rsidRPr="00AC1FBB">
              <w:rPr>
                <w:lang w:val="en-US"/>
              </w:rPr>
              <w:t xml:space="preserve">Hör-/Lesetext, </w:t>
            </w:r>
            <w:r w:rsidRPr="00AC1FBB">
              <w:rPr>
                <w:i/>
                <w:lang w:val="en-US"/>
              </w:rPr>
              <w:t>conditional clauses type 1</w:t>
            </w:r>
          </w:p>
          <w:p w14:paraId="433EAC15" w14:textId="77777777" w:rsidR="00ED28C7" w:rsidRPr="00FF3A4A" w:rsidRDefault="00ED28C7" w:rsidP="00CB772A">
            <w:pPr>
              <w:pStyle w:val="gtext"/>
              <w:rPr>
                <w:i/>
                <w:lang w:val="en-US"/>
              </w:rPr>
            </w:pPr>
          </w:p>
        </w:tc>
      </w:tr>
      <w:tr w:rsidR="00ED28C7" w:rsidRPr="003108E5" w14:paraId="061E3B9B" w14:textId="77777777" w:rsidTr="00CB772A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9104" w14:textId="6D847AE2" w:rsidR="00ED28C7" w:rsidRPr="005E265D" w:rsidRDefault="00FF0CD3" w:rsidP="00CB772A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F1294" w14:textId="49FC59C7" w:rsidR="00ED28C7" w:rsidRPr="005E265D" w:rsidRDefault="006B79D3" w:rsidP="00CB772A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8A696" w14:textId="77777777" w:rsidR="00ED28C7" w:rsidRPr="005E265D" w:rsidRDefault="00ED28C7" w:rsidP="00CB772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B94C6" w14:textId="77777777" w:rsidR="00ED28C7" w:rsidRPr="005E265D" w:rsidRDefault="00ED28C7" w:rsidP="00CB772A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71FF6" w14:textId="77777777" w:rsidR="00ED28C7" w:rsidRPr="005E265D" w:rsidRDefault="00ED28C7" w:rsidP="00CB772A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1E467" w14:textId="77777777" w:rsidR="00ED28C7" w:rsidRPr="003108E5" w:rsidRDefault="00ED28C7" w:rsidP="00CB772A">
            <w:pPr>
              <w:pStyle w:val="gtext"/>
              <w:rPr>
                <w:lang w:val="en-US"/>
              </w:rPr>
            </w:pPr>
            <w:r w:rsidRPr="003108E5">
              <w:rPr>
                <w:lang w:val="en-US"/>
              </w:rPr>
              <w:t>ex. 9</w:t>
            </w:r>
            <w:r>
              <w:rPr>
                <w:lang w:val="en-US"/>
              </w:rPr>
              <w:t>-10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4318F" w14:textId="77777777" w:rsidR="00ED28C7" w:rsidRPr="003108E5" w:rsidRDefault="00ED28C7" w:rsidP="00CB772A">
            <w:pPr>
              <w:pStyle w:val="gtext"/>
              <w:rPr>
                <w:lang w:val="en-US"/>
              </w:rPr>
            </w:pPr>
            <w:r>
              <w:rPr>
                <w:i/>
                <w:lang w:val="de-DE"/>
              </w:rPr>
              <w:t xml:space="preserve">conditional clauses type 1, </w:t>
            </w:r>
            <w:r w:rsidRPr="00EE1267">
              <w:rPr>
                <w:lang w:val="de-DE"/>
              </w:rPr>
              <w:t xml:space="preserve">Game </w:t>
            </w:r>
          </w:p>
        </w:tc>
      </w:tr>
      <w:tr w:rsidR="00ED28C7" w:rsidRPr="003108E5" w14:paraId="7663C707" w14:textId="77777777" w:rsidTr="00CB772A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15823" w14:textId="77777777" w:rsidR="00ED28C7" w:rsidRPr="005E265D" w:rsidRDefault="00ED28C7" w:rsidP="00CB772A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F24B5" w14:textId="77777777" w:rsidR="00ED28C7" w:rsidRDefault="00ED28C7" w:rsidP="00CB772A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02679" w14:textId="77777777" w:rsidR="00ED28C7" w:rsidRDefault="00ED28C7" w:rsidP="00CB772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0A708" w14:textId="77777777" w:rsidR="00ED28C7" w:rsidRPr="005E265D" w:rsidRDefault="00ED28C7" w:rsidP="00CB772A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F54A4CB" w14:textId="77777777" w:rsidR="00ED28C7" w:rsidRPr="005E265D" w:rsidRDefault="00ED28C7" w:rsidP="00CB772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D42ACC7" w14:textId="77777777" w:rsidR="00ED28C7" w:rsidRDefault="00ED28C7" w:rsidP="00CB772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B2E80" w14:textId="77777777" w:rsidR="00ED28C7" w:rsidRPr="003108E5" w:rsidRDefault="00ED28C7" w:rsidP="00CB772A">
            <w:pPr>
              <w:pStyle w:val="gtext"/>
              <w:rPr>
                <w:lang w:val="en-US"/>
              </w:rPr>
            </w:pPr>
            <w:r>
              <w:rPr>
                <w:i/>
                <w:lang w:val="en-US"/>
              </w:rPr>
              <w:t>Cornish</w:t>
            </w:r>
          </w:p>
        </w:tc>
      </w:tr>
      <w:tr w:rsidR="00ED28C7" w:rsidRPr="00AC1FBB" w14:paraId="0945C4E8" w14:textId="77777777" w:rsidTr="00CB772A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5246" w14:textId="4BE0FC4C" w:rsidR="00ED28C7" w:rsidRPr="00381295" w:rsidRDefault="00ED28C7" w:rsidP="00CB772A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C35A7" w14:textId="1B923FC9" w:rsidR="00ED28C7" w:rsidRPr="00381295" w:rsidRDefault="006B79D3" w:rsidP="00CB772A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302A4" w14:textId="77777777" w:rsidR="00ED28C7" w:rsidRPr="00381295" w:rsidRDefault="00ED28C7" w:rsidP="00CB772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15/</w:t>
            </w:r>
            <w:r w:rsidRPr="00381295">
              <w:rPr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8FF2E" w14:textId="77777777" w:rsidR="00ED28C7" w:rsidRPr="00381295" w:rsidRDefault="00ED28C7" w:rsidP="00CB772A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26AFD" w14:textId="77777777" w:rsidR="00ED28C7" w:rsidRPr="00381295" w:rsidRDefault="00ED28C7" w:rsidP="00CB772A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F5F99" w14:textId="77777777" w:rsidR="00ED28C7" w:rsidRPr="00381295" w:rsidRDefault="00ED28C7" w:rsidP="00CB772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12-13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35BCF" w14:textId="77777777" w:rsidR="00ED28C7" w:rsidRPr="00AC1FBB" w:rsidRDefault="00ED28C7" w:rsidP="00CB772A">
            <w:pPr>
              <w:pStyle w:val="gtext"/>
              <w:rPr>
                <w:lang w:val="de-DE"/>
              </w:rPr>
            </w:pPr>
            <w:r w:rsidRPr="00AC1FBB">
              <w:rPr>
                <w:lang w:val="de-DE"/>
              </w:rPr>
              <w:t>HV, Reiseinformationen einholen und geben</w:t>
            </w:r>
          </w:p>
        </w:tc>
      </w:tr>
      <w:tr w:rsidR="00ED28C7" w:rsidRPr="00AC1FBB" w14:paraId="7C1F19B4" w14:textId="77777777" w:rsidTr="0097610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FAE4E" w14:textId="77777777" w:rsidR="00ED28C7" w:rsidRPr="00AC1FBB" w:rsidRDefault="00ED28C7" w:rsidP="00CB772A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EBEC1" w14:textId="77777777" w:rsidR="00ED28C7" w:rsidRPr="00AC1FBB" w:rsidRDefault="00ED28C7" w:rsidP="00CB772A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8B27A" w14:textId="77777777" w:rsidR="00ED28C7" w:rsidRDefault="00ED28C7" w:rsidP="00CB772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3CD48" w14:textId="77777777" w:rsidR="00ED28C7" w:rsidRPr="00381295" w:rsidRDefault="00ED28C7" w:rsidP="00CB772A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F6730A0" w14:textId="77777777" w:rsidR="00ED28C7" w:rsidRPr="00381295" w:rsidRDefault="00ED28C7" w:rsidP="00CB772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4C1526E" w14:textId="77777777" w:rsidR="00ED28C7" w:rsidRDefault="00ED28C7" w:rsidP="00CB772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783F371" w14:textId="77777777" w:rsidR="00ED28C7" w:rsidRPr="00AC1FBB" w:rsidRDefault="00ED28C7" w:rsidP="00CB772A">
            <w:pPr>
              <w:pStyle w:val="gtext"/>
              <w:rPr>
                <w:lang w:val="de-DE"/>
              </w:rPr>
            </w:pPr>
            <w:r w:rsidRPr="00AC1FBB">
              <w:rPr>
                <w:lang w:val="de-DE"/>
              </w:rPr>
              <w:t>ein Gedicht über die Römer verstehen</w:t>
            </w:r>
          </w:p>
        </w:tc>
      </w:tr>
      <w:tr w:rsidR="00B16AC6" w:rsidRPr="0003211D" w14:paraId="611D030F" w14:textId="77777777" w:rsidTr="0097610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FE8F" w14:textId="77777777" w:rsidR="00B16AC6" w:rsidRPr="00AC1FBB" w:rsidRDefault="00B16AC6" w:rsidP="00780171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78AA3" w14:textId="54A5B498" w:rsidR="00B16AC6" w:rsidRPr="00AC1FBB" w:rsidRDefault="006B79D3" w:rsidP="00780171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E957E" w14:textId="77777777" w:rsidR="00B16AC6" w:rsidRDefault="00B16AC6" w:rsidP="00780171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9A312" w14:textId="77777777" w:rsidR="00B16AC6" w:rsidRPr="005E265D" w:rsidRDefault="00B16AC6" w:rsidP="00780171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Unit task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1A808" w14:textId="77777777" w:rsidR="00B16AC6" w:rsidRPr="005E265D" w:rsidRDefault="00B16AC6" w:rsidP="00780171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80F7A" w14:textId="77777777" w:rsidR="00B16AC6" w:rsidRDefault="00B16AC6" w:rsidP="00780171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6C62A" w14:textId="77777777" w:rsidR="00B16AC6" w:rsidRPr="00B16AC6" w:rsidRDefault="00B16AC6" w:rsidP="00780171">
            <w:pPr>
              <w:pStyle w:val="gtext"/>
            </w:pPr>
            <w:r w:rsidRPr="00B16AC6">
              <w:t>Our big British Isles quiz</w:t>
            </w:r>
          </w:p>
        </w:tc>
      </w:tr>
      <w:tr w:rsidR="00B16AC6" w:rsidRPr="00376B96" w14:paraId="567CA648" w14:textId="77777777" w:rsidTr="0097610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536E" w14:textId="5C62D9E6" w:rsidR="00B16AC6" w:rsidRPr="00B16AC6" w:rsidRDefault="006B79D3" w:rsidP="00780171">
            <w:pPr>
              <w:pStyle w:val="gtex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C7BE7" w14:textId="740E1C5C" w:rsidR="00B16AC6" w:rsidRPr="00B16AC6" w:rsidRDefault="006B79D3" w:rsidP="00780171">
            <w:pPr>
              <w:pStyle w:val="gtex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A17B3" w14:textId="77777777" w:rsidR="00B16AC6" w:rsidRDefault="00B16AC6" w:rsidP="00780171">
            <w:pPr>
              <w:pStyle w:val="gtex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BEC24" w14:textId="77777777" w:rsidR="00B16AC6" w:rsidRPr="005E265D" w:rsidRDefault="00B16AC6" w:rsidP="00780171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F112B" w14:textId="77777777" w:rsidR="00B16AC6" w:rsidRPr="005E265D" w:rsidRDefault="00B16AC6" w:rsidP="00780171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294A2" w14:textId="77777777" w:rsidR="00B16AC6" w:rsidRDefault="00B16AC6" w:rsidP="00780171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CE7FD" w14:textId="77777777" w:rsidR="00B16AC6" w:rsidRPr="00B16AC6" w:rsidRDefault="00B16AC6" w:rsidP="00780171">
            <w:pPr>
              <w:pStyle w:val="gtext"/>
              <w:rPr>
                <w:lang w:val="de-DE"/>
              </w:rPr>
            </w:pPr>
          </w:p>
        </w:tc>
      </w:tr>
      <w:tr w:rsidR="00B16AC6" w:rsidRPr="00376B96" w14:paraId="04163875" w14:textId="77777777" w:rsidTr="0097610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3FC0A" w14:textId="77777777" w:rsidR="00B16AC6" w:rsidRPr="00B16AC6" w:rsidRDefault="00B16AC6" w:rsidP="00780171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8C3FB" w14:textId="574E3CB9" w:rsidR="00B16AC6" w:rsidRPr="00B16AC6" w:rsidRDefault="006B79D3" w:rsidP="00780171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33E71" w14:textId="77777777" w:rsidR="00B16AC6" w:rsidRDefault="00B16AC6" w:rsidP="00780171">
            <w:pPr>
              <w:pStyle w:val="gtex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F28C1" w14:textId="77777777" w:rsidR="00B16AC6" w:rsidRPr="005E265D" w:rsidRDefault="00B16AC6" w:rsidP="00780171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B3455" w14:textId="77777777" w:rsidR="00B16AC6" w:rsidRPr="005E265D" w:rsidRDefault="00B16AC6" w:rsidP="00780171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35E8B" w14:textId="77777777" w:rsidR="00B16AC6" w:rsidRDefault="00B16AC6" w:rsidP="00780171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EE724" w14:textId="77777777" w:rsidR="00B16AC6" w:rsidRPr="00B16AC6" w:rsidRDefault="00B16AC6" w:rsidP="00780171">
            <w:pPr>
              <w:pStyle w:val="gtext"/>
              <w:rPr>
                <w:lang w:val="de-DE"/>
              </w:rPr>
            </w:pPr>
          </w:p>
        </w:tc>
      </w:tr>
      <w:tr w:rsidR="00B16AC6" w:rsidRPr="00376B96" w14:paraId="2B1B2E9A" w14:textId="77777777" w:rsidTr="0097610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09507" w14:textId="50C74012" w:rsidR="00B16AC6" w:rsidRPr="00B16AC6" w:rsidRDefault="00B16AC6" w:rsidP="00780171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2140B" w14:textId="10DB8698" w:rsidR="00B16AC6" w:rsidRPr="00B16AC6" w:rsidRDefault="00B16AC6" w:rsidP="00C9138A">
            <w:pPr>
              <w:pStyle w:val="gtext"/>
              <w:jc w:val="center"/>
              <w:rPr>
                <w:b/>
                <w:lang w:val="de-DE"/>
              </w:rPr>
            </w:pPr>
            <w:r w:rsidRPr="00B16AC6">
              <w:rPr>
                <w:b/>
                <w:lang w:val="de-DE"/>
              </w:rPr>
              <w:t>1</w:t>
            </w:r>
            <w:r w:rsidR="006B79D3"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7D66B" w14:textId="77777777" w:rsidR="00B16AC6" w:rsidRPr="00CD2104" w:rsidRDefault="00B16AC6" w:rsidP="00780171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18-19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99A58" w14:textId="77777777" w:rsidR="00B16AC6" w:rsidRPr="00F91615" w:rsidRDefault="00B16AC6" w:rsidP="00780171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Story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2E2C7" w14:textId="77777777" w:rsidR="00B16AC6" w:rsidRPr="00F91615" w:rsidRDefault="00B16AC6" w:rsidP="00780171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2F111" w14:textId="77777777" w:rsidR="00B16AC6" w:rsidRPr="00C434B0" w:rsidRDefault="00B16AC6" w:rsidP="00780171">
            <w:pPr>
              <w:pStyle w:val="gtext"/>
              <w:rPr>
                <w:lang w:val="en-US"/>
              </w:rPr>
            </w:pPr>
            <w:r w:rsidRPr="00C434B0">
              <w:rPr>
                <w:lang w:val="en-US"/>
              </w:rPr>
              <w:t xml:space="preserve">“Things will get…“, </w:t>
            </w:r>
          </w:p>
          <w:p w14:paraId="7C26EDEB" w14:textId="77777777" w:rsidR="00B16AC6" w:rsidRPr="00F91615" w:rsidRDefault="00B16AC6" w:rsidP="00780171">
            <w:pPr>
              <w:pStyle w:val="gtext"/>
              <w:rPr>
                <w:lang w:val="en-US"/>
              </w:rPr>
            </w:pPr>
            <w:r w:rsidRPr="00C434B0">
              <w:rPr>
                <w:lang w:val="en-US"/>
              </w:rPr>
              <w:t>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23AEA" w14:textId="77777777" w:rsidR="00B16AC6" w:rsidRPr="00B16AC6" w:rsidRDefault="00B16AC6" w:rsidP="00780171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Hör-/Lesetext, LV</w:t>
            </w:r>
          </w:p>
        </w:tc>
      </w:tr>
    </w:tbl>
    <w:p w14:paraId="0F4873FF" w14:textId="4F7CC4D8" w:rsidR="00BA70DC" w:rsidRDefault="00BA70DC" w:rsidP="00660E9D"/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2694F" w:rsidRPr="008F73CB" w14:paraId="54F0CCDF" w14:textId="77777777" w:rsidTr="00B2694F">
        <w:trPr>
          <w:trHeight w:val="38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A472573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lastRenderedPageBreak/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674A5C9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408F745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702F799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7E160DA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C4D74D8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28860A7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B2694F" w:rsidRPr="00800F4E" w14:paraId="09A4E92D" w14:textId="77777777" w:rsidTr="00B2694F">
        <w:trPr>
          <w:trHeight w:val="38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ED22E" w14:textId="0A55133B" w:rsidR="00B2694F" w:rsidRPr="00B2694F" w:rsidRDefault="00043F53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22540" w14:textId="6993D656" w:rsidR="00B2694F" w:rsidRPr="00B2694F" w:rsidRDefault="006B79D3" w:rsidP="00B72478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BC95C" w14:textId="77777777" w:rsidR="00B2694F" w:rsidRPr="00B2694F" w:rsidRDefault="00B2694F" w:rsidP="00B2694F">
            <w:pPr>
              <w:pStyle w:val="gtext"/>
              <w:rPr>
                <w:lang w:val="de-DE"/>
              </w:rPr>
            </w:pPr>
            <w:r w:rsidRPr="00B2694F">
              <w:rPr>
                <w:lang w:val="de-DE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8C8B5" w14:textId="77777777" w:rsidR="00B2694F" w:rsidRPr="00B2694F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88C04" w14:textId="77777777" w:rsidR="00B2694F" w:rsidRPr="00B2694F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03B23" w14:textId="77777777" w:rsidR="00B2694F" w:rsidRPr="00B2694F" w:rsidRDefault="00B2694F" w:rsidP="00B2694F">
            <w:pPr>
              <w:pStyle w:val="gtext"/>
              <w:rPr>
                <w:lang w:val="de-DE"/>
              </w:rPr>
            </w:pPr>
            <w:r w:rsidRPr="00B2694F">
              <w:rPr>
                <w:lang w:val="de-DE"/>
              </w:rPr>
              <w:t xml:space="preserve">ex. 3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984B6" w14:textId="77777777" w:rsidR="00B2694F" w:rsidRPr="00B2694F" w:rsidRDefault="00B2694F" w:rsidP="00B2694F">
            <w:pPr>
              <w:pStyle w:val="gtext"/>
              <w:rPr>
                <w:lang w:val="de-DE"/>
              </w:rPr>
            </w:pPr>
            <w:r w:rsidRPr="00B2694F">
              <w:rPr>
                <w:lang w:val="de-DE"/>
              </w:rPr>
              <w:t>einen Tagebucheintrag schreiben; Eine Postkarte schreiben</w:t>
            </w:r>
          </w:p>
        </w:tc>
      </w:tr>
      <w:tr w:rsidR="006B79D3" w:rsidRPr="00936A56" w14:paraId="124C5251" w14:textId="77777777" w:rsidTr="006B79D3">
        <w:trPr>
          <w:trHeight w:val="104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21986" w14:textId="77777777" w:rsidR="006B79D3" w:rsidRPr="00B2694F" w:rsidRDefault="006B79D3" w:rsidP="00B2694F">
            <w:pPr>
              <w:pStyle w:val="gtext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E9E9AA" w14:textId="41BEF372" w:rsidR="006B79D3" w:rsidRPr="00B2694F" w:rsidRDefault="006B79D3" w:rsidP="00B72478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B6239C" w14:textId="77777777" w:rsidR="006B79D3" w:rsidRPr="00B2694F" w:rsidRDefault="006B79D3" w:rsidP="006B79D3">
            <w:pPr>
              <w:pStyle w:val="gtext"/>
              <w:rPr>
                <w:lang w:val="de-DE"/>
              </w:rPr>
            </w:pPr>
            <w:r w:rsidRPr="00B2694F">
              <w:rPr>
                <w:lang w:val="de-DE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80CD19" w14:textId="77777777" w:rsidR="006B79D3" w:rsidRPr="00B2694F" w:rsidRDefault="006B79D3" w:rsidP="006B79D3">
            <w:pPr>
              <w:pStyle w:val="gtext"/>
              <w:spacing w:line="240" w:lineRule="auto"/>
              <w:rPr>
                <w:lang w:val="de-DE"/>
              </w:rPr>
            </w:pPr>
            <w:r w:rsidRPr="00B2694F">
              <w:rPr>
                <w:lang w:val="de-DE"/>
              </w:rPr>
              <w:t>Action UK!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48FF1D" w14:textId="77777777" w:rsidR="006B79D3" w:rsidRPr="00B2694F" w:rsidRDefault="006B79D3" w:rsidP="006B79D3">
            <w:pPr>
              <w:pStyle w:val="gtext"/>
              <w:spacing w:line="240" w:lineRule="auto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6FDCDE" w14:textId="77777777" w:rsidR="006B79D3" w:rsidRPr="00B2694F" w:rsidRDefault="006B79D3" w:rsidP="006B79D3">
            <w:pPr>
              <w:pStyle w:val="gtext"/>
              <w:spacing w:line="240" w:lineRule="auto"/>
              <w:rPr>
                <w:lang w:val="de-DE"/>
              </w:rPr>
            </w:pPr>
            <w:r w:rsidRPr="00B2694F">
              <w:rPr>
                <w:lang w:val="de-DE"/>
              </w:rPr>
              <w:t>“The caves”, ex. 1-3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9089D" w14:textId="77777777" w:rsidR="006B79D3" w:rsidRPr="00B2694F" w:rsidRDefault="006B79D3" w:rsidP="00B2694F">
            <w:pPr>
              <w:pStyle w:val="gtext"/>
              <w:rPr>
                <w:lang w:val="de-DE"/>
              </w:rPr>
            </w:pPr>
            <w:r w:rsidRPr="00B2694F">
              <w:rPr>
                <w:lang w:val="de-DE"/>
              </w:rPr>
              <w:t>Film: über Aktivitäten sprechen, Themen und Motive eines Filmes herausarbeiten, Stilmittel des Mediums identifizieren</w:t>
            </w:r>
          </w:p>
        </w:tc>
      </w:tr>
      <w:tr w:rsidR="006B79D3" w:rsidRPr="00B16AC6" w14:paraId="62467437" w14:textId="77777777" w:rsidTr="001F6DC3">
        <w:trPr>
          <w:trHeight w:val="78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126552" w14:textId="77777777" w:rsidR="006B79D3" w:rsidRPr="00B2694F" w:rsidRDefault="006B79D3" w:rsidP="006B79D3">
            <w:pPr>
              <w:pStyle w:val="gtext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C5E064" w14:textId="383B6AF7" w:rsidR="006B79D3" w:rsidRPr="00B2694F" w:rsidRDefault="006B79D3" w:rsidP="00B72478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3E41DC" w14:textId="77777777" w:rsidR="006B79D3" w:rsidRPr="00B2694F" w:rsidRDefault="006B79D3" w:rsidP="006B79D3">
            <w:pPr>
              <w:pStyle w:val="gtext"/>
              <w:rPr>
                <w:lang w:val="de-DE"/>
              </w:rPr>
            </w:pPr>
            <w:r w:rsidRPr="00B2694F">
              <w:rPr>
                <w:lang w:val="de-DE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714D1E" w14:textId="77777777" w:rsidR="006B79D3" w:rsidRPr="00B2694F" w:rsidRDefault="006B79D3" w:rsidP="006B79D3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A85A93" w14:textId="77777777" w:rsidR="006B79D3" w:rsidRPr="00B2694F" w:rsidRDefault="006B79D3" w:rsidP="006B79D3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A7C212" w14:textId="77777777" w:rsidR="006B79D3" w:rsidRPr="00B2694F" w:rsidRDefault="006B79D3" w:rsidP="006B79D3">
            <w:pPr>
              <w:pStyle w:val="gtext"/>
              <w:rPr>
                <w:lang w:val="de-DE"/>
              </w:rPr>
            </w:pPr>
            <w:r w:rsidRPr="00B2694F">
              <w:rPr>
                <w:lang w:val="de-DE"/>
              </w:rPr>
              <w:t>ex.4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CD125D" w14:textId="77777777" w:rsidR="006B79D3" w:rsidRPr="00B2694F" w:rsidRDefault="006B79D3" w:rsidP="006B79D3">
            <w:pPr>
              <w:pStyle w:val="gtext"/>
              <w:rPr>
                <w:lang w:val="de-DE"/>
              </w:rPr>
            </w:pPr>
            <w:r w:rsidRPr="00B2694F">
              <w:rPr>
                <w:lang w:val="de-DE"/>
              </w:rPr>
              <w:t>eine Filmszene schreiben und filmen</w:t>
            </w:r>
          </w:p>
        </w:tc>
      </w:tr>
    </w:tbl>
    <w:p w14:paraId="67D917DA" w14:textId="68906CCB" w:rsidR="00B2694F" w:rsidRPr="0003211D" w:rsidRDefault="00B2694F" w:rsidP="00B72478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A26F7D" w:rsidRPr="00376B96" w14:paraId="21B2526E" w14:textId="77777777" w:rsidTr="00A26F7D">
        <w:trPr>
          <w:trHeight w:val="48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996B60E" w14:textId="77777777" w:rsidR="00A26F7D" w:rsidRPr="004A5A0C" w:rsidRDefault="00A26F7D" w:rsidP="00A26F7D">
            <w:pPr>
              <w:pStyle w:val="gtitelaufgabe"/>
              <w:rPr>
                <w:lang w:val="de-DE"/>
              </w:rPr>
            </w:pPr>
            <w:r w:rsidRPr="004A5A0C">
              <w:rPr>
                <w:lang w:val="de-DE"/>
              </w:rPr>
              <w:t xml:space="preserve">&lt;Revision A&gt; </w:t>
            </w:r>
          </w:p>
          <w:p w14:paraId="55D32EAC" w14:textId="77777777" w:rsidR="00A26F7D" w:rsidRPr="00771CD9" w:rsidRDefault="00A26F7D" w:rsidP="00A26F7D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 xml:space="preserve">Die S wiederholen und festigen auf </w:t>
            </w:r>
            <w:r>
              <w:rPr>
                <w:lang w:val="de-DE"/>
              </w:rPr>
              <w:t>drei</w:t>
            </w:r>
            <w:r w:rsidRPr="00D464B2">
              <w:rPr>
                <w:lang w:val="de-DE"/>
              </w:rPr>
              <w:t xml:space="preserve"> fakultativen Dop</w:t>
            </w:r>
            <w:r>
              <w:rPr>
                <w:lang w:val="de-DE"/>
              </w:rPr>
              <w:t>pelseiten die Inhalte von Unit 1</w:t>
            </w:r>
            <w:r w:rsidRPr="00D464B2">
              <w:rPr>
                <w:lang w:val="de-DE"/>
              </w:rPr>
              <w:t>.</w:t>
            </w:r>
          </w:p>
        </w:tc>
      </w:tr>
    </w:tbl>
    <w:p w14:paraId="5111068C" w14:textId="77777777" w:rsidR="00A26F7D" w:rsidRPr="00D67A48" w:rsidRDefault="00A26F7D" w:rsidP="00A26F7D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A26F7D" w:rsidRPr="00376B96" w14:paraId="2B9F3A7C" w14:textId="77777777" w:rsidTr="008459F9">
        <w:trPr>
          <w:trHeight w:val="48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53518BB" w14:textId="77777777" w:rsidR="00A26F7D" w:rsidRPr="008F73CB" w:rsidRDefault="00A26F7D" w:rsidP="00A26F7D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10278AE" w14:textId="77777777" w:rsidR="00A26F7D" w:rsidRPr="008F73CB" w:rsidRDefault="00A26F7D" w:rsidP="00A26F7D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6DC6E46" w14:textId="77777777" w:rsidR="00A26F7D" w:rsidRPr="008F73CB" w:rsidRDefault="00A26F7D" w:rsidP="00A26F7D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17F3CB6" w14:textId="77777777" w:rsidR="00A26F7D" w:rsidRPr="008F73CB" w:rsidRDefault="00A26F7D" w:rsidP="00A26F7D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948DE51" w14:textId="77777777" w:rsidR="00A26F7D" w:rsidRPr="008F73CB" w:rsidRDefault="00A26F7D" w:rsidP="00A26F7D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B85BF36" w14:textId="77777777" w:rsidR="00A26F7D" w:rsidRPr="008F73CB" w:rsidRDefault="00A26F7D" w:rsidP="00A26F7D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5056923" w14:textId="77777777" w:rsidR="00A26F7D" w:rsidRPr="008F73CB" w:rsidRDefault="00A26F7D" w:rsidP="00A26F7D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A26F7D" w:rsidRPr="00376B96" w14:paraId="713BDD2A" w14:textId="77777777" w:rsidTr="008459F9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36790" w14:textId="77777777" w:rsidR="00A26F7D" w:rsidRDefault="00A26F7D" w:rsidP="00A26F7D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8C1DA" w14:textId="77777777" w:rsidR="00A26F7D" w:rsidRPr="005E265D" w:rsidRDefault="00A26F7D" w:rsidP="00A26F7D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1870F" w14:textId="77777777" w:rsidR="00A26F7D" w:rsidRPr="005E265D" w:rsidRDefault="00AA3471" w:rsidP="00A26F7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22-23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73381" w14:textId="77777777" w:rsidR="00A26F7D" w:rsidRPr="005E265D" w:rsidRDefault="00A26F7D" w:rsidP="00A26F7D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F8273" w14:textId="77777777" w:rsidR="00A26F7D" w:rsidRPr="005E265D" w:rsidRDefault="00A26F7D" w:rsidP="00A26F7D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C6486" w14:textId="77777777" w:rsidR="00A26F7D" w:rsidRPr="005E265D" w:rsidRDefault="00AA3471" w:rsidP="00A26F7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1-5</w:t>
            </w:r>
            <w:r w:rsidR="00A26F7D">
              <w:rPr>
                <w:lang w:val="en-US"/>
              </w:rPr>
              <w:t>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92E23" w14:textId="77777777" w:rsidR="00A26F7D" w:rsidRPr="005046E8" w:rsidRDefault="00A26F7D" w:rsidP="00A26F7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Wiederholung Unit 1</w:t>
            </w:r>
          </w:p>
        </w:tc>
      </w:tr>
    </w:tbl>
    <w:p w14:paraId="20A07631" w14:textId="77777777" w:rsidR="00A26F7D" w:rsidRDefault="00A26F7D" w:rsidP="00771CD9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AA3471" w:rsidRPr="00376B96" w14:paraId="0C6629E2" w14:textId="77777777" w:rsidTr="00AD4F05">
        <w:trPr>
          <w:trHeight w:val="379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6E2F8DD" w14:textId="77777777" w:rsidR="00AA3471" w:rsidRPr="005E265D" w:rsidRDefault="00AA3471" w:rsidP="00AD4F05">
            <w:pPr>
              <w:pStyle w:val="gtitelaufgabe"/>
            </w:pPr>
            <w:r w:rsidRPr="005E265D">
              <w:t xml:space="preserve">Across </w:t>
            </w:r>
            <w:r>
              <w:t>c</w:t>
            </w:r>
            <w:r w:rsidR="00E435DD">
              <w:t>ultures 1</w:t>
            </w:r>
            <w:r w:rsidRPr="005E265D">
              <w:t xml:space="preserve">: </w:t>
            </w:r>
            <w:r>
              <w:t>British stories and legends</w:t>
            </w:r>
          </w:p>
          <w:p w14:paraId="0C71FF92" w14:textId="77777777" w:rsidR="00AA3471" w:rsidRPr="00D464B2" w:rsidRDefault="00AA3471" w:rsidP="00AD4F05">
            <w:pPr>
              <w:pStyle w:val="gtext"/>
              <w:rPr>
                <w:b/>
                <w:lang w:val="de-DE"/>
              </w:rPr>
            </w:pPr>
            <w:r>
              <w:rPr>
                <w:lang w:val="de"/>
              </w:rPr>
              <w:t>Die S lernen w</w:t>
            </w:r>
            <w:r w:rsidRPr="005E265D">
              <w:rPr>
                <w:lang w:val="de"/>
              </w:rPr>
              <w:t>ichtige</w:t>
            </w:r>
            <w:r>
              <w:rPr>
                <w:lang w:val="de"/>
              </w:rPr>
              <w:t xml:space="preserve"> britische</w:t>
            </w:r>
            <w:r w:rsidRPr="005E265D">
              <w:rPr>
                <w:lang w:val="de"/>
              </w:rPr>
              <w:t xml:space="preserve"> </w:t>
            </w:r>
            <w:r>
              <w:rPr>
                <w:lang w:val="de"/>
              </w:rPr>
              <w:t>Heldinnen und Helden kennen.</w:t>
            </w:r>
          </w:p>
        </w:tc>
      </w:tr>
    </w:tbl>
    <w:p w14:paraId="46616C2A" w14:textId="77777777" w:rsidR="00AA3471" w:rsidRPr="00D67A48" w:rsidRDefault="00AA3471" w:rsidP="00AA3471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709"/>
        <w:gridCol w:w="1417"/>
        <w:gridCol w:w="284"/>
        <w:gridCol w:w="2268"/>
        <w:gridCol w:w="3543"/>
      </w:tblGrid>
      <w:tr w:rsidR="00AA3471" w:rsidRPr="00376B96" w14:paraId="586C316B" w14:textId="77777777" w:rsidTr="00AD4F05">
        <w:trPr>
          <w:trHeight w:val="37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27F4F6A" w14:textId="77777777" w:rsidR="00AA3471" w:rsidRPr="008F73CB" w:rsidRDefault="00AA3471" w:rsidP="00AD4F05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9166C47" w14:textId="77777777" w:rsidR="00AA3471" w:rsidRPr="008F73CB" w:rsidRDefault="00AA3471" w:rsidP="00AD4F05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Std.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C44A04F" w14:textId="77777777" w:rsidR="00AA3471" w:rsidRPr="008F73CB" w:rsidRDefault="00AA3471" w:rsidP="00AD4F05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Seite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FC6B93D" w14:textId="77777777" w:rsidR="00AA3471" w:rsidRPr="008F73CB" w:rsidRDefault="00AA3471" w:rsidP="00AD4F05">
            <w:pPr>
              <w:pStyle w:val="gtext"/>
              <w:rPr>
                <w:b/>
                <w:lang w:val="en-US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5BD1806" w14:textId="77777777" w:rsidR="00AA3471" w:rsidRPr="008F73CB" w:rsidRDefault="00AA3471" w:rsidP="00AD4F05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24F873A" w14:textId="77777777" w:rsidR="00AA3471" w:rsidRPr="008F73CB" w:rsidRDefault="00AA3471" w:rsidP="00AD4F05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003AF62" w14:textId="77777777" w:rsidR="00AA3471" w:rsidRPr="008F73CB" w:rsidRDefault="00AA3471" w:rsidP="00AD4F05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AA3471" w:rsidRPr="00BA0575" w14:paraId="33426DB3" w14:textId="77777777" w:rsidTr="00BA0575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C896" w14:textId="77777777" w:rsidR="00AA3471" w:rsidRPr="00BA0575" w:rsidRDefault="006E2318" w:rsidP="00AD4F05">
            <w:pPr>
              <w:pStyle w:val="gtext"/>
              <w:jc w:val="center"/>
              <w:rPr>
                <w:b/>
                <w:lang w:val="en-US"/>
              </w:rPr>
            </w:pPr>
            <w:r w:rsidRPr="00BA0575">
              <w:rPr>
                <w:b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BFFDB" w14:textId="0BB5C2BC" w:rsidR="00AA3471" w:rsidRPr="00BA0575" w:rsidRDefault="00F21791" w:rsidP="00C9138A">
            <w:pPr>
              <w:pStyle w:val="gtext"/>
              <w:jc w:val="center"/>
              <w:rPr>
                <w:b/>
                <w:lang w:val="en-US"/>
              </w:rPr>
            </w:pPr>
            <w:r w:rsidRPr="00BA0575">
              <w:rPr>
                <w:b/>
                <w:lang w:val="en-US"/>
              </w:rPr>
              <w:t>1</w:t>
            </w:r>
            <w:r w:rsidR="00C9138A" w:rsidRPr="00BA0575">
              <w:rPr>
                <w:b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33479" w14:textId="77777777" w:rsidR="00AA3471" w:rsidRPr="00BA0575" w:rsidRDefault="00AA3471" w:rsidP="00B1361C">
            <w:pPr>
              <w:pStyle w:val="gtext"/>
              <w:rPr>
                <w:lang w:val="en-US"/>
              </w:rPr>
            </w:pPr>
            <w:r w:rsidRPr="00BA0575">
              <w:rPr>
                <w:lang w:val="en-US"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0DD78" w14:textId="77777777" w:rsidR="00AA3471" w:rsidRPr="00BA0575" w:rsidRDefault="00AA3471" w:rsidP="00936A56">
            <w:pPr>
              <w:pStyle w:val="g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D4ACA" w14:textId="77777777" w:rsidR="00AA3471" w:rsidRPr="00BA0575" w:rsidRDefault="00AA3471" w:rsidP="00AD4F05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B0D82" w14:textId="77777777" w:rsidR="00AA3471" w:rsidRPr="00BA0575" w:rsidRDefault="00AA3471" w:rsidP="00AD4F05">
            <w:pPr>
              <w:pStyle w:val="gtext"/>
              <w:rPr>
                <w:lang w:val="en-US"/>
              </w:rPr>
            </w:pPr>
            <w:r w:rsidRPr="00BA0575">
              <w:rPr>
                <w:lang w:val="en-US"/>
              </w:rPr>
              <w:t>ex.</w:t>
            </w:r>
            <w:r w:rsidR="00B1361C" w:rsidRPr="00BA0575">
              <w:rPr>
                <w:lang w:val="en-US"/>
              </w:rPr>
              <w:t>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2242B" w14:textId="77777777" w:rsidR="00AA3471" w:rsidRPr="00BA0575" w:rsidRDefault="00CB772A" w:rsidP="00CB772A">
            <w:pPr>
              <w:pStyle w:val="gtext"/>
              <w:rPr>
                <w:lang w:val="de-DE"/>
              </w:rPr>
            </w:pPr>
            <w:r w:rsidRPr="00BA0575">
              <w:rPr>
                <w:lang w:val="de-DE"/>
              </w:rPr>
              <w:t xml:space="preserve">Über historische Persönlichkeiten sprechen, </w:t>
            </w:r>
            <w:r w:rsidR="00AA3471" w:rsidRPr="00BA0575">
              <w:rPr>
                <w:lang w:val="de-DE"/>
              </w:rPr>
              <w:t xml:space="preserve">typische Inhalte einer </w:t>
            </w:r>
            <w:r w:rsidRPr="00BA0575">
              <w:rPr>
                <w:lang w:val="de-DE"/>
              </w:rPr>
              <w:t>Legende kennenlernen</w:t>
            </w:r>
          </w:p>
        </w:tc>
      </w:tr>
      <w:tr w:rsidR="00936A56" w:rsidRPr="00376B96" w14:paraId="478E99F6" w14:textId="77777777" w:rsidTr="00BA0575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72AF8" w14:textId="77777777" w:rsidR="00936A56" w:rsidRPr="00BA0575" w:rsidRDefault="00936A56" w:rsidP="00AD4F05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835BF" w14:textId="48D9BD1A" w:rsidR="00936A56" w:rsidRPr="00BA0575" w:rsidRDefault="00F21791" w:rsidP="00C9138A">
            <w:pPr>
              <w:pStyle w:val="gtext"/>
              <w:jc w:val="center"/>
              <w:rPr>
                <w:b/>
                <w:lang w:val="de-DE"/>
              </w:rPr>
            </w:pPr>
            <w:r w:rsidRPr="00BA0575">
              <w:rPr>
                <w:b/>
                <w:lang w:val="de-DE"/>
              </w:rPr>
              <w:t>1</w:t>
            </w:r>
            <w:r w:rsidR="00C9138A" w:rsidRPr="00BA0575">
              <w:rPr>
                <w:b/>
                <w:lang w:val="de-DE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2CF6E" w14:textId="77777777" w:rsidR="00936A56" w:rsidRPr="00BA0575" w:rsidRDefault="00B1361C" w:rsidP="00AD4F05">
            <w:pPr>
              <w:pStyle w:val="gtext"/>
              <w:rPr>
                <w:lang w:val="en-US"/>
              </w:rPr>
            </w:pPr>
            <w:r w:rsidRPr="00BA0575">
              <w:rPr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C904B" w14:textId="77777777" w:rsidR="00936A56" w:rsidRPr="00BA0575" w:rsidRDefault="00936A56" w:rsidP="00936A56">
            <w:pPr>
              <w:pStyle w:val="g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86537" w14:textId="77777777" w:rsidR="00936A56" w:rsidRPr="00BA0575" w:rsidRDefault="00936A56" w:rsidP="00AD4F05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FABE5" w14:textId="77777777" w:rsidR="00936A56" w:rsidRPr="00BA0575" w:rsidRDefault="00B1361C" w:rsidP="00AD4F05">
            <w:pPr>
              <w:pStyle w:val="gtext"/>
              <w:rPr>
                <w:lang w:val="en-US"/>
              </w:rPr>
            </w:pPr>
            <w:r w:rsidRPr="00BA0575">
              <w:rPr>
                <w:lang w:val="en-US"/>
              </w:rPr>
              <w:t>ex.3</w:t>
            </w:r>
            <w:r w:rsidR="00CB772A" w:rsidRPr="00BA0575">
              <w:rPr>
                <w:lang w:val="en-US"/>
              </w:rPr>
              <w:t>-4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263E1" w14:textId="77777777" w:rsidR="00936A56" w:rsidRPr="00AC1FBB" w:rsidRDefault="00CB772A" w:rsidP="00AD4F05">
            <w:pPr>
              <w:pStyle w:val="gtext"/>
              <w:rPr>
                <w:lang w:val="de-DE"/>
              </w:rPr>
            </w:pPr>
            <w:r w:rsidRPr="00BA0575">
              <w:rPr>
                <w:lang w:val="de-DE"/>
              </w:rPr>
              <w:t>Film</w:t>
            </w:r>
          </w:p>
        </w:tc>
      </w:tr>
    </w:tbl>
    <w:p w14:paraId="44B5496F" w14:textId="77777777" w:rsidR="00AA3471" w:rsidRPr="00AA3471" w:rsidRDefault="00AA3471" w:rsidP="00771CD9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AA3471" w:rsidRPr="00376B96" w14:paraId="22E88923" w14:textId="77777777" w:rsidTr="00AD4F05"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9CF03B5" w14:textId="77777777" w:rsidR="00AA3471" w:rsidRPr="004A5A0C" w:rsidRDefault="00AA3471" w:rsidP="00AD4F05">
            <w:pPr>
              <w:pStyle w:val="gtitelaufgabe"/>
              <w:rPr>
                <w:i/>
                <w:lang w:val="de-DE"/>
              </w:rPr>
            </w:pPr>
            <w:r>
              <w:rPr>
                <w:lang w:val="de-DE"/>
              </w:rPr>
              <w:t>Unit 2</w:t>
            </w:r>
            <w:r w:rsidRPr="004A5A0C">
              <w:rPr>
                <w:lang w:val="de-DE"/>
              </w:rPr>
              <w:t>: Find your place</w:t>
            </w:r>
          </w:p>
          <w:p w14:paraId="15CE3589" w14:textId="77777777" w:rsidR="00AA3471" w:rsidRPr="00771CD9" w:rsidRDefault="00AA3471" w:rsidP="00AD4F0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r w:rsidRPr="005E265D">
              <w:rPr>
                <w:lang w:val="de-DE"/>
              </w:rPr>
              <w:t xml:space="preserve">S </w:t>
            </w:r>
            <w:r>
              <w:rPr>
                <w:lang w:val="de-DE"/>
              </w:rPr>
              <w:t>lernen, darüber zu sprechen, was sie selbst und andere Personen in verschiedenen Situationen machen würden (</w:t>
            </w:r>
            <w:r>
              <w:rPr>
                <w:i/>
                <w:lang w:val="de-DE"/>
              </w:rPr>
              <w:t xml:space="preserve">conditional clauses type 1 </w:t>
            </w:r>
            <w:r>
              <w:rPr>
                <w:lang w:val="de-DE"/>
              </w:rPr>
              <w:t xml:space="preserve">und </w:t>
            </w:r>
            <w:r>
              <w:rPr>
                <w:i/>
                <w:lang w:val="de-DE"/>
              </w:rPr>
              <w:t>2</w:t>
            </w:r>
            <w:r>
              <w:rPr>
                <w:lang w:val="de-DE"/>
              </w:rPr>
              <w:t>). Sie sprechen über verschiedene Interessen und Persönlichkeiten und erwerben die sprachlichen Mittel für Zustimmung, Widerspruch und Kompromissfindung.</w:t>
            </w:r>
          </w:p>
        </w:tc>
      </w:tr>
    </w:tbl>
    <w:p w14:paraId="4DE1B850" w14:textId="77777777" w:rsidR="00AA3471" w:rsidRDefault="00AA3471" w:rsidP="00AA3471">
      <w:pPr>
        <w:spacing w:after="0"/>
        <w:rPr>
          <w:sz w:val="6"/>
          <w:szCs w:val="6"/>
        </w:rPr>
      </w:pPr>
    </w:p>
    <w:p w14:paraId="6768C288" w14:textId="77777777" w:rsidR="00AA3471" w:rsidRPr="00D67A48" w:rsidRDefault="00AA3471" w:rsidP="00AA3471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AA3471" w:rsidRPr="00376B96" w14:paraId="35A545BE" w14:textId="77777777" w:rsidTr="00AD4F05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8FBC3B5" w14:textId="77777777" w:rsidR="00AA3471" w:rsidRPr="005E265D" w:rsidRDefault="00AA3471" w:rsidP="00AD4F05">
            <w:pPr>
              <w:pStyle w:val="gtexttabelle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D8FCA9A" w14:textId="77777777" w:rsidR="00AA3471" w:rsidRPr="005E265D" w:rsidRDefault="00AA3471" w:rsidP="00AD4F05">
            <w:pPr>
              <w:pStyle w:val="gtexttabelle"/>
              <w:jc w:val="center"/>
              <w:rPr>
                <w:b/>
                <w:vertAlign w:val="superscript"/>
                <w:lang w:val="de-DE"/>
              </w:rPr>
            </w:pPr>
            <w:r w:rsidRPr="005E265D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05C333E" w14:textId="77777777" w:rsidR="00AA3471" w:rsidRPr="005E265D" w:rsidRDefault="00AA3471" w:rsidP="00AD4F05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C2674F6" w14:textId="77777777" w:rsidR="00AA3471" w:rsidRPr="005E265D" w:rsidRDefault="00AA3471" w:rsidP="00AD4F05">
            <w:pPr>
              <w:pStyle w:val="gtexttabelle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A61FE5A" w14:textId="77777777" w:rsidR="00AA3471" w:rsidRPr="005E265D" w:rsidRDefault="00AA3471" w:rsidP="00AD4F05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C6783A9" w14:textId="77777777" w:rsidR="00AA3471" w:rsidRPr="005E265D" w:rsidRDefault="00AA3471" w:rsidP="00AD4F05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A32B060" w14:textId="77777777" w:rsidR="00AA3471" w:rsidRPr="005E265D" w:rsidRDefault="00AA3471" w:rsidP="00AD4F05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Inhalte</w:t>
            </w:r>
          </w:p>
        </w:tc>
      </w:tr>
      <w:tr w:rsidR="00AA3471" w:rsidRPr="00376B96" w14:paraId="06791BFE" w14:textId="77777777" w:rsidTr="00AD4F05">
        <w:trPr>
          <w:trHeight w:val="29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714EF6" w14:textId="77777777" w:rsidR="00AA3471" w:rsidRPr="005E265D" w:rsidRDefault="00AA3471" w:rsidP="00AD4F05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EEEB0A" w14:textId="33340687" w:rsidR="00AA3471" w:rsidRPr="005E265D" w:rsidRDefault="00C9138A" w:rsidP="00AD4F05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BBB6E6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646E59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Introduction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EA092D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6EC9B5" w14:textId="77777777" w:rsidR="00AA3471" w:rsidRPr="00771CD9" w:rsidRDefault="00AA3471" w:rsidP="00AD4F0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3CEDBC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über persönliche Neigungen und Fähigkeiten sprechen, English sayings</w:t>
            </w:r>
          </w:p>
        </w:tc>
      </w:tr>
      <w:tr w:rsidR="00AA3471" w:rsidRPr="00376B96" w14:paraId="0BD070D6" w14:textId="77777777" w:rsidTr="00AD4F05">
        <w:trPr>
          <w:trHeight w:val="29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3398D1" w14:textId="1A2B2086" w:rsidR="00AA3471" w:rsidRDefault="009C3D74" w:rsidP="00AD4F05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7A76F3" w14:textId="3444D9CC" w:rsidR="00AA3471" w:rsidRPr="005E265D" w:rsidRDefault="00C9138A" w:rsidP="00AA3471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3206D7" w14:textId="77777777" w:rsidR="00AA3471" w:rsidRDefault="00AA3471" w:rsidP="00AD4F0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3D59A5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A4EC3A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074C62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2-3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0A00E1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HV: eine Radiosendung verstehen, Useful phrases: </w:t>
            </w:r>
            <w:r w:rsidRPr="00A83963">
              <w:rPr>
                <w:i/>
                <w:lang w:val="de-DE"/>
              </w:rPr>
              <w:t>different interests and personalities</w:t>
            </w:r>
          </w:p>
        </w:tc>
      </w:tr>
      <w:tr w:rsidR="00AA3471" w:rsidRPr="00376B96" w14:paraId="48EAECDA" w14:textId="77777777" w:rsidTr="00AD4F05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584F4" w14:textId="6B06C8CF" w:rsidR="00AA3471" w:rsidRPr="005E265D" w:rsidRDefault="00AA3471" w:rsidP="00AD4F05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A5BDB" w14:textId="5D31AF63" w:rsidR="00AA3471" w:rsidRPr="005E265D" w:rsidRDefault="00F21791" w:rsidP="00C9138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  <w:r w:rsidR="00C9138A">
              <w:rPr>
                <w:b/>
                <w:lang w:val="de-DE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2CAE2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E1047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334E7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17C34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  <w:r w:rsidRPr="003138D7">
              <w:rPr>
                <w:lang w:val="de-DE"/>
              </w:rPr>
              <w:t>"</w:t>
            </w:r>
            <w:r>
              <w:rPr>
                <w:lang w:val="de-DE"/>
              </w:rPr>
              <w:t xml:space="preserve">They wouldn’t…“, </w:t>
            </w:r>
            <w:r w:rsidRPr="005E265D">
              <w:rPr>
                <w:lang w:val="de-DE"/>
              </w:rPr>
              <w:t xml:space="preserve">ex. </w:t>
            </w:r>
            <w:r>
              <w:rPr>
                <w:lang w:val="de-DE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69B27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</w:t>
            </w:r>
          </w:p>
        </w:tc>
      </w:tr>
      <w:tr w:rsidR="00AA3471" w:rsidRPr="00376B96" w14:paraId="09608E18" w14:textId="77777777" w:rsidTr="00AD4F05">
        <w:trPr>
          <w:trHeight w:val="25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8D3E2F" w14:textId="77777777" w:rsidR="00AA3471" w:rsidRPr="005E265D" w:rsidRDefault="00AA3471" w:rsidP="00AD4F05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978CDC" w14:textId="6E0D1E67" w:rsidR="00AA3471" w:rsidRPr="005E265D" w:rsidRDefault="00C9138A" w:rsidP="00AD4F05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038A18" w14:textId="77777777" w:rsidR="00AA3471" w:rsidRDefault="00AA3471" w:rsidP="00AD4F0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D5A113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91197E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8BA41C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37587" w14:textId="77777777" w:rsidR="00AA3471" w:rsidRPr="00826341" w:rsidRDefault="00AA3471" w:rsidP="00AD4F05">
            <w:pPr>
              <w:pStyle w:val="gtext"/>
              <w:rPr>
                <w:i/>
                <w:color w:val="000000"/>
                <w:lang w:val="de"/>
              </w:rPr>
            </w:pPr>
            <w:r>
              <w:rPr>
                <w:color w:val="000000"/>
                <w:lang w:val="de"/>
              </w:rPr>
              <w:t xml:space="preserve">Revision: </w:t>
            </w:r>
            <w:r>
              <w:rPr>
                <w:i/>
                <w:color w:val="000000"/>
                <w:lang w:val="de"/>
              </w:rPr>
              <w:t>conditional clauses</w:t>
            </w:r>
            <w:r>
              <w:rPr>
                <w:color w:val="000000"/>
                <w:lang w:val="de"/>
              </w:rPr>
              <w:t xml:space="preserve"> </w:t>
            </w:r>
            <w:r>
              <w:rPr>
                <w:i/>
                <w:color w:val="000000"/>
                <w:lang w:val="de"/>
              </w:rPr>
              <w:t>type 1</w:t>
            </w:r>
          </w:p>
        </w:tc>
      </w:tr>
      <w:tr w:rsidR="00AA3471" w:rsidRPr="00376B96" w14:paraId="66145C95" w14:textId="77777777" w:rsidTr="00AD4F05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DE39" w14:textId="77777777" w:rsidR="00AA3471" w:rsidRDefault="00AA3471" w:rsidP="00AD4F05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510B0" w14:textId="77777777" w:rsidR="00AA3471" w:rsidRPr="005E265D" w:rsidRDefault="00AA3471" w:rsidP="00AD4F05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E23ED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51BD4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980F6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53B42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BEF6F2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  <w:r>
              <w:rPr>
                <w:i/>
                <w:color w:val="000000"/>
                <w:lang w:val="de"/>
              </w:rPr>
              <w:t>conditional clauses</w:t>
            </w:r>
            <w:r>
              <w:rPr>
                <w:color w:val="000000"/>
                <w:lang w:val="de"/>
              </w:rPr>
              <w:t xml:space="preserve"> </w:t>
            </w:r>
            <w:r>
              <w:rPr>
                <w:i/>
                <w:color w:val="000000"/>
                <w:lang w:val="de"/>
              </w:rPr>
              <w:t>type 2</w:t>
            </w:r>
          </w:p>
        </w:tc>
      </w:tr>
      <w:tr w:rsidR="00AA3471" w:rsidRPr="00376B96" w14:paraId="323B416C" w14:textId="77777777" w:rsidTr="00AD4F05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0A296" w14:textId="4AC7A66B" w:rsidR="00AA3471" w:rsidRDefault="009C3D74" w:rsidP="00AD4F05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A21E6" w14:textId="538AF2F7" w:rsidR="00AA3471" w:rsidRPr="005E265D" w:rsidRDefault="00F21791" w:rsidP="00C9138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  <w:r w:rsidR="00C9138A"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31A06" w14:textId="77777777" w:rsidR="00AA3471" w:rsidRDefault="00AA3471" w:rsidP="00AD4F0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A04C3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5A098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ECA1F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4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7CFE7A" w14:textId="77777777" w:rsidR="00AA3471" w:rsidRDefault="00AA3471" w:rsidP="00AD4F05">
            <w:pPr>
              <w:pStyle w:val="gtext"/>
              <w:rPr>
                <w:lang w:val="de-DE"/>
              </w:rPr>
            </w:pPr>
          </w:p>
        </w:tc>
      </w:tr>
      <w:tr w:rsidR="00AA3471" w:rsidRPr="00376B96" w14:paraId="2592800C" w14:textId="77777777" w:rsidTr="003263C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A16E" w14:textId="77777777" w:rsidR="00AA3471" w:rsidRDefault="00AA3471" w:rsidP="00AD4F05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2C097" w14:textId="77777777" w:rsidR="00AA3471" w:rsidRPr="005E265D" w:rsidRDefault="00AA3471" w:rsidP="00AD4F05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5392" w14:textId="77777777" w:rsidR="00AA3471" w:rsidRDefault="00AA3471" w:rsidP="00AD4F0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9E57A" w14:textId="77777777" w:rsidR="00AA3471" w:rsidRPr="005E265D" w:rsidRDefault="00AA3471" w:rsidP="00AD4F05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54033" w14:textId="77777777" w:rsidR="00AA3471" w:rsidRPr="0041541A" w:rsidRDefault="00AA3471" w:rsidP="00AD4F05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EECDE48" w14:textId="77777777" w:rsidR="00AA3471" w:rsidRDefault="00AA3471" w:rsidP="00AD4F0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HA: ex. 5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76CD" w14:textId="77777777" w:rsidR="00AA3471" w:rsidRPr="008426DA" w:rsidRDefault="00AA3471" w:rsidP="00AD4F05">
            <w:pPr>
              <w:pStyle w:val="gtext"/>
              <w:rPr>
                <w:lang w:val="de-DE"/>
              </w:rPr>
            </w:pPr>
          </w:p>
        </w:tc>
      </w:tr>
    </w:tbl>
    <w:p w14:paraId="36B24EFC" w14:textId="534683E1" w:rsidR="00D73216" w:rsidRDefault="00D73216" w:rsidP="00B72478">
      <w:pPr>
        <w:pStyle w:val="gtexttabelle"/>
      </w:pPr>
    </w:p>
    <w:p w14:paraId="1C324AD2" w14:textId="77777777" w:rsidR="0001037C" w:rsidRDefault="0001037C" w:rsidP="00B72478">
      <w:pPr>
        <w:pStyle w:val="gtexttabelle"/>
      </w:pPr>
    </w:p>
    <w:p w14:paraId="506D0F7D" w14:textId="77777777" w:rsidR="0001037C" w:rsidRDefault="0001037C" w:rsidP="00B72478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2694F" w:rsidRPr="005E265D" w14:paraId="40BD25BD" w14:textId="77777777" w:rsidTr="00B2694F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64EB6D6" w14:textId="77777777" w:rsidR="00B2694F" w:rsidRPr="005E265D" w:rsidRDefault="00B2694F" w:rsidP="00B2694F">
            <w:pPr>
              <w:pStyle w:val="gtexttabelle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4C8F905" w14:textId="77777777" w:rsidR="00B2694F" w:rsidRPr="005E265D" w:rsidRDefault="00B2694F" w:rsidP="00B2694F">
            <w:pPr>
              <w:pStyle w:val="gtexttabelle"/>
              <w:jc w:val="center"/>
              <w:rPr>
                <w:b/>
                <w:vertAlign w:val="superscript"/>
                <w:lang w:val="de-DE"/>
              </w:rPr>
            </w:pPr>
            <w:r w:rsidRPr="005E265D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D062762" w14:textId="77777777" w:rsidR="00B2694F" w:rsidRPr="005E265D" w:rsidRDefault="00B2694F" w:rsidP="00B2694F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021AA07" w14:textId="77777777" w:rsidR="00B2694F" w:rsidRPr="005E265D" w:rsidRDefault="00B2694F" w:rsidP="00B2694F">
            <w:pPr>
              <w:pStyle w:val="gtexttabelle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68496B4" w14:textId="77777777" w:rsidR="00B2694F" w:rsidRPr="005E265D" w:rsidRDefault="00B2694F" w:rsidP="00B2694F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79627CB" w14:textId="77777777" w:rsidR="00B2694F" w:rsidRPr="005E265D" w:rsidRDefault="00B2694F" w:rsidP="00B2694F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6817D9F" w14:textId="77777777" w:rsidR="00B2694F" w:rsidRPr="005E265D" w:rsidRDefault="00B2694F" w:rsidP="00B2694F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Inhalte</w:t>
            </w:r>
          </w:p>
        </w:tc>
      </w:tr>
      <w:tr w:rsidR="00B2694F" w:rsidRPr="008426DA" w14:paraId="19DFA40E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E9EC6" w14:textId="77777777" w:rsidR="00B2694F" w:rsidRDefault="00B2694F" w:rsidP="00B2694F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E1A26" w14:textId="77777777" w:rsidR="00B2694F" w:rsidRPr="005E265D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E0655" w14:textId="77777777" w:rsidR="00B2694F" w:rsidRPr="005E265D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5E59C" w14:textId="77777777" w:rsidR="00B2694F" w:rsidRPr="005E265D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67FE3" w14:textId="77777777" w:rsidR="00B2694F" w:rsidRPr="0041541A" w:rsidRDefault="00B2694F" w:rsidP="00B2694F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52F15" w14:textId="77777777" w:rsidR="00B2694F" w:rsidRPr="00013FFC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6, ex. 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C3024" w14:textId="77777777" w:rsidR="00B2694F" w:rsidRPr="008426DA" w:rsidRDefault="00B2694F" w:rsidP="00B2694F">
            <w:pPr>
              <w:pStyle w:val="gtext"/>
              <w:rPr>
                <w:lang w:val="de-DE"/>
              </w:rPr>
            </w:pPr>
            <w:r w:rsidRPr="004A5A0C">
              <w:rPr>
                <w:lang w:val="de-DE"/>
              </w:rPr>
              <w:t xml:space="preserve">Mediation: </w:t>
            </w:r>
            <w:r>
              <w:rPr>
                <w:color w:val="000000"/>
                <w:lang w:val="de"/>
              </w:rPr>
              <w:t>Informationen über einen Talentwettbewerb zusammenfassen, Wunschvorstellungen ausdrücken</w:t>
            </w:r>
          </w:p>
        </w:tc>
      </w:tr>
      <w:tr w:rsidR="00B2694F" w:rsidRPr="009E6D35" w14:paraId="6E03BCE6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571CC" w14:textId="77777777" w:rsidR="00B2694F" w:rsidRPr="008426DA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B683D" w14:textId="77777777" w:rsidR="00B2694F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AD0C9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8AD1F" w14:textId="77777777" w:rsidR="00B2694F" w:rsidRPr="005E265D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2B67301" w14:textId="77777777" w:rsidR="00B2694F" w:rsidRPr="0041541A" w:rsidRDefault="00B2694F" w:rsidP="00B2694F">
            <w:pPr>
              <w:pStyle w:val="gtext"/>
              <w:rPr>
                <w:b/>
                <w:lang w:val="de-DE"/>
              </w:rPr>
            </w:pPr>
            <w:r w:rsidRPr="0041541A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C66A0B0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 7&gt;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82F6A0A" w14:textId="77777777" w:rsidR="00B2694F" w:rsidRPr="009E6D35" w:rsidRDefault="00B2694F" w:rsidP="00B2694F">
            <w:pPr>
              <w:pStyle w:val="gtext"/>
              <w:rPr>
                <w:i/>
                <w:color w:val="000000"/>
                <w:lang w:val="de"/>
              </w:rPr>
            </w:pPr>
            <w:r>
              <w:rPr>
                <w:i/>
                <w:color w:val="000000"/>
                <w:lang w:val="de"/>
              </w:rPr>
              <w:t>&lt;A song: Holiday&gt;</w:t>
            </w:r>
          </w:p>
        </w:tc>
      </w:tr>
      <w:tr w:rsidR="00B2694F" w14:paraId="0313D50F" w14:textId="77777777" w:rsidTr="00B2694F">
        <w:trPr>
          <w:cantSplit/>
          <w:trHeight w:val="21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72B765" w14:textId="77777777" w:rsidR="00B2694F" w:rsidRPr="00EB1D3F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F270A2" w14:textId="77777777" w:rsidR="00B2694F" w:rsidRPr="005E265D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D7F9FA" w14:textId="77777777" w:rsidR="00B2694F" w:rsidRPr="005E265D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9DC0DD" w14:textId="77777777" w:rsidR="00B2694F" w:rsidRPr="005E265D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FCBE59" w14:textId="77777777" w:rsidR="00B2694F" w:rsidRPr="005E265D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1F0A90" w14:textId="77777777" w:rsidR="00B2694F" w:rsidRPr="003138D7" w:rsidRDefault="00B2694F" w:rsidP="00B2694F">
            <w:pPr>
              <w:pStyle w:val="gtext"/>
              <w:rPr>
                <w:lang w:val="de-DE"/>
              </w:rPr>
            </w:pPr>
            <w:r w:rsidRPr="003138D7">
              <w:rPr>
                <w:lang w:val="de-DE"/>
              </w:rPr>
              <w:t>"</w:t>
            </w:r>
            <w:r>
              <w:rPr>
                <w:lang w:val="de-DE"/>
              </w:rPr>
              <w:t>You have to …“, ex. 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E512ED" w14:textId="77777777" w:rsidR="00B2694F" w:rsidRDefault="00B2694F" w:rsidP="00B2694F">
            <w:pPr>
              <w:pStyle w:val="gtext"/>
              <w:rPr>
                <w:color w:val="000000"/>
                <w:lang w:val="de"/>
              </w:rPr>
            </w:pPr>
            <w:r>
              <w:rPr>
                <w:color w:val="000000"/>
                <w:lang w:val="de"/>
              </w:rPr>
              <w:t>LV, Schlüsselbegriffe finden</w:t>
            </w:r>
          </w:p>
        </w:tc>
      </w:tr>
      <w:tr w:rsidR="00B2694F" w:rsidRPr="00013FFC" w14:paraId="32E22996" w14:textId="77777777" w:rsidTr="00B2694F">
        <w:trPr>
          <w:cantSplit/>
          <w:trHeight w:val="21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E15473" w14:textId="77777777" w:rsidR="00B2694F" w:rsidRPr="00EB1D3F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719BDE" w14:textId="77777777" w:rsidR="00B2694F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756732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04B0F3" w14:textId="77777777" w:rsidR="00B2694F" w:rsidRPr="005E265D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050E33" w14:textId="77777777" w:rsidR="00B2694F" w:rsidRPr="005E265D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EB603" w14:textId="77777777" w:rsidR="00B2694F" w:rsidRPr="00013FFC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10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9951C1" w14:textId="77777777" w:rsidR="00B2694F" w:rsidRPr="00013FFC" w:rsidRDefault="00B2694F" w:rsidP="00B2694F">
            <w:pPr>
              <w:pStyle w:val="gtext"/>
              <w:rPr>
                <w:lang w:val="en-US"/>
              </w:rPr>
            </w:pPr>
            <w:r>
              <w:rPr>
                <w:i/>
                <w:color w:val="000000"/>
                <w:lang w:val="de"/>
              </w:rPr>
              <w:t>reflexive pronouns</w:t>
            </w:r>
          </w:p>
        </w:tc>
      </w:tr>
      <w:tr w:rsidR="00B2694F" w:rsidRPr="00E816E5" w14:paraId="26C27B27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623C7B" w14:textId="77777777" w:rsidR="00B2694F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B6FE1F" w14:textId="77777777" w:rsidR="00B2694F" w:rsidRPr="00013FFC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3FB105" w14:textId="77777777" w:rsidR="00B2694F" w:rsidRPr="00013FFC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76EAC7" w14:textId="77777777" w:rsidR="00B2694F" w:rsidRPr="00013FFC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19A597" w14:textId="77777777" w:rsidR="00B2694F" w:rsidRPr="00013FFC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F26EC4" w14:textId="77777777" w:rsidR="00B2694F" w:rsidRPr="005E265D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11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903809" w14:textId="77777777" w:rsidR="00B2694F" w:rsidRPr="00E816E5" w:rsidRDefault="00B2694F" w:rsidP="00B2694F">
            <w:pPr>
              <w:pStyle w:val="gtext"/>
              <w:rPr>
                <w:lang w:val="de-DE"/>
              </w:rPr>
            </w:pPr>
          </w:p>
        </w:tc>
      </w:tr>
      <w:tr w:rsidR="00B2694F" w:rsidRPr="00E816E5" w14:paraId="75D58576" w14:textId="77777777" w:rsidTr="00B2694F">
        <w:trPr>
          <w:cantSplit/>
          <w:trHeight w:val="27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3E65" w14:textId="77777777" w:rsidR="00B2694F" w:rsidRPr="00E816E5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5725" w14:textId="77777777" w:rsidR="00B2694F" w:rsidRPr="00E816E5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17F5" w14:textId="77777777" w:rsidR="00B2694F" w:rsidRPr="00E816E5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F30A" w14:textId="77777777" w:rsidR="00B2694F" w:rsidRPr="00E816E5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Skills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82BB" w14:textId="77777777" w:rsidR="00B2694F" w:rsidRPr="00E816E5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E6F9" w14:textId="77777777" w:rsidR="00B2694F" w:rsidRPr="00E816E5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AA49" w14:textId="77777777" w:rsidR="00B2694F" w:rsidRPr="00E816E5" w:rsidRDefault="00B2694F" w:rsidP="00B2694F">
            <w:pPr>
              <w:pStyle w:val="gtext"/>
              <w:rPr>
                <w:lang w:val="de-DE"/>
              </w:rPr>
            </w:pPr>
            <w:r>
              <w:rPr>
                <w:color w:val="000000"/>
                <w:lang w:val="de"/>
              </w:rPr>
              <w:t>einen Kompromiss finden</w:t>
            </w:r>
          </w:p>
        </w:tc>
      </w:tr>
      <w:tr w:rsidR="00B2694F" w14:paraId="5C889531" w14:textId="77777777" w:rsidTr="00B2694F">
        <w:trPr>
          <w:cantSplit/>
          <w:trHeight w:val="27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2FF" w14:textId="77777777" w:rsidR="00B2694F" w:rsidRPr="00E816E5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9F51" w14:textId="77777777" w:rsidR="00B2694F" w:rsidRPr="00E816E5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C67C" w14:textId="2FF466B9" w:rsidR="00B2694F" w:rsidRDefault="0003211D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57A5" w14:textId="77777777" w:rsidR="00B2694F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0B31" w14:textId="77777777" w:rsidR="00B2694F" w:rsidRPr="00E816E5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1DC2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75D6" w14:textId="77777777" w:rsidR="00B2694F" w:rsidRDefault="00B2694F" w:rsidP="00B2694F">
            <w:pPr>
              <w:pStyle w:val="gtext"/>
              <w:rPr>
                <w:color w:val="000000"/>
                <w:lang w:val="de"/>
              </w:rPr>
            </w:pPr>
            <w:r>
              <w:rPr>
                <w:color w:val="000000"/>
                <w:lang w:val="de"/>
              </w:rPr>
              <w:t>Eine Familiendiskussion verstehen</w:t>
            </w:r>
          </w:p>
        </w:tc>
      </w:tr>
      <w:tr w:rsidR="00B2694F" w14:paraId="5446635E" w14:textId="77777777" w:rsidTr="00B2694F">
        <w:trPr>
          <w:cantSplit/>
          <w:trHeight w:val="27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5BC7" w14:textId="77777777" w:rsidR="00B2694F" w:rsidRPr="00E816E5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DF7A" w14:textId="77777777" w:rsidR="00B2694F" w:rsidRPr="00E816E5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FA4E" w14:textId="4E159AC0" w:rsidR="00B2694F" w:rsidRDefault="0003211D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318A" w14:textId="77777777" w:rsidR="00B2694F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E659C" w14:textId="77777777" w:rsidR="00B2694F" w:rsidRPr="00E816E5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CC97F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ACCFA" w14:textId="77777777" w:rsidR="00B2694F" w:rsidRDefault="00B2694F" w:rsidP="00B2694F">
            <w:pPr>
              <w:pStyle w:val="gtext"/>
              <w:rPr>
                <w:color w:val="000000"/>
                <w:lang w:val="de"/>
              </w:rPr>
            </w:pPr>
            <w:r>
              <w:rPr>
                <w:i/>
                <w:color w:val="000000"/>
                <w:lang w:val="de"/>
              </w:rPr>
              <w:t xml:space="preserve">Role play: </w:t>
            </w:r>
            <w:r>
              <w:rPr>
                <w:color w:val="000000"/>
                <w:lang w:val="de"/>
              </w:rPr>
              <w:t>an einem Video-Chat teilnehmen</w:t>
            </w:r>
          </w:p>
        </w:tc>
      </w:tr>
      <w:tr w:rsidR="00B2694F" w14:paraId="4AC563C7" w14:textId="77777777" w:rsidTr="00B2694F">
        <w:trPr>
          <w:cantSplit/>
          <w:trHeight w:val="27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F11B" w14:textId="77777777" w:rsidR="00B2694F" w:rsidRPr="00E816E5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581F" w14:textId="77777777" w:rsidR="00B2694F" w:rsidRPr="00E816E5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89C2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B1EA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Unit Task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4110" w14:textId="77777777" w:rsidR="00B2694F" w:rsidRPr="00E816E5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E199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77BCF" w14:textId="77777777" w:rsidR="00B2694F" w:rsidRDefault="00B2694F" w:rsidP="00B2694F">
            <w:pPr>
              <w:pStyle w:val="gtext"/>
              <w:rPr>
                <w:color w:val="000000"/>
                <w:lang w:val="de"/>
              </w:rPr>
            </w:pPr>
            <w:r>
              <w:rPr>
                <w:color w:val="000000"/>
                <w:lang w:val="de"/>
              </w:rPr>
              <w:t>Einen Persönlichlkeitstest erstellen</w:t>
            </w:r>
          </w:p>
        </w:tc>
      </w:tr>
      <w:tr w:rsidR="00B2694F" w14:paraId="0EF142BE" w14:textId="77777777" w:rsidTr="00B2694F">
        <w:trPr>
          <w:cantSplit/>
          <w:trHeight w:val="27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B03F" w14:textId="77777777" w:rsidR="00B2694F" w:rsidRPr="00E816E5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2A65" w14:textId="77777777" w:rsidR="00B2694F" w:rsidRPr="00E816E5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1F6F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CEC0" w14:textId="77777777" w:rsidR="00B2694F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6508" w14:textId="77777777" w:rsidR="00B2694F" w:rsidRPr="00E816E5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B01C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 2-3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F199" w14:textId="77777777" w:rsidR="00B2694F" w:rsidRDefault="00B2694F" w:rsidP="00B2694F">
            <w:pPr>
              <w:pStyle w:val="gtext"/>
              <w:rPr>
                <w:color w:val="000000"/>
                <w:lang w:val="de"/>
              </w:rPr>
            </w:pPr>
          </w:p>
        </w:tc>
      </w:tr>
      <w:tr w:rsidR="00B2694F" w14:paraId="6AF703ED" w14:textId="77777777" w:rsidTr="00B2694F">
        <w:trPr>
          <w:cantSplit/>
          <w:trHeight w:val="27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36D" w14:textId="77777777" w:rsidR="00B2694F" w:rsidRPr="00E816E5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F37A" w14:textId="77777777" w:rsidR="00B2694F" w:rsidRPr="00F53580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51DB" w14:textId="77777777" w:rsidR="00B2694F" w:rsidRPr="0084501D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23CA" w14:textId="77777777" w:rsidR="00B2694F" w:rsidRPr="0084501D" w:rsidRDefault="00B2694F" w:rsidP="00B2694F">
            <w:pPr>
              <w:pStyle w:val="gtext"/>
              <w:rPr>
                <w:lang w:val="de-DE"/>
              </w:rPr>
            </w:pPr>
            <w:r w:rsidRPr="0084501D">
              <w:rPr>
                <w:lang w:val="de-DE"/>
              </w:rPr>
              <w:t>Story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BF11" w14:textId="77777777" w:rsidR="00B2694F" w:rsidRPr="00E816E5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E258" w14:textId="77777777" w:rsidR="00B2694F" w:rsidRPr="003138D7" w:rsidRDefault="00B2694F" w:rsidP="00B2694F">
            <w:pPr>
              <w:pStyle w:val="gtext"/>
              <w:rPr>
                <w:lang w:val="de-DE"/>
              </w:rPr>
            </w:pPr>
            <w:r w:rsidRPr="003138D7">
              <w:rPr>
                <w:lang w:val="de-DE"/>
              </w:rPr>
              <w:t>"</w:t>
            </w:r>
            <w:r>
              <w:rPr>
                <w:lang w:val="de-DE"/>
              </w:rPr>
              <w:t>Hang out …“, ex. 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047D" w14:textId="77777777" w:rsidR="00B2694F" w:rsidRDefault="00B2694F" w:rsidP="00B2694F">
            <w:pPr>
              <w:pStyle w:val="gtext"/>
              <w:rPr>
                <w:color w:val="000000"/>
                <w:lang w:val="de"/>
              </w:rPr>
            </w:pPr>
            <w:r>
              <w:rPr>
                <w:color w:val="000000"/>
                <w:lang w:val="de"/>
              </w:rPr>
              <w:t>LV</w:t>
            </w:r>
          </w:p>
        </w:tc>
      </w:tr>
      <w:tr w:rsidR="00B2694F" w:rsidRPr="0003211D" w14:paraId="0515D019" w14:textId="77777777" w:rsidTr="00B2694F">
        <w:trPr>
          <w:cantSplit/>
          <w:trHeight w:val="27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971B" w14:textId="77777777" w:rsidR="00B2694F" w:rsidRPr="0084501D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B1F6" w14:textId="77777777" w:rsidR="00B2694F" w:rsidRPr="0084501D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0B54" w14:textId="77777777" w:rsidR="00B2694F" w:rsidRPr="0084501D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AA4" w14:textId="77777777" w:rsidR="00B2694F" w:rsidRPr="0084501D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471A" w14:textId="77777777" w:rsidR="00B2694F" w:rsidRPr="0084501D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7BE7" w14:textId="77777777" w:rsidR="00B2694F" w:rsidRPr="00FE322E" w:rsidRDefault="00B2694F" w:rsidP="00B2694F">
            <w:pPr>
              <w:pStyle w:val="gtext"/>
              <w:rPr>
                <w:lang w:val="de-DE"/>
              </w:rPr>
            </w:pPr>
            <w:r w:rsidRPr="00FE322E">
              <w:rPr>
                <w:lang w:val="de-DE"/>
              </w:rPr>
              <w:t>ex. 2-3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FD06" w14:textId="77777777" w:rsidR="00B2694F" w:rsidRDefault="00B2694F" w:rsidP="00B2694F">
            <w:pPr>
              <w:pStyle w:val="gtext"/>
              <w:rPr>
                <w:color w:val="000000"/>
                <w:lang w:val="de"/>
              </w:rPr>
            </w:pPr>
            <w:r>
              <w:rPr>
                <w:color w:val="000000"/>
                <w:lang w:val="de"/>
              </w:rPr>
              <w:t>Hauptthemen einer Geschichte identifizieren, Wendepunkte in einer Geschichte erkennen,</w:t>
            </w:r>
          </w:p>
          <w:p w14:paraId="53C69A2F" w14:textId="77777777" w:rsidR="00B2694F" w:rsidRPr="008D3206" w:rsidRDefault="00B2694F" w:rsidP="00B2694F">
            <w:pPr>
              <w:pStyle w:val="gtext"/>
              <w:rPr>
                <w:color w:val="000000"/>
                <w:lang w:val="en-US"/>
              </w:rPr>
            </w:pPr>
            <w:r w:rsidRPr="008D3206">
              <w:rPr>
                <w:color w:val="000000"/>
                <w:lang w:val="en-US"/>
              </w:rPr>
              <w:t xml:space="preserve">Word bank: </w:t>
            </w:r>
            <w:r w:rsidRPr="008D3206">
              <w:rPr>
                <w:i/>
                <w:color w:val="000000"/>
                <w:lang w:val="en-US"/>
              </w:rPr>
              <w:t>Themes in a story</w:t>
            </w:r>
          </w:p>
        </w:tc>
      </w:tr>
      <w:tr w:rsidR="00B2694F" w:rsidRPr="005D3FE2" w14:paraId="60B717E0" w14:textId="77777777" w:rsidTr="00B2694F">
        <w:trPr>
          <w:cantSplit/>
          <w:trHeight w:val="27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0C73" w14:textId="77777777" w:rsidR="00B2694F" w:rsidRPr="00E435DD" w:rsidRDefault="00B2694F" w:rsidP="00B2694F">
            <w:pPr>
              <w:pStyle w:val="gtex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688D" w14:textId="77777777" w:rsidR="00B2694F" w:rsidRPr="00537A6C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BBB7" w14:textId="77777777" w:rsidR="00B2694F" w:rsidRPr="00537A6C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5B28" w14:textId="77777777" w:rsidR="00B2694F" w:rsidRPr="00537A6C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FB26" w14:textId="77777777" w:rsidR="00B2694F" w:rsidRPr="00537A6C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D71E" w14:textId="77777777" w:rsidR="00B2694F" w:rsidRPr="00FE322E" w:rsidRDefault="00B2694F" w:rsidP="00B2694F">
            <w:pPr>
              <w:pStyle w:val="gtext"/>
              <w:rPr>
                <w:lang w:val="de-DE"/>
              </w:rPr>
            </w:pPr>
            <w:r w:rsidRPr="00FE322E">
              <w:rPr>
                <w:lang w:val="de-DE"/>
              </w:rPr>
              <w:t>ex. 3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6C78" w14:textId="77777777" w:rsidR="00B2694F" w:rsidRPr="005D3FE2" w:rsidRDefault="00B2694F" w:rsidP="00B2694F">
            <w:pPr>
              <w:pStyle w:val="gtext"/>
              <w:rPr>
                <w:color w:val="000000"/>
                <w:lang w:val="de"/>
              </w:rPr>
            </w:pPr>
            <w:r>
              <w:rPr>
                <w:i/>
                <w:color w:val="000000"/>
                <w:lang w:val="de"/>
              </w:rPr>
              <w:t>Role play</w:t>
            </w:r>
            <w:r>
              <w:rPr>
                <w:color w:val="000000"/>
                <w:lang w:val="de"/>
              </w:rPr>
              <w:t>: Wendepunkte in einer Geschichte</w:t>
            </w:r>
          </w:p>
        </w:tc>
      </w:tr>
      <w:tr w:rsidR="00B2694F" w14:paraId="36AD7929" w14:textId="77777777" w:rsidTr="003263CF">
        <w:trPr>
          <w:cantSplit/>
          <w:trHeight w:val="27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5DF" w14:textId="77777777" w:rsidR="00B2694F" w:rsidRPr="004A5A0C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C2A0" w14:textId="77777777" w:rsidR="00B2694F" w:rsidRPr="004A5A0C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3C47" w14:textId="77777777" w:rsidR="00B2694F" w:rsidRPr="004A5A0C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6CEC" w14:textId="77777777" w:rsidR="00B2694F" w:rsidRPr="004A5A0C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80C3" w14:textId="77777777" w:rsidR="00B2694F" w:rsidRPr="004A5A0C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38950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HA: ex. 4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9F0C" w14:textId="77777777" w:rsidR="00B2694F" w:rsidRDefault="00B2694F" w:rsidP="00B2694F">
            <w:pPr>
              <w:pStyle w:val="gtext"/>
              <w:rPr>
                <w:color w:val="000000"/>
                <w:lang w:val="de"/>
              </w:rPr>
            </w:pPr>
            <w:r>
              <w:rPr>
                <w:color w:val="000000"/>
                <w:lang w:val="de"/>
              </w:rPr>
              <w:t>das Ende einer Geschichte schreiben</w:t>
            </w:r>
          </w:p>
        </w:tc>
      </w:tr>
      <w:tr w:rsidR="00B2694F" w14:paraId="73931BD6" w14:textId="77777777" w:rsidTr="00B2694F">
        <w:trPr>
          <w:cantSplit/>
          <w:trHeight w:val="27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FA7" w14:textId="77777777" w:rsidR="00B2694F" w:rsidRPr="004A5A0C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E7A2" w14:textId="77777777" w:rsidR="00B2694F" w:rsidRPr="00537A6C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DCC9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E7EF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Action UK!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784C" w14:textId="77777777" w:rsidR="00B2694F" w:rsidRPr="005E265D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9F21" w14:textId="77777777" w:rsidR="00B2694F" w:rsidRDefault="00B2694F" w:rsidP="00B2694F">
            <w:pPr>
              <w:pStyle w:val="gtext"/>
              <w:rPr>
                <w:lang w:val="de-DE"/>
              </w:rPr>
            </w:pPr>
            <w:r w:rsidRPr="003138D7">
              <w:rPr>
                <w:lang w:val="de-DE"/>
              </w:rPr>
              <w:t>"</w:t>
            </w:r>
            <w:r>
              <w:rPr>
                <w:lang w:val="de-DE"/>
              </w:rPr>
              <w:t xml:space="preserve">When Sean came…“, </w:t>
            </w:r>
          </w:p>
          <w:p w14:paraId="122B6C37" w14:textId="77777777" w:rsidR="00B2694F" w:rsidRPr="003138D7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1-2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2870" w14:textId="77777777" w:rsidR="00B2694F" w:rsidRDefault="00B2694F" w:rsidP="00B2694F">
            <w:pPr>
              <w:pStyle w:val="gtext"/>
              <w:rPr>
                <w:color w:val="000000"/>
                <w:lang w:val="de"/>
              </w:rPr>
            </w:pPr>
            <w:r>
              <w:rPr>
                <w:color w:val="000000"/>
                <w:lang w:val="de"/>
              </w:rPr>
              <w:t xml:space="preserve">die Handlung einer Filmsequenz zusammenfassen </w:t>
            </w:r>
          </w:p>
        </w:tc>
      </w:tr>
      <w:tr w:rsidR="00B2694F" w:rsidRPr="00537A6C" w14:paraId="0971DE94" w14:textId="77777777" w:rsidTr="00B2694F">
        <w:trPr>
          <w:cantSplit/>
          <w:trHeight w:val="3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80F" w14:textId="77777777" w:rsidR="00B2694F" w:rsidRPr="004A5A0C" w:rsidRDefault="00B2694F" w:rsidP="00B2694F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8974" w14:textId="77777777" w:rsidR="00B2694F" w:rsidRPr="00E41CDC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E04F" w14:textId="77777777" w:rsidR="00B2694F" w:rsidRPr="00E41CDC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273E" w14:textId="77777777" w:rsidR="00B2694F" w:rsidRPr="00E41CDC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48C5" w14:textId="77777777" w:rsidR="00B2694F" w:rsidRPr="0084501D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7FD7" w14:textId="77777777" w:rsidR="00B2694F" w:rsidRPr="0084501D" w:rsidRDefault="00B2694F" w:rsidP="00B2694F">
            <w:pPr>
              <w:pStyle w:val="gtext"/>
              <w:rPr>
                <w:lang w:val="de-DE"/>
              </w:rPr>
            </w:pPr>
            <w:r w:rsidRPr="0084501D">
              <w:rPr>
                <w:lang w:val="de-DE"/>
              </w:rPr>
              <w:t>ex. 3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1F84" w14:textId="77777777" w:rsidR="00B2694F" w:rsidRPr="00537A6C" w:rsidRDefault="00B2694F" w:rsidP="00B2694F">
            <w:pPr>
              <w:pStyle w:val="gtext"/>
              <w:rPr>
                <w:i/>
                <w:lang w:val="de-DE"/>
              </w:rPr>
            </w:pPr>
            <w:r w:rsidRPr="00537A6C">
              <w:rPr>
                <w:color w:val="000000"/>
                <w:lang w:val="de"/>
              </w:rPr>
              <w:t>die Charaktere einer Filmsequenz beschreiben</w:t>
            </w:r>
            <w:r>
              <w:rPr>
                <w:color w:val="000000"/>
                <w:lang w:val="de"/>
              </w:rPr>
              <w:t xml:space="preserve">; </w:t>
            </w:r>
            <w:r w:rsidRPr="0050421A">
              <w:rPr>
                <w:color w:val="000000"/>
                <w:lang w:val="de"/>
              </w:rPr>
              <w:t>Partnerarbeit: Einen Dialog entwickeln</w:t>
            </w:r>
          </w:p>
        </w:tc>
      </w:tr>
    </w:tbl>
    <w:p w14:paraId="57CD73E7" w14:textId="288CF1A2" w:rsidR="00B2694F" w:rsidRPr="0003211D" w:rsidRDefault="00B2694F" w:rsidP="00B72478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D73216" w:rsidRPr="00376B96" w14:paraId="543E6900" w14:textId="77777777" w:rsidTr="00CB772A">
        <w:trPr>
          <w:trHeight w:val="48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18CEAFE" w14:textId="77777777" w:rsidR="00D73216" w:rsidRPr="004A5A0C" w:rsidRDefault="00D73216" w:rsidP="00CB772A">
            <w:pPr>
              <w:pStyle w:val="gtitelaufgabe"/>
              <w:rPr>
                <w:lang w:val="de-DE"/>
              </w:rPr>
            </w:pPr>
            <w:r>
              <w:rPr>
                <w:lang w:val="de-DE"/>
              </w:rPr>
              <w:t>&lt;Revision B</w:t>
            </w:r>
            <w:r w:rsidRPr="004A5A0C">
              <w:rPr>
                <w:lang w:val="de-DE"/>
              </w:rPr>
              <w:t xml:space="preserve">&gt; </w:t>
            </w:r>
          </w:p>
          <w:p w14:paraId="461FFD1F" w14:textId="77777777" w:rsidR="00D73216" w:rsidRPr="00771CD9" w:rsidRDefault="00D73216" w:rsidP="00CB772A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 xml:space="preserve">Die S wiederholen und festigen auf </w:t>
            </w:r>
            <w:r>
              <w:rPr>
                <w:lang w:val="de-DE"/>
              </w:rPr>
              <w:t>drei</w:t>
            </w:r>
            <w:r w:rsidRPr="00D464B2">
              <w:rPr>
                <w:lang w:val="de-DE"/>
              </w:rPr>
              <w:t xml:space="preserve"> fakultativen Dop</w:t>
            </w:r>
            <w:r>
              <w:rPr>
                <w:lang w:val="de-DE"/>
              </w:rPr>
              <w:t>pelseiten die Inhalte von Unit 2</w:t>
            </w:r>
            <w:r w:rsidRPr="00D464B2">
              <w:rPr>
                <w:lang w:val="de-DE"/>
              </w:rPr>
              <w:t>.</w:t>
            </w:r>
          </w:p>
        </w:tc>
      </w:tr>
    </w:tbl>
    <w:p w14:paraId="794EFD90" w14:textId="77777777" w:rsidR="00D73216" w:rsidRPr="00D67A48" w:rsidRDefault="00D73216" w:rsidP="00D73216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D73216" w:rsidRPr="00376B96" w14:paraId="5E66EF3B" w14:textId="77777777" w:rsidTr="00CB772A">
        <w:trPr>
          <w:trHeight w:val="48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66271F9" w14:textId="77777777" w:rsidR="00D73216" w:rsidRPr="008F73CB" w:rsidRDefault="00D73216" w:rsidP="00CB772A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9BB569D" w14:textId="77777777" w:rsidR="00D73216" w:rsidRPr="008F73CB" w:rsidRDefault="00D73216" w:rsidP="00CB772A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2F6BA39" w14:textId="77777777" w:rsidR="00D73216" w:rsidRPr="008F73CB" w:rsidRDefault="00D73216" w:rsidP="00CB772A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E52F9D7" w14:textId="77777777" w:rsidR="00D73216" w:rsidRPr="008F73CB" w:rsidRDefault="00D73216" w:rsidP="00CB772A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047A4D8" w14:textId="77777777" w:rsidR="00D73216" w:rsidRPr="008F73CB" w:rsidRDefault="00D73216" w:rsidP="00CB772A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78BAFFC" w14:textId="77777777" w:rsidR="00D73216" w:rsidRPr="008F73CB" w:rsidRDefault="00D73216" w:rsidP="00CB772A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4EB3541" w14:textId="77777777" w:rsidR="00D73216" w:rsidRPr="008F73CB" w:rsidRDefault="00D73216" w:rsidP="00CB772A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D73216" w:rsidRPr="00376B96" w14:paraId="4DFFA7EB" w14:textId="77777777" w:rsidTr="00CB772A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8480" w14:textId="77777777" w:rsidR="00D73216" w:rsidRDefault="00D73216" w:rsidP="00CB772A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BE2B7" w14:textId="77777777" w:rsidR="00D73216" w:rsidRPr="005E265D" w:rsidRDefault="00D73216" w:rsidP="00CB772A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55382" w14:textId="77777777" w:rsidR="00D73216" w:rsidRPr="005E265D" w:rsidRDefault="00D73216" w:rsidP="00CB772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40-45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17194" w14:textId="77777777" w:rsidR="00D73216" w:rsidRPr="005E265D" w:rsidRDefault="00D73216" w:rsidP="00CB772A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EFBF4" w14:textId="77777777" w:rsidR="00D73216" w:rsidRPr="005E265D" w:rsidRDefault="00D73216" w:rsidP="00CB772A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49A88" w14:textId="77777777" w:rsidR="00D73216" w:rsidRPr="005E265D" w:rsidRDefault="00D73216" w:rsidP="00CB772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1-12&gt;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9138B" w14:textId="77777777" w:rsidR="00D73216" w:rsidRPr="005046E8" w:rsidRDefault="00D73216" w:rsidP="00CB772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Wiederholung Unit 2</w:t>
            </w:r>
          </w:p>
        </w:tc>
      </w:tr>
    </w:tbl>
    <w:p w14:paraId="63D9C14E" w14:textId="77777777" w:rsidR="00AA3471" w:rsidRPr="00D73216" w:rsidRDefault="00AA3471" w:rsidP="00B72478">
      <w:pPr>
        <w:pStyle w:val="gtexttabelle"/>
        <w:rPr>
          <w:lang w:val="en-US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771CD9" w:rsidRPr="00376B96" w14:paraId="6D3F6671" w14:textId="77777777" w:rsidTr="00376B96">
        <w:trPr>
          <w:trHeight w:val="48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3D9AC7F" w14:textId="77777777" w:rsidR="00A26F7D" w:rsidRPr="00CB772A" w:rsidRDefault="00A26F7D" w:rsidP="00A26F7D">
            <w:pPr>
              <w:pStyle w:val="gtitelaufgabe"/>
              <w:rPr>
                <w:lang w:val="de-DE"/>
              </w:rPr>
            </w:pPr>
            <w:r w:rsidRPr="00CB772A">
              <w:rPr>
                <w:lang w:val="de-DE"/>
              </w:rPr>
              <w:t>Text smart 1: Poems and songs</w:t>
            </w:r>
          </w:p>
          <w:p w14:paraId="40BB51D6" w14:textId="77777777" w:rsidR="00771CD9" w:rsidRPr="00771CD9" w:rsidRDefault="00A26F7D" w:rsidP="00A26F7D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 xml:space="preserve">Die S </w:t>
            </w:r>
            <w:r>
              <w:rPr>
                <w:lang w:val="de-DE"/>
              </w:rPr>
              <w:t>lernen verschiedene Gedichte und einen Song und deren Wirkungsweise kennen.</w:t>
            </w:r>
          </w:p>
        </w:tc>
      </w:tr>
    </w:tbl>
    <w:p w14:paraId="3449E5E0" w14:textId="77777777"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A70DC" w:rsidRPr="00376B96" w14:paraId="42B27E4E" w14:textId="77777777" w:rsidTr="001B098B">
        <w:trPr>
          <w:trHeight w:val="48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204A0B6" w14:textId="77777777"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69633E4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B51A07F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5870CD7" w14:textId="77777777" w:rsidR="00BA70DC" w:rsidRPr="008F73CB" w:rsidRDefault="006808DF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90472BE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AB2A650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2A302E3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BA70DC" w:rsidRPr="00376B96" w14:paraId="09F3510E" w14:textId="77777777" w:rsidTr="001B098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446E3" w14:textId="77777777" w:rsidR="00BA70DC" w:rsidRDefault="00BA70D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0470F" w14:textId="35A9D742" w:rsidR="00BA70DC" w:rsidRPr="005E265D" w:rsidRDefault="006E2318" w:rsidP="00C9138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  <w:r w:rsidR="00C9138A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2E70F" w14:textId="77777777" w:rsidR="00BA70DC" w:rsidRPr="005E265D" w:rsidRDefault="00D73216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717C5" w14:textId="77777777" w:rsidR="00BA70DC" w:rsidRPr="005E265D" w:rsidRDefault="00F2650C" w:rsidP="001B09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Introduction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7BAED" w14:textId="77777777" w:rsidR="00BA70DC" w:rsidRPr="005E265D" w:rsidRDefault="00BA70D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B188D" w14:textId="77777777" w:rsidR="00BA70DC" w:rsidRPr="005E265D" w:rsidRDefault="00F2650C" w:rsidP="00496A2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995C4" w14:textId="77777777" w:rsidR="00BA70DC" w:rsidRPr="005046E8" w:rsidRDefault="00F2650C" w:rsidP="00F2650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HV/LV</w:t>
            </w:r>
          </w:p>
        </w:tc>
      </w:tr>
      <w:tr w:rsidR="00F2650C" w:rsidRPr="00376B96" w14:paraId="3B56F59A" w14:textId="77777777" w:rsidTr="001B098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3930" w14:textId="77777777" w:rsidR="00F2650C" w:rsidRDefault="006E2318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3BBA3" w14:textId="08B56933" w:rsidR="00F2650C" w:rsidRDefault="006E2318" w:rsidP="00C9138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  <w:r w:rsidR="00C9138A"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1FD7B" w14:textId="77777777" w:rsidR="00F2650C" w:rsidRDefault="00D73216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64A66" w14:textId="77777777" w:rsidR="00F2650C" w:rsidRDefault="00F2650C" w:rsidP="001B09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1086A" w14:textId="77777777" w:rsidR="00F2650C" w:rsidRPr="005E265D" w:rsidRDefault="00F2650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CB0C9" w14:textId="77777777" w:rsidR="00F2650C" w:rsidRDefault="00F2650C" w:rsidP="00496A2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“Say it with…”, ex. 3-4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6E689" w14:textId="77777777" w:rsidR="00F2650C" w:rsidRDefault="00F2650C" w:rsidP="00496A2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Gedicht verstehen, Struktur eines Gedichts erkennen, Reimschema, Rhythmus und Betonung erkennen</w:t>
            </w:r>
          </w:p>
        </w:tc>
      </w:tr>
      <w:tr w:rsidR="00F2650C" w:rsidRPr="00376B96" w14:paraId="69DEB192" w14:textId="77777777" w:rsidTr="00252EE5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FB00" w14:textId="77777777" w:rsidR="00F2650C" w:rsidRDefault="00F2650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1F19C" w14:textId="44604120" w:rsidR="00F2650C" w:rsidRDefault="006E2318" w:rsidP="00C9138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  <w:r w:rsidR="00C9138A"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ED9DE" w14:textId="77777777" w:rsidR="00F2650C" w:rsidRDefault="00D73216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8FE95" w14:textId="77777777" w:rsidR="00F2650C" w:rsidRDefault="00F2650C" w:rsidP="001B098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B40F1" w14:textId="77777777" w:rsidR="00F2650C" w:rsidRPr="005E265D" w:rsidRDefault="00F2650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73AD6" w14:textId="77777777" w:rsidR="00F2650C" w:rsidRDefault="00F2650C" w:rsidP="00496A2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90E84" w14:textId="77777777" w:rsidR="00F2650C" w:rsidRDefault="00F2650C" w:rsidP="00496A2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Gedicht umschreiben</w:t>
            </w:r>
          </w:p>
        </w:tc>
      </w:tr>
      <w:tr w:rsidR="00BC13F5" w:rsidRPr="00376B96" w14:paraId="5F47096E" w14:textId="77777777" w:rsidTr="00655895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2328" w14:textId="77777777" w:rsidR="00BC13F5" w:rsidRDefault="00BC13F5" w:rsidP="002641A5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46556" w14:textId="77777777" w:rsidR="00BC13F5" w:rsidRDefault="00BC13F5" w:rsidP="00BC13F5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069BC" w14:textId="77777777" w:rsidR="00BC13F5" w:rsidRDefault="00D73216" w:rsidP="002641A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534CD" w14:textId="77777777" w:rsidR="00BC13F5" w:rsidRDefault="00BC13F5" w:rsidP="002641A5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D577EB4" w14:textId="77777777" w:rsidR="00BC13F5" w:rsidRPr="00252EE5" w:rsidRDefault="00252EE5" w:rsidP="002641A5">
            <w:pPr>
              <w:pStyle w:val="gtext"/>
              <w:rPr>
                <w:b/>
                <w:lang w:val="de-DE"/>
              </w:rPr>
            </w:pPr>
            <w:r w:rsidRPr="00252EE5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0A49E53" w14:textId="77777777" w:rsidR="00BC13F5" w:rsidRDefault="00BC13F5" w:rsidP="002641A5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6</w:t>
            </w:r>
            <w:r w:rsidR="00252EE5">
              <w:rPr>
                <w:lang w:val="en-US"/>
              </w:rPr>
              <w:t>-8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565AB563" w14:textId="77777777" w:rsidR="00BC13F5" w:rsidRDefault="00BC13F5" w:rsidP="002641A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Gedicht verstehen und einen persönlichen Bezug dazu herstellen</w:t>
            </w:r>
            <w:r w:rsidR="0077244B">
              <w:rPr>
                <w:lang w:val="de-DE"/>
              </w:rPr>
              <w:t>,</w:t>
            </w:r>
          </w:p>
          <w:p w14:paraId="70ED6BA2" w14:textId="77777777" w:rsidR="0077244B" w:rsidRDefault="00754F1A" w:rsidP="00431600">
            <w:pPr>
              <w:pStyle w:val="gtext"/>
              <w:rPr>
                <w:lang w:val="de-DE"/>
              </w:rPr>
            </w:pPr>
            <w:r w:rsidRPr="00754F1A">
              <w:rPr>
                <w:lang w:val="de-DE"/>
              </w:rPr>
              <w:t xml:space="preserve">(ein Gedicht) </w:t>
            </w:r>
            <w:r w:rsidR="0077244B" w:rsidRPr="00754F1A">
              <w:rPr>
                <w:lang w:val="de-DE"/>
              </w:rPr>
              <w:t>über Freundschaft schreiben</w:t>
            </w:r>
          </w:p>
        </w:tc>
      </w:tr>
    </w:tbl>
    <w:p w14:paraId="3FA6A9C4" w14:textId="456F3841" w:rsidR="00C62D84" w:rsidRDefault="00C62D84" w:rsidP="00C62D84"/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2694F" w:rsidRPr="008F73CB" w14:paraId="1089966D" w14:textId="77777777" w:rsidTr="00B2694F">
        <w:trPr>
          <w:trHeight w:val="48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B6F5A2E" w14:textId="77777777" w:rsidR="00B2694F" w:rsidRPr="008F73CB" w:rsidRDefault="00B2694F" w:rsidP="00B2694F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lastRenderedPageBreak/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9E38FCB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A104CF8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E6580FD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7123AE9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16ABDAE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6FBAF86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B2694F" w:rsidRPr="00E41CDC" w14:paraId="1546B053" w14:textId="77777777" w:rsidTr="00B2694F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BC27F" w14:textId="77777777" w:rsidR="00B2694F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171B5" w14:textId="77777777" w:rsidR="00B2694F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3F1FC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49-50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74A74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03248" w14:textId="77777777" w:rsidR="00B2694F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95F4CF" w14:textId="77777777" w:rsidR="00B2694F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“Say it with a song!”</w:t>
            </w:r>
            <w:r>
              <w:rPr>
                <w:lang w:val="en-US"/>
              </w:rPr>
              <w:br/>
              <w:t>ex. 9, ex. 10 a)-b)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7E64" w14:textId="77777777" w:rsidR="00B2694F" w:rsidRPr="00E41CDC" w:rsidRDefault="00B2694F" w:rsidP="00B2694F">
            <w:pPr>
              <w:pStyle w:val="gtext"/>
              <w:rPr>
                <w:lang w:val="de-DE"/>
              </w:rPr>
            </w:pPr>
            <w:r w:rsidRPr="00E41CDC">
              <w:rPr>
                <w:lang w:val="de-DE"/>
              </w:rPr>
              <w:t>einen Popsong verstehen, Reimwörter erkennen</w:t>
            </w:r>
          </w:p>
        </w:tc>
      </w:tr>
      <w:tr w:rsidR="00B2694F" w:rsidRPr="00A30476" w14:paraId="003A3362" w14:textId="77777777" w:rsidTr="00B2694F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72C81" w14:textId="77777777" w:rsidR="00B2694F" w:rsidRPr="00A30476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32E39" w14:textId="77777777" w:rsidR="00B2694F" w:rsidRPr="0095693B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126FD" w14:textId="77777777" w:rsidR="00B2694F" w:rsidRPr="00A30476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16911" w14:textId="77777777" w:rsidR="00B2694F" w:rsidRPr="00A30476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86AA6" w14:textId="77777777" w:rsidR="00B2694F" w:rsidRPr="00A30476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9C021FF" w14:textId="77777777" w:rsidR="00B2694F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10 c)-d)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0D40" w14:textId="77777777" w:rsidR="00B2694F" w:rsidRPr="00A30476" w:rsidRDefault="00B2694F" w:rsidP="00B2694F">
            <w:pPr>
              <w:pStyle w:val="gtext"/>
              <w:rPr>
                <w:lang w:val="en-US"/>
              </w:rPr>
            </w:pPr>
          </w:p>
        </w:tc>
      </w:tr>
      <w:tr w:rsidR="00B2694F" w:rsidRPr="0003211D" w14:paraId="2AD338DC" w14:textId="77777777" w:rsidTr="00B2694F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F5FD" w14:textId="77777777" w:rsidR="00B2694F" w:rsidRPr="00A30476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6DE60" w14:textId="77777777" w:rsidR="00B2694F" w:rsidRPr="00A30476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DED95" w14:textId="77777777" w:rsidR="00B2694F" w:rsidRPr="00A30476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02566" w14:textId="77777777" w:rsidR="00B2694F" w:rsidRPr="00A30476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317A3B5" w14:textId="77777777" w:rsidR="00B2694F" w:rsidRPr="00252EE5" w:rsidRDefault="00B2694F" w:rsidP="00B2694F">
            <w:pPr>
              <w:pStyle w:val="gtext"/>
              <w:rPr>
                <w:b/>
                <w:lang w:val="de-DE"/>
              </w:rPr>
            </w:pPr>
            <w:r w:rsidRPr="00252EE5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CF00E93" w14:textId="77777777" w:rsidR="00B2694F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06C039B" w14:textId="77777777" w:rsidR="00B2694F" w:rsidRPr="004A5A0C" w:rsidRDefault="00B2694F" w:rsidP="00B2694F">
            <w:pPr>
              <w:pStyle w:val="gtext"/>
              <w:rPr>
                <w:lang w:val="en-US"/>
              </w:rPr>
            </w:pPr>
            <w:r w:rsidRPr="004A5A0C">
              <w:rPr>
                <w:lang w:val="en-US"/>
              </w:rPr>
              <w:t xml:space="preserve">Word bank: </w:t>
            </w:r>
            <w:r w:rsidRPr="004A5A0C">
              <w:rPr>
                <w:i/>
                <w:lang w:val="en-US"/>
              </w:rPr>
              <w:t>Themes in pop songs</w:t>
            </w:r>
          </w:p>
        </w:tc>
      </w:tr>
      <w:tr w:rsidR="00B2694F" w:rsidRPr="00C62D84" w14:paraId="305062E7" w14:textId="77777777" w:rsidTr="00B2694F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92AD0" w14:textId="77777777" w:rsidR="00B2694F" w:rsidRPr="00E41CDC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2DB4" w14:textId="77777777" w:rsidR="00B2694F" w:rsidRPr="00E41CDC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21873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0C73F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 w:rsidRPr="00C62D84">
              <w:rPr>
                <w:lang w:val="en-US"/>
              </w:rPr>
              <w:t>Options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178A310" w14:textId="77777777" w:rsidR="00B2694F" w:rsidRPr="00252EE5" w:rsidRDefault="00B2694F" w:rsidP="00B2694F">
            <w:pPr>
              <w:pStyle w:val="gtext"/>
              <w:rPr>
                <w:b/>
                <w:lang w:val="de-DE"/>
              </w:rPr>
            </w:pPr>
            <w:r w:rsidRPr="00252EE5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C147B3A" w14:textId="77777777" w:rsidR="00B2694F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8C80E73" w14:textId="77777777" w:rsidR="00B2694F" w:rsidRPr="00C62D84" w:rsidRDefault="00B2694F" w:rsidP="00B2694F">
            <w:pPr>
              <w:pStyle w:val="gtext"/>
              <w:rPr>
                <w:lang w:val="de-DE"/>
              </w:rPr>
            </w:pPr>
            <w:r w:rsidRPr="00C62D84">
              <w:rPr>
                <w:lang w:val="de-DE"/>
              </w:rPr>
              <w:t>A: die Hintergrundgeschichte zu einem Gedicht schreiben</w:t>
            </w:r>
          </w:p>
          <w:p w14:paraId="0DDF3C54" w14:textId="77777777" w:rsidR="00B2694F" w:rsidRPr="00C62D84" w:rsidRDefault="00B2694F" w:rsidP="00B2694F">
            <w:pPr>
              <w:pStyle w:val="gtext"/>
              <w:rPr>
                <w:lang w:val="de-DE"/>
              </w:rPr>
            </w:pPr>
            <w:r w:rsidRPr="00C62D84">
              <w:rPr>
                <w:lang w:val="de-DE"/>
              </w:rPr>
              <w:t>B: einen passenden Song zu einem Bild finden</w:t>
            </w:r>
          </w:p>
          <w:p w14:paraId="481A213B" w14:textId="77777777" w:rsidR="00B2694F" w:rsidRPr="00C62D84" w:rsidRDefault="00B2694F" w:rsidP="00B2694F">
            <w:pPr>
              <w:pStyle w:val="gtext"/>
              <w:rPr>
                <w:lang w:val="de-DE"/>
              </w:rPr>
            </w:pPr>
            <w:r w:rsidRPr="00C62D84">
              <w:rPr>
                <w:lang w:val="de-DE"/>
              </w:rPr>
              <w:t>C: einen Song präsentieren</w:t>
            </w:r>
          </w:p>
          <w:p w14:paraId="2D79AF8C" w14:textId="77777777" w:rsidR="00B2694F" w:rsidRPr="00C62D84" w:rsidRDefault="00B2694F" w:rsidP="00B2694F">
            <w:pPr>
              <w:pStyle w:val="gtext"/>
              <w:rPr>
                <w:lang w:val="de-DE"/>
              </w:rPr>
            </w:pPr>
            <w:r w:rsidRPr="00C62D84">
              <w:rPr>
                <w:lang w:val="de-DE"/>
              </w:rPr>
              <w:t>D: ein Gedicht vortragen</w:t>
            </w:r>
          </w:p>
        </w:tc>
      </w:tr>
    </w:tbl>
    <w:p w14:paraId="273505C9" w14:textId="6D3AF686" w:rsidR="00B2694F" w:rsidRPr="0003211D" w:rsidRDefault="00B2694F" w:rsidP="00B72478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C62D84" w:rsidRPr="00376B96" w14:paraId="797A60F6" w14:textId="77777777" w:rsidTr="00CB772A">
        <w:trPr>
          <w:trHeight w:val="48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7CB8EC1" w14:textId="77777777" w:rsidR="00C62D84" w:rsidRPr="00F24DA9" w:rsidRDefault="00C62D84" w:rsidP="00CB772A">
            <w:pPr>
              <w:pStyle w:val="gtitelaufgabe"/>
              <w:rPr>
                <w:lang w:val="en-US"/>
              </w:rPr>
            </w:pPr>
            <w:r>
              <w:rPr>
                <w:lang w:val="en-US"/>
              </w:rPr>
              <w:t>Across cultures 2: Reacting to a new situation</w:t>
            </w:r>
          </w:p>
          <w:p w14:paraId="5730780D" w14:textId="77777777" w:rsidR="00C62D84" w:rsidRPr="00771CD9" w:rsidRDefault="00C62D84" w:rsidP="00CB772A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 xml:space="preserve">Die S </w:t>
            </w:r>
            <w:r>
              <w:rPr>
                <w:lang w:val="de-DE"/>
              </w:rPr>
              <w:t>lernen die sprachlichen Mittel, um über Essen zu sprechen und Reaktionen zu beschreiben. Sie lernen höfliche und unhöfliche Phrasen.</w:t>
            </w:r>
          </w:p>
        </w:tc>
      </w:tr>
    </w:tbl>
    <w:p w14:paraId="66E6C031" w14:textId="77777777" w:rsidR="00C62D84" w:rsidRPr="00D67A48" w:rsidRDefault="00C62D84" w:rsidP="00C62D84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C62D84" w:rsidRPr="00376B96" w14:paraId="55B5B1D5" w14:textId="77777777" w:rsidTr="00CB772A">
        <w:trPr>
          <w:trHeight w:val="48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D67F756" w14:textId="77777777" w:rsidR="00C62D84" w:rsidRPr="008F73CB" w:rsidRDefault="00C62D84" w:rsidP="00CB772A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888686C" w14:textId="77777777" w:rsidR="00C62D84" w:rsidRPr="008F73CB" w:rsidRDefault="00C62D84" w:rsidP="00CB772A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41ACA55" w14:textId="77777777" w:rsidR="00C62D84" w:rsidRPr="008F73CB" w:rsidRDefault="00C62D84" w:rsidP="00CB772A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2D0E337" w14:textId="77777777" w:rsidR="00C62D84" w:rsidRPr="008F73CB" w:rsidRDefault="00C62D84" w:rsidP="00CB772A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2A981A1" w14:textId="77777777" w:rsidR="00C62D84" w:rsidRPr="008F73CB" w:rsidRDefault="00C62D84" w:rsidP="00CB772A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BDEF6B8" w14:textId="77777777" w:rsidR="00C62D84" w:rsidRPr="008F73CB" w:rsidRDefault="00C62D84" w:rsidP="00CB772A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3ABED26" w14:textId="77777777" w:rsidR="00C62D84" w:rsidRPr="008F73CB" w:rsidRDefault="00C62D84" w:rsidP="00CB772A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C62D84" w:rsidRPr="0003211D" w14:paraId="548544EA" w14:textId="77777777" w:rsidTr="00CB77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367408DA" w14:textId="77777777" w:rsidR="00C62D84" w:rsidRDefault="00C62D84" w:rsidP="00CB772A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1C84702F" w14:textId="5284B06F" w:rsidR="00C62D84" w:rsidRPr="008E5F31" w:rsidRDefault="00C9138A" w:rsidP="00CB772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14:paraId="1FD07E83" w14:textId="77777777" w:rsidR="00C62D84" w:rsidRPr="005E265D" w:rsidRDefault="00C62D84" w:rsidP="00CB772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14:paraId="1C922D5A" w14:textId="77777777" w:rsidR="00C62D84" w:rsidRPr="005E265D" w:rsidRDefault="00C62D84" w:rsidP="00CB772A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auto"/>
          </w:tcPr>
          <w:p w14:paraId="2EE28D4B" w14:textId="77777777" w:rsidR="00C62D84" w:rsidRPr="005E265D" w:rsidRDefault="00C62D84" w:rsidP="00CB772A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4453478B" w14:textId="77777777" w:rsidR="00C62D84" w:rsidRPr="00B17EBD" w:rsidRDefault="00C62D84" w:rsidP="00CB772A">
            <w:pPr>
              <w:pStyle w:val="gtext"/>
              <w:rPr>
                <w:lang w:val="de-DE"/>
              </w:rPr>
            </w:pPr>
            <w:r w:rsidRPr="00B17EBD">
              <w:rPr>
                <w:lang w:val="de-DE"/>
              </w:rPr>
              <w:t>ex. 1 a), ex. 2</w:t>
            </w:r>
            <w:r>
              <w:rPr>
                <w:lang w:val="de-DE"/>
              </w:rPr>
              <w:t>-3</w:t>
            </w:r>
          </w:p>
        </w:tc>
        <w:tc>
          <w:tcPr>
            <w:tcW w:w="3543" w:type="dxa"/>
            <w:shd w:val="clear" w:color="auto" w:fill="auto"/>
          </w:tcPr>
          <w:p w14:paraId="49EC7C68" w14:textId="77777777" w:rsidR="00C62D84" w:rsidRDefault="00C62D84" w:rsidP="00CB772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 Filmsequenz verstehen und Schlüsselbegriffe daraus notieren</w:t>
            </w:r>
          </w:p>
          <w:p w14:paraId="106D849D" w14:textId="77777777" w:rsidR="00C62D84" w:rsidRPr="005B13D8" w:rsidRDefault="00C62D84" w:rsidP="00CB772A">
            <w:pPr>
              <w:pStyle w:val="gtext"/>
              <w:rPr>
                <w:lang w:val="en-US"/>
              </w:rPr>
            </w:pPr>
            <w:r w:rsidRPr="008E5F31">
              <w:rPr>
                <w:lang w:val="en-US"/>
              </w:rPr>
              <w:t xml:space="preserve">Word bank: </w:t>
            </w:r>
            <w:r w:rsidRPr="008E5F31">
              <w:rPr>
                <w:i/>
                <w:lang w:val="en-US"/>
              </w:rPr>
              <w:t>Talking about food</w:t>
            </w:r>
          </w:p>
        </w:tc>
      </w:tr>
      <w:tr w:rsidR="00C62D84" w:rsidRPr="005B13D8" w14:paraId="7216F26F" w14:textId="77777777" w:rsidTr="00CB77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17B1A299" w14:textId="77777777" w:rsidR="00C62D84" w:rsidRPr="005B13D8" w:rsidRDefault="00C62D84" w:rsidP="00CB772A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4B7760A" w14:textId="77777777" w:rsidR="00C62D84" w:rsidRPr="005B13D8" w:rsidRDefault="00C62D84" w:rsidP="00CB772A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D3828C9" w14:textId="7A446FCD" w:rsidR="00C62D84" w:rsidRPr="005B13D8" w:rsidRDefault="0003211D" w:rsidP="00CB772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14:paraId="4E8187FA" w14:textId="77777777" w:rsidR="00C62D84" w:rsidRPr="005B13D8" w:rsidRDefault="00C62D84" w:rsidP="00CB772A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A4A5D4E" w14:textId="77777777" w:rsidR="00C62D84" w:rsidRPr="004F6393" w:rsidRDefault="00C62D84" w:rsidP="00CB772A">
            <w:pPr>
              <w:pStyle w:val="gtext"/>
              <w:rPr>
                <w:b/>
                <w:lang w:val="de-DE"/>
              </w:rPr>
            </w:pPr>
            <w:r w:rsidRPr="004F6393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1EA7138" w14:textId="77777777" w:rsidR="00C62D84" w:rsidRPr="00B17EBD" w:rsidRDefault="00C62D84" w:rsidP="00CB772A">
            <w:pPr>
              <w:pStyle w:val="gtext"/>
              <w:rPr>
                <w:lang w:val="de-DE"/>
              </w:rPr>
            </w:pPr>
            <w:r w:rsidRPr="00B17EBD">
              <w:rPr>
                <w:lang w:val="de-DE"/>
              </w:rPr>
              <w:t xml:space="preserve">ex. </w:t>
            </w:r>
            <w:r>
              <w:rPr>
                <w:lang w:val="de-DE"/>
              </w:rPr>
              <w:t>1 b)-c)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A066329" w14:textId="77777777" w:rsidR="00C62D84" w:rsidRPr="008E5F31" w:rsidRDefault="00C62D84" w:rsidP="00CB772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Über Essen/Frühstücksgewohnheiten sprechen</w:t>
            </w:r>
          </w:p>
        </w:tc>
      </w:tr>
      <w:tr w:rsidR="00C62D84" w:rsidRPr="003E7A13" w14:paraId="31F3DEEC" w14:textId="77777777" w:rsidTr="00CB77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755F84A8" w14:textId="77777777" w:rsidR="00C62D84" w:rsidRPr="008E5F31" w:rsidRDefault="00C62D84" w:rsidP="00CB772A">
            <w:pPr>
              <w:pStyle w:val="gtext"/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C711671" w14:textId="4E92936D" w:rsidR="00C62D84" w:rsidRPr="00377CAB" w:rsidRDefault="00C9138A" w:rsidP="00CB772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14:paraId="4976DF2B" w14:textId="77777777" w:rsidR="00C62D84" w:rsidRPr="00377CAB" w:rsidRDefault="00C62D84" w:rsidP="00CB772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14:paraId="705C40AC" w14:textId="77777777" w:rsidR="00C62D84" w:rsidRPr="00377CAB" w:rsidRDefault="00C62D84" w:rsidP="00CB772A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1E29EE56" w14:textId="77777777" w:rsidR="00C62D84" w:rsidRPr="00377CAB" w:rsidRDefault="00C62D84" w:rsidP="00CB772A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9A929CA" w14:textId="5C1B7393" w:rsidR="00C62D84" w:rsidRPr="00B17EBD" w:rsidRDefault="00230E9A" w:rsidP="00CB772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4</w:t>
            </w:r>
          </w:p>
        </w:tc>
        <w:tc>
          <w:tcPr>
            <w:tcW w:w="3543" w:type="dxa"/>
            <w:shd w:val="clear" w:color="auto" w:fill="auto"/>
          </w:tcPr>
          <w:p w14:paraId="79B50E55" w14:textId="0E217455" w:rsidR="00C62D84" w:rsidRPr="00377CAB" w:rsidRDefault="00C62D84" w:rsidP="00230E9A">
            <w:pPr>
              <w:pStyle w:val="gtext"/>
              <w:rPr>
                <w:lang w:val="de-DE"/>
              </w:rPr>
            </w:pPr>
            <w:r w:rsidRPr="00377CAB">
              <w:rPr>
                <w:lang w:val="de-DE"/>
              </w:rPr>
              <w:t xml:space="preserve">zwei Versionen einer Szene vergleichen und bewerten, Word bank: </w:t>
            </w:r>
            <w:r w:rsidRPr="00377CAB">
              <w:rPr>
                <w:i/>
                <w:lang w:val="de-DE"/>
              </w:rPr>
              <w:t>describing reactions</w:t>
            </w:r>
            <w:r w:rsidRPr="00377CAB">
              <w:rPr>
                <w:lang w:val="de-DE"/>
              </w:rPr>
              <w:t xml:space="preserve">, </w:t>
            </w:r>
            <w:r w:rsidRPr="00377CAB">
              <w:rPr>
                <w:i/>
                <w:lang w:val="de-DE"/>
              </w:rPr>
              <w:t>polite and impolite phrases</w:t>
            </w:r>
          </w:p>
        </w:tc>
      </w:tr>
      <w:tr w:rsidR="00230E9A" w:rsidRPr="003E7A13" w14:paraId="0B01393F" w14:textId="77777777" w:rsidTr="00BA057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5FA3DD6C" w14:textId="6AC89319" w:rsidR="00230E9A" w:rsidRPr="00BA0575" w:rsidRDefault="00BA0575" w:rsidP="00CB772A">
            <w:pPr>
              <w:pStyle w:val="gtext"/>
              <w:jc w:val="center"/>
              <w:rPr>
                <w:b/>
                <w:lang w:val="en-US"/>
              </w:rPr>
            </w:pPr>
            <w:r w:rsidRPr="00BA0575">
              <w:rPr>
                <w:b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2C7250A7" w14:textId="0CFDA593" w:rsidR="00230E9A" w:rsidRPr="00BA0575" w:rsidRDefault="00230E9A" w:rsidP="00CB772A">
            <w:pPr>
              <w:pStyle w:val="gtext"/>
              <w:jc w:val="center"/>
              <w:rPr>
                <w:b/>
                <w:lang w:val="de-DE"/>
              </w:rPr>
            </w:pPr>
            <w:r w:rsidRPr="00BA0575">
              <w:rPr>
                <w:b/>
                <w:lang w:val="de-DE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388CD708" w14:textId="77777777" w:rsidR="00230E9A" w:rsidRPr="00BA0575" w:rsidRDefault="00230E9A" w:rsidP="00CB772A">
            <w:pPr>
              <w:pStyle w:val="gtext"/>
              <w:rPr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0E2228DF" w14:textId="77777777" w:rsidR="00230E9A" w:rsidRPr="00BA0575" w:rsidRDefault="00230E9A" w:rsidP="00CB772A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4F86BA1E" w14:textId="77777777" w:rsidR="00230E9A" w:rsidRPr="00BA0575" w:rsidRDefault="00230E9A" w:rsidP="00CB772A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E9EF932" w14:textId="2B0BBB7D" w:rsidR="00230E9A" w:rsidRPr="00BA0575" w:rsidRDefault="00230E9A" w:rsidP="00CB772A">
            <w:pPr>
              <w:pStyle w:val="gtext"/>
              <w:rPr>
                <w:lang w:val="de-DE"/>
              </w:rPr>
            </w:pPr>
            <w:r w:rsidRPr="00BA0575">
              <w:rPr>
                <w:lang w:val="de-DE"/>
              </w:rPr>
              <w:t>ex.5</w:t>
            </w:r>
          </w:p>
        </w:tc>
        <w:tc>
          <w:tcPr>
            <w:tcW w:w="3543" w:type="dxa"/>
            <w:shd w:val="clear" w:color="auto" w:fill="auto"/>
          </w:tcPr>
          <w:p w14:paraId="33CAED60" w14:textId="43B8B3DD" w:rsidR="00230E9A" w:rsidRPr="00BA0575" w:rsidRDefault="00230E9A" w:rsidP="00CB772A">
            <w:pPr>
              <w:pStyle w:val="gtext"/>
              <w:rPr>
                <w:lang w:val="de-DE"/>
              </w:rPr>
            </w:pPr>
            <w:r w:rsidRPr="00BA0575">
              <w:rPr>
                <w:lang w:val="de-DE"/>
              </w:rPr>
              <w:t>Role play: eine Filmsequenz nachspielen</w:t>
            </w:r>
          </w:p>
        </w:tc>
      </w:tr>
    </w:tbl>
    <w:p w14:paraId="73BBC9F0" w14:textId="77777777" w:rsidR="00C62D84" w:rsidRPr="0003211D" w:rsidRDefault="00C62D84" w:rsidP="00B72478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C62D84" w:rsidRPr="00376B96" w14:paraId="0202525A" w14:textId="77777777" w:rsidTr="00CB772A">
        <w:trPr>
          <w:trHeight w:val="43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63F03F6" w14:textId="77777777" w:rsidR="00C62D84" w:rsidRPr="00255483" w:rsidRDefault="00C62D84" w:rsidP="00CB772A">
            <w:pPr>
              <w:pStyle w:val="gtitelaufgabe"/>
              <w:rPr>
                <w:lang w:val="de-DE"/>
              </w:rPr>
            </w:pPr>
            <w:r w:rsidRPr="00255483">
              <w:rPr>
                <w:lang w:val="de-DE"/>
              </w:rPr>
              <w:t>U</w:t>
            </w:r>
            <w:r>
              <w:rPr>
                <w:lang w:val="de-DE"/>
              </w:rPr>
              <w:t>nit 3</w:t>
            </w:r>
            <w:r w:rsidRPr="00255483">
              <w:rPr>
                <w:lang w:val="de-DE"/>
              </w:rPr>
              <w:t xml:space="preserve">: </w:t>
            </w:r>
            <w:r>
              <w:rPr>
                <w:lang w:val="de-DE"/>
              </w:rPr>
              <w:t>Let’s go to Scotland</w:t>
            </w:r>
          </w:p>
          <w:p w14:paraId="3A87ACF0" w14:textId="77777777" w:rsidR="00C62D84" w:rsidRPr="00771CD9" w:rsidRDefault="00C62D84" w:rsidP="00CB772A">
            <w:pPr>
              <w:pStyle w:val="gtext"/>
              <w:rPr>
                <w:b/>
                <w:lang w:val="de-DE"/>
              </w:rPr>
            </w:pPr>
            <w:r w:rsidRPr="005E265D">
              <w:rPr>
                <w:lang w:val="de"/>
              </w:rPr>
              <w:t xml:space="preserve">Die S lernen </w:t>
            </w:r>
            <w:r>
              <w:rPr>
                <w:lang w:val="de"/>
              </w:rPr>
              <w:t xml:space="preserve">die sprachlichen Mittel, um Orte und Aktivitäten zu beschreiben Sie lernen, über Handlungen zu sprechen, die in der Vergangenheit angefangen haben und in der Gegenwart noch andauern </w:t>
            </w:r>
            <w:r w:rsidRPr="005E265D">
              <w:rPr>
                <w:lang w:val="de"/>
              </w:rPr>
              <w:t>(</w:t>
            </w:r>
            <w:r>
              <w:rPr>
                <w:i/>
                <w:lang w:val="de"/>
              </w:rPr>
              <w:t xml:space="preserve">present perfect progressive). </w:t>
            </w:r>
            <w:r>
              <w:rPr>
                <w:lang w:val="de"/>
              </w:rPr>
              <w:t xml:space="preserve">Die S lernen, das Passiv zu verwenden </w:t>
            </w:r>
            <w:r w:rsidRPr="005E265D">
              <w:rPr>
                <w:lang w:val="de"/>
              </w:rPr>
              <w:t>(</w:t>
            </w:r>
            <w:r>
              <w:rPr>
                <w:i/>
                <w:lang w:val="de"/>
              </w:rPr>
              <w:t>passive forms)</w:t>
            </w:r>
            <w:r>
              <w:rPr>
                <w:lang w:val="de"/>
              </w:rPr>
              <w:t xml:space="preserve"> und wie sie einen Text interessanter machen können</w:t>
            </w:r>
            <w:r>
              <w:rPr>
                <w:lang w:val="de-DE"/>
              </w:rPr>
              <w:t>.</w:t>
            </w:r>
          </w:p>
        </w:tc>
      </w:tr>
    </w:tbl>
    <w:p w14:paraId="2E1DEE09" w14:textId="77777777" w:rsidR="00C62D84" w:rsidRPr="00D67A48" w:rsidRDefault="00C62D84" w:rsidP="00C62D84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C62D84" w:rsidRPr="00376B96" w14:paraId="3664FE02" w14:textId="77777777" w:rsidTr="00B2694F">
        <w:trPr>
          <w:cantSplit/>
          <w:trHeight w:val="434"/>
          <w:tblHeader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D41909C" w14:textId="77777777" w:rsidR="00C62D84" w:rsidRPr="008F73CB" w:rsidRDefault="00C62D84" w:rsidP="00CB772A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7558A22" w14:textId="77777777" w:rsidR="00C62D84" w:rsidRPr="008F73CB" w:rsidRDefault="00C62D84" w:rsidP="00CB772A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7A135E8" w14:textId="77777777" w:rsidR="00C62D84" w:rsidRPr="008F73CB" w:rsidRDefault="00C62D84" w:rsidP="00CB772A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E9DF346" w14:textId="77777777" w:rsidR="00C62D84" w:rsidRPr="008F73CB" w:rsidRDefault="00C62D84" w:rsidP="00CB772A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C8AB724" w14:textId="77777777" w:rsidR="00C62D84" w:rsidRPr="008F73CB" w:rsidRDefault="00C62D84" w:rsidP="00CB772A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0A0E3CE" w14:textId="77777777" w:rsidR="00C62D84" w:rsidRPr="008F73CB" w:rsidRDefault="00C62D84" w:rsidP="00CB772A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75015E6" w14:textId="77777777" w:rsidR="00C62D84" w:rsidRPr="008F73CB" w:rsidRDefault="00C62D84" w:rsidP="00CB772A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C62D84" w:rsidRPr="0003211D" w14:paraId="106890AF" w14:textId="77777777" w:rsidTr="00CB772A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16A51" w14:textId="746AEBD7" w:rsidR="00C62D84" w:rsidRPr="009A4180" w:rsidRDefault="00C62D84" w:rsidP="00CB772A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88C3B" w14:textId="4ED7CA85" w:rsidR="00C62D84" w:rsidRPr="009A4180" w:rsidRDefault="006E2318" w:rsidP="00230E9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230E9A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86F00" w14:textId="77777777" w:rsidR="00C62D84" w:rsidRPr="009A4180" w:rsidRDefault="00C62D84" w:rsidP="00CB772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54-55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73C5A" w14:textId="77777777" w:rsidR="00C62D84" w:rsidRPr="009A4180" w:rsidRDefault="00C62D84" w:rsidP="00CB772A">
            <w:pPr>
              <w:pStyle w:val="gtext"/>
              <w:rPr>
                <w:lang w:val="de-DE"/>
              </w:rPr>
            </w:pPr>
            <w:r w:rsidRPr="009A4180">
              <w:rPr>
                <w:lang w:val="de-DE"/>
              </w:rPr>
              <w:t>Introduction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30B02" w14:textId="77777777" w:rsidR="00C62D84" w:rsidRPr="009A4180" w:rsidRDefault="00C62D84" w:rsidP="00CB772A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A1C0C" w14:textId="77777777" w:rsidR="00C62D84" w:rsidRPr="009A4180" w:rsidRDefault="00C62D84" w:rsidP="00CB772A">
            <w:pPr>
              <w:pStyle w:val="gtext"/>
              <w:rPr>
                <w:lang w:val="en-US"/>
              </w:rPr>
            </w:pPr>
            <w:r w:rsidRPr="009A4180">
              <w:rPr>
                <w:lang w:val="en-US"/>
              </w:rPr>
              <w:t>ex. 1, ex.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02EDC6" w14:textId="77777777" w:rsidR="00C62D84" w:rsidRPr="009A4180" w:rsidRDefault="00C62D84" w:rsidP="00CB772A">
            <w:pPr>
              <w:pStyle w:val="gtext"/>
              <w:rPr>
                <w:lang w:val="en-US"/>
              </w:rPr>
            </w:pPr>
            <w:r w:rsidRPr="009A4180">
              <w:rPr>
                <w:lang w:val="en-US"/>
              </w:rPr>
              <w:t xml:space="preserve">Word bank: </w:t>
            </w:r>
            <w:r w:rsidRPr="009A4180">
              <w:rPr>
                <w:i/>
                <w:lang w:val="en-US"/>
              </w:rPr>
              <w:t>Describing photos</w:t>
            </w:r>
            <w:r w:rsidRPr="009A4180">
              <w:rPr>
                <w:lang w:val="en-US"/>
              </w:rPr>
              <w:t xml:space="preserve">, HV: eine Radiosendung verstehen, Across cultures: </w:t>
            </w:r>
            <w:r w:rsidRPr="009A4180">
              <w:rPr>
                <w:i/>
                <w:lang w:val="en-US"/>
              </w:rPr>
              <w:t>Scotland and the UK</w:t>
            </w:r>
          </w:p>
        </w:tc>
      </w:tr>
      <w:tr w:rsidR="00C62D84" w:rsidRPr="00376B96" w14:paraId="0B9DE81D" w14:textId="77777777" w:rsidTr="00CB772A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3558E" w14:textId="77777777" w:rsidR="00C62D84" w:rsidRPr="004A5A0C" w:rsidRDefault="00C62D84" w:rsidP="00CB772A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5E31B" w14:textId="77777777" w:rsidR="00C62D84" w:rsidRPr="004A5A0C" w:rsidRDefault="00C62D84" w:rsidP="00CB772A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65755" w14:textId="77777777" w:rsidR="00C62D84" w:rsidRPr="004A5A0C" w:rsidRDefault="00C62D84" w:rsidP="00CB772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10728" w14:textId="77777777" w:rsidR="00C62D84" w:rsidRPr="004A5A0C" w:rsidRDefault="00C62D84" w:rsidP="00CB772A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69C7AF9" w14:textId="77777777" w:rsidR="00C62D84" w:rsidRPr="00B87730" w:rsidRDefault="00C62D84" w:rsidP="00CB772A">
            <w:pPr>
              <w:pStyle w:val="gtext"/>
              <w:rPr>
                <w:b/>
                <w:lang w:val="de-DE"/>
              </w:rPr>
            </w:pPr>
            <w:r w:rsidRPr="00B87730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C267C98" w14:textId="77777777" w:rsidR="00C62D84" w:rsidRDefault="00C62D84" w:rsidP="00CB772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86C0C3" w14:textId="77777777" w:rsidR="00C62D84" w:rsidRDefault="00C62D84" w:rsidP="00CB772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über Sehenswürdigkeiten in Deutschland informieren</w:t>
            </w:r>
          </w:p>
        </w:tc>
      </w:tr>
      <w:tr w:rsidR="00C62D84" w:rsidRPr="00376B96" w14:paraId="219D5E9D" w14:textId="77777777" w:rsidTr="00CB772A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E49E5" w14:textId="77777777" w:rsidR="00C62D84" w:rsidRPr="005E265D" w:rsidRDefault="00C62D84" w:rsidP="00CB772A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5BA39" w14:textId="0245D466" w:rsidR="00C62D84" w:rsidRPr="005E265D" w:rsidRDefault="006E2318" w:rsidP="00230E9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230E9A"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5E2FD" w14:textId="77777777" w:rsidR="00C62D84" w:rsidRDefault="00C62D84" w:rsidP="00CB772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56-57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1EC4A" w14:textId="77777777" w:rsidR="00C62D84" w:rsidRPr="005E265D" w:rsidRDefault="00C62D84" w:rsidP="00CB772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28755" w14:textId="77777777" w:rsidR="00C62D84" w:rsidRPr="005E265D" w:rsidRDefault="00C62D84" w:rsidP="00CB772A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EA76A" w14:textId="77777777" w:rsidR="00C62D84" w:rsidRDefault="00C62D84" w:rsidP="00CB772A">
            <w:pPr>
              <w:pStyle w:val="gtext"/>
              <w:rPr>
                <w:lang w:val="de-DE"/>
              </w:rPr>
            </w:pPr>
            <w:r w:rsidRPr="003138D7">
              <w:rPr>
                <w:lang w:val="de-DE"/>
              </w:rPr>
              <w:t>"</w:t>
            </w:r>
            <w:r>
              <w:rPr>
                <w:lang w:val="de-DE"/>
              </w:rPr>
              <w:t>A new Holly?“, ex.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96613" w14:textId="77777777" w:rsidR="00C62D84" w:rsidRPr="00876F91" w:rsidRDefault="00C62D84" w:rsidP="00CB772A">
            <w:pPr>
              <w:pStyle w:val="gtext"/>
              <w:rPr>
                <w:lang w:val="de-DE"/>
              </w:rPr>
            </w:pPr>
            <w:r w:rsidRPr="00876F91">
              <w:rPr>
                <w:lang w:val="de-DE"/>
              </w:rPr>
              <w:t>LV</w:t>
            </w:r>
          </w:p>
          <w:p w14:paraId="707DB533" w14:textId="77777777" w:rsidR="00C62D84" w:rsidRPr="00876F91" w:rsidRDefault="00C62D84" w:rsidP="00CB772A">
            <w:pPr>
              <w:pStyle w:val="gtext"/>
              <w:rPr>
                <w:lang w:val="de-DE"/>
              </w:rPr>
            </w:pPr>
          </w:p>
        </w:tc>
      </w:tr>
      <w:tr w:rsidR="00C62D84" w:rsidRPr="00376B96" w14:paraId="5867403C" w14:textId="77777777" w:rsidTr="00CB772A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374E5" w14:textId="2104982E" w:rsidR="00C62D84" w:rsidRPr="00BA70DC" w:rsidRDefault="009C3D74" w:rsidP="00CB772A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83017" w14:textId="323BFD6F" w:rsidR="00C62D84" w:rsidRDefault="006E2318" w:rsidP="00230E9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230E9A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98CFD" w14:textId="77777777" w:rsidR="00C62D84" w:rsidRDefault="00BC7CD9" w:rsidP="00CB772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2AD51" w14:textId="77777777" w:rsidR="00C62D84" w:rsidRPr="005E265D" w:rsidRDefault="00C62D84" w:rsidP="00CB772A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FA303" w14:textId="77777777" w:rsidR="00C62D84" w:rsidRPr="005E265D" w:rsidRDefault="00C62D84" w:rsidP="00CB772A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D98D6" w14:textId="77777777" w:rsidR="00C62D84" w:rsidRDefault="00C62D84" w:rsidP="00CB772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2-3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ED0F0E" w14:textId="77777777" w:rsidR="00C62D84" w:rsidRPr="00876F91" w:rsidRDefault="00C62D84" w:rsidP="00CB772A">
            <w:pPr>
              <w:pStyle w:val="gtext"/>
              <w:rPr>
                <w:lang w:val="de-DE"/>
              </w:rPr>
            </w:pPr>
            <w:r>
              <w:rPr>
                <w:i/>
                <w:lang w:val="de-DE"/>
              </w:rPr>
              <w:t>present perfect progressive</w:t>
            </w:r>
          </w:p>
        </w:tc>
      </w:tr>
      <w:tr w:rsidR="00C62D84" w:rsidRPr="00376B96" w14:paraId="08EF522C" w14:textId="77777777" w:rsidTr="00CB772A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827D3" w14:textId="4F324217" w:rsidR="00C62D84" w:rsidRPr="00BA70DC" w:rsidRDefault="00C62D84" w:rsidP="00CB772A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C7DF5" w14:textId="5FC78D10" w:rsidR="00C62D84" w:rsidRPr="00A224F7" w:rsidRDefault="006E2318" w:rsidP="00230E9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230E9A"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8CB3C" w14:textId="77777777" w:rsidR="00C62D84" w:rsidRDefault="00BC7CD9" w:rsidP="00CB772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57-58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9B595" w14:textId="77777777" w:rsidR="00C62D84" w:rsidRPr="005E265D" w:rsidRDefault="00C62D84" w:rsidP="00CB772A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7E779" w14:textId="77777777" w:rsidR="00C62D84" w:rsidRPr="005E265D" w:rsidRDefault="00C62D84" w:rsidP="00CB772A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7FEB3" w14:textId="77777777" w:rsidR="00C62D84" w:rsidRDefault="00C62D84" w:rsidP="00CB772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4-5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2E886" w14:textId="77777777" w:rsidR="00C62D84" w:rsidRPr="00876F91" w:rsidRDefault="00C62D84" w:rsidP="00CB772A">
            <w:pPr>
              <w:pStyle w:val="gtext"/>
              <w:rPr>
                <w:lang w:val="de-DE"/>
              </w:rPr>
            </w:pPr>
          </w:p>
        </w:tc>
      </w:tr>
    </w:tbl>
    <w:p w14:paraId="36EC317D" w14:textId="3848AF8B" w:rsidR="00D67A48" w:rsidRDefault="00D67A48" w:rsidP="00C62D84"/>
    <w:p w14:paraId="66B72C7B" w14:textId="77777777" w:rsidR="0001037C" w:rsidRDefault="0001037C" w:rsidP="00C62D84"/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2694F" w:rsidRPr="008F73CB" w14:paraId="5C5178BD" w14:textId="77777777" w:rsidTr="00B2694F">
        <w:trPr>
          <w:cantSplit/>
          <w:trHeight w:val="434"/>
          <w:tblHeader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F0DB21A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lastRenderedPageBreak/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B7677F8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AE54DD7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9E82EC2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B56B9D7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9246691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47F8D02" w14:textId="77777777" w:rsidR="00B2694F" w:rsidRPr="008F73CB" w:rsidRDefault="00B2694F" w:rsidP="00B2694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B2694F" w:rsidRPr="0003211D" w14:paraId="0276F478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105A7" w14:textId="77777777" w:rsidR="00B2694F" w:rsidRPr="00BA70DC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CBF5" w14:textId="77777777" w:rsidR="00B2694F" w:rsidRDefault="00B2694F" w:rsidP="00B2694F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74C3F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4E95A" w14:textId="77777777" w:rsidR="00B2694F" w:rsidRPr="005E265D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948DAB7" w14:textId="77777777" w:rsidR="00B2694F" w:rsidRPr="004F6393" w:rsidRDefault="00B2694F" w:rsidP="00B2694F">
            <w:pPr>
              <w:pStyle w:val="gtext"/>
              <w:rPr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AFB8116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 6&gt;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D940455" w14:textId="77777777" w:rsidR="00B2694F" w:rsidRPr="004A5A0C" w:rsidRDefault="00B2694F" w:rsidP="00B2694F">
            <w:pPr>
              <w:pStyle w:val="gtext"/>
              <w:rPr>
                <w:i/>
                <w:color w:val="000000"/>
                <w:lang w:val="en-US"/>
              </w:rPr>
            </w:pPr>
            <w:r w:rsidRPr="004A5A0C">
              <w:rPr>
                <w:i/>
                <w:color w:val="000000"/>
                <w:lang w:val="en-US"/>
              </w:rPr>
              <w:t>&lt;A song: Flower of Scotland&gt;,</w:t>
            </w:r>
            <w:r w:rsidRPr="004A5A0C">
              <w:rPr>
                <w:lang w:val="en-US"/>
              </w:rPr>
              <w:t xml:space="preserve"> Across cultures: </w:t>
            </w:r>
            <w:r w:rsidRPr="004A5A0C">
              <w:rPr>
                <w:i/>
                <w:lang w:val="en-US"/>
              </w:rPr>
              <w:t>Scotland’s anthems</w:t>
            </w:r>
          </w:p>
        </w:tc>
      </w:tr>
      <w:tr w:rsidR="00B2694F" w:rsidRPr="00A031DF" w14:paraId="086BC690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8D4CED" w14:textId="77777777" w:rsidR="00B2694F" w:rsidRPr="004A5A0C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CCF5D1" w14:textId="77777777" w:rsidR="00B2694F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FF3BFB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ACB29F" w14:textId="77777777" w:rsidR="00B2694F" w:rsidRPr="00A031DF" w:rsidRDefault="00B2694F" w:rsidP="00B2694F">
            <w:pPr>
              <w:pStyle w:val="gtext"/>
              <w:rPr>
                <w:lang w:val="de-DE"/>
              </w:rPr>
            </w:pPr>
            <w:r w:rsidRPr="00A031DF">
              <w:rPr>
                <w:lang w:val="de-DE"/>
              </w:rPr>
              <w:t>Station 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4D5E91" w14:textId="77777777" w:rsidR="00B2694F" w:rsidRPr="00A031DF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1D496" w14:textId="77777777" w:rsidR="00B2694F" w:rsidRPr="00A031DF" w:rsidRDefault="00B2694F" w:rsidP="00B2694F">
            <w:pPr>
              <w:pStyle w:val="gtext"/>
              <w:rPr>
                <w:lang w:val="de-DE"/>
              </w:rPr>
            </w:pPr>
            <w:r w:rsidRPr="00A031DF">
              <w:rPr>
                <w:lang w:val="de-DE"/>
              </w:rPr>
              <w:t>"Is that made…“ , ex. 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B57E9E" w14:textId="77777777" w:rsidR="00B2694F" w:rsidRDefault="00B2694F" w:rsidP="00B2694F">
            <w:pPr>
              <w:pStyle w:val="gtext"/>
              <w:rPr>
                <w:lang w:val="de-DE"/>
              </w:rPr>
            </w:pPr>
            <w:r w:rsidRPr="00A031DF">
              <w:rPr>
                <w:lang w:val="de-DE"/>
              </w:rPr>
              <w:t>LV, Belegstellen im Text finden</w:t>
            </w:r>
            <w:r>
              <w:rPr>
                <w:lang w:val="de-DE"/>
              </w:rPr>
              <w:t>,</w:t>
            </w:r>
          </w:p>
          <w:p w14:paraId="7CC7649D" w14:textId="77777777" w:rsidR="00B2694F" w:rsidRPr="00A031D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Dialog vorspielen</w:t>
            </w:r>
          </w:p>
        </w:tc>
      </w:tr>
      <w:tr w:rsidR="00B2694F" w:rsidRPr="00B26557" w14:paraId="6550AE17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AD289A" w14:textId="77777777" w:rsidR="00B2694F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FB6ED0" w14:textId="77777777" w:rsidR="00B2694F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D71DB8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9BF4F0" w14:textId="77777777" w:rsidR="00B2694F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104D8A" w14:textId="77777777" w:rsidR="00B2694F" w:rsidRPr="005E265D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77B835F" w14:textId="77777777" w:rsidR="00B2694F" w:rsidRPr="003138D7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8-9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A974" w14:textId="77777777" w:rsidR="00B2694F" w:rsidRPr="00B26557" w:rsidRDefault="00B2694F" w:rsidP="00B2694F">
            <w:pPr>
              <w:pStyle w:val="gtext"/>
              <w:rPr>
                <w:i/>
                <w:lang w:val="de-DE"/>
              </w:rPr>
            </w:pPr>
            <w:r>
              <w:rPr>
                <w:i/>
                <w:lang w:val="de-DE"/>
              </w:rPr>
              <w:t>passive forms</w:t>
            </w:r>
          </w:p>
        </w:tc>
      </w:tr>
      <w:tr w:rsidR="00B2694F" w:rsidRPr="00DF194A" w14:paraId="6FC8F455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339839" w14:textId="77777777" w:rsidR="00B2694F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63A3D0" w14:textId="77777777" w:rsidR="00B2694F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904BFE" w14:textId="77777777" w:rsidR="00B2694F" w:rsidRDefault="00B2694F" w:rsidP="00B269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60-61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BFF230" w14:textId="77777777" w:rsidR="00B2694F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BB0E02" w14:textId="77777777" w:rsidR="00B2694F" w:rsidRPr="005E265D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D1522CA" w14:textId="77777777" w:rsidR="00B2694F" w:rsidRPr="00DF194A" w:rsidRDefault="00B2694F" w:rsidP="00B2694F">
            <w:pPr>
              <w:pStyle w:val="gtext"/>
              <w:rPr>
                <w:lang w:val="en-US"/>
              </w:rPr>
            </w:pPr>
            <w:r w:rsidRPr="00DF194A">
              <w:rPr>
                <w:lang w:val="en-US"/>
              </w:rPr>
              <w:t xml:space="preserve">ex. 10 a), ex. </w:t>
            </w:r>
            <w:r>
              <w:rPr>
                <w:lang w:val="en-US"/>
              </w:rPr>
              <w:t>11-12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84D7" w14:textId="77777777" w:rsidR="00B2694F" w:rsidRPr="00DF194A" w:rsidRDefault="00B2694F" w:rsidP="00B2694F">
            <w:pPr>
              <w:pStyle w:val="gtext"/>
              <w:rPr>
                <w:lang w:val="en-US"/>
              </w:rPr>
            </w:pPr>
          </w:p>
        </w:tc>
      </w:tr>
      <w:tr w:rsidR="00B2694F" w:rsidRPr="00B26557" w14:paraId="62AD2E05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5264FB" w14:textId="77777777" w:rsidR="00B2694F" w:rsidRPr="00DF194A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F8ADA6" w14:textId="77777777" w:rsidR="00B2694F" w:rsidRPr="00DF194A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2AA98C" w14:textId="77777777" w:rsidR="00B2694F" w:rsidRPr="00DF194A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B73D99" w14:textId="77777777" w:rsidR="00B2694F" w:rsidRPr="00DF194A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4C2D2FA" w14:textId="77777777" w:rsidR="00B2694F" w:rsidRPr="004F6393" w:rsidRDefault="00B2694F" w:rsidP="00B2694F">
            <w:pPr>
              <w:pStyle w:val="gtext"/>
              <w:rPr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12483BB" w14:textId="77777777" w:rsidR="00B2694F" w:rsidRPr="00DF194A" w:rsidRDefault="00B2694F" w:rsidP="00B2694F">
            <w:pPr>
              <w:pStyle w:val="gtext"/>
              <w:rPr>
                <w:lang w:val="en-US"/>
              </w:rPr>
            </w:pPr>
            <w:r w:rsidRPr="00DF194A">
              <w:rPr>
                <w:lang w:val="en-US"/>
              </w:rPr>
              <w:t>ex. 10</w:t>
            </w:r>
            <w:r>
              <w:rPr>
                <w:lang w:val="en-US"/>
              </w:rPr>
              <w:t xml:space="preserve"> b)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E7EA4" w14:textId="77777777" w:rsidR="00B2694F" w:rsidRPr="00B26557" w:rsidRDefault="00B2694F" w:rsidP="00B2694F">
            <w:pPr>
              <w:pStyle w:val="gtext"/>
              <w:rPr>
                <w:i/>
                <w:lang w:val="de-DE"/>
              </w:rPr>
            </w:pPr>
            <w:r>
              <w:rPr>
                <w:i/>
                <w:lang w:val="de-DE"/>
              </w:rPr>
              <w:t>passive forms</w:t>
            </w:r>
          </w:p>
        </w:tc>
      </w:tr>
      <w:tr w:rsidR="00B2694F" w:rsidRPr="0003211D" w14:paraId="1B6CC147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CB6ADB" w14:textId="77777777" w:rsidR="00B2694F" w:rsidRPr="00F31941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CF22C3" w14:textId="77777777" w:rsidR="00B2694F" w:rsidRPr="00F31941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754618" w14:textId="77777777" w:rsidR="00B2694F" w:rsidRPr="00F31941" w:rsidRDefault="00B2694F" w:rsidP="00B2694F">
            <w:pPr>
              <w:pStyle w:val="gtext"/>
              <w:rPr>
                <w:lang w:val="de-DE"/>
              </w:rPr>
            </w:pPr>
            <w:r w:rsidRPr="00F31941">
              <w:rPr>
                <w:lang w:val="de-DE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0EC37D" w14:textId="77777777" w:rsidR="00B2694F" w:rsidRPr="00F31941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6E51CD" w14:textId="77777777" w:rsidR="00B2694F" w:rsidRPr="00F31941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44F292" w14:textId="77777777" w:rsidR="00B2694F" w:rsidRPr="00F31941" w:rsidRDefault="00B2694F" w:rsidP="00B2694F">
            <w:pPr>
              <w:pStyle w:val="gtext"/>
              <w:rPr>
                <w:lang w:val="de-DE"/>
              </w:rPr>
            </w:pPr>
            <w:r w:rsidRPr="00F31941">
              <w:rPr>
                <w:lang w:val="de-DE"/>
              </w:rPr>
              <w:t>ex. 13, ex. 14 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1AC7B9" w14:textId="77777777" w:rsidR="00B2694F" w:rsidRPr="00E435DD" w:rsidRDefault="00B2694F" w:rsidP="00B2694F">
            <w:pPr>
              <w:pStyle w:val="gtext"/>
            </w:pPr>
            <w:r w:rsidRPr="00E435DD">
              <w:rPr>
                <w:i/>
              </w:rPr>
              <w:t xml:space="preserve">passive forms, passive with by-agent, </w:t>
            </w:r>
          </w:p>
        </w:tc>
      </w:tr>
      <w:tr w:rsidR="00B2694F" w:rsidRPr="00F31941" w14:paraId="23AFD79B" w14:textId="77777777" w:rsidTr="003263C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3F75B1" w14:textId="77777777" w:rsidR="00B2694F" w:rsidRPr="00E435DD" w:rsidRDefault="00B2694F" w:rsidP="00B2694F">
            <w:pPr>
              <w:pStyle w:val="gtex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92EA48" w14:textId="77777777" w:rsidR="00B2694F" w:rsidRPr="00E435DD" w:rsidRDefault="00B2694F" w:rsidP="00B2694F">
            <w:pPr>
              <w:pStyle w:val="gtext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32A3FA" w14:textId="77777777" w:rsidR="00B2694F" w:rsidRPr="00F31941" w:rsidRDefault="00B2694F" w:rsidP="00B2694F">
            <w:pPr>
              <w:pStyle w:val="gtext"/>
              <w:rPr>
                <w:lang w:val="de-DE"/>
              </w:rPr>
            </w:pPr>
            <w:r w:rsidRPr="00F31941">
              <w:rPr>
                <w:lang w:val="de-DE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C95CCD" w14:textId="77777777" w:rsidR="00B2694F" w:rsidRPr="00F31941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F9FA0B" w14:textId="77777777" w:rsidR="00B2694F" w:rsidRPr="00F31941" w:rsidRDefault="00B2694F" w:rsidP="00B2694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1AFA3C1C" w14:textId="77777777" w:rsidR="00B2694F" w:rsidRPr="00F31941" w:rsidRDefault="00B2694F" w:rsidP="00B2694F">
            <w:pPr>
              <w:pStyle w:val="gtext"/>
              <w:rPr>
                <w:lang w:val="de-DE"/>
              </w:rPr>
            </w:pPr>
            <w:r w:rsidRPr="00F31941">
              <w:rPr>
                <w:lang w:val="de-DE"/>
              </w:rPr>
              <w:t>HA: ex. 14 b)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E0B5EC" w14:textId="77777777" w:rsidR="00B2694F" w:rsidRPr="00F31941" w:rsidRDefault="00B2694F" w:rsidP="00B2694F">
            <w:pPr>
              <w:pStyle w:val="gtext"/>
              <w:rPr>
                <w:i/>
                <w:lang w:val="de-DE"/>
              </w:rPr>
            </w:pPr>
            <w:r w:rsidRPr="00F31941">
              <w:rPr>
                <w:i/>
                <w:lang w:val="de-DE"/>
              </w:rPr>
              <w:t>über Sehenswürdigkeiten schreiben</w:t>
            </w:r>
          </w:p>
        </w:tc>
      </w:tr>
      <w:tr w:rsidR="00B2694F" w:rsidRPr="00C62D84" w14:paraId="31E509B3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EF29FB" w14:textId="77777777" w:rsidR="00B2694F" w:rsidRPr="00F31941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2A3F67" w14:textId="77777777" w:rsidR="00B2694F" w:rsidRPr="00F31941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CF1542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62-63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6F395A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F80A42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AE7AA3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15</w:t>
            </w:r>
            <w:r w:rsidRPr="00C62D84">
              <w:rPr>
                <w:lang w:val="en-US"/>
              </w:rPr>
              <w:t>&gt;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A3B85F" w14:textId="77777777" w:rsidR="00B2694F" w:rsidRPr="00C62D84" w:rsidRDefault="00B2694F" w:rsidP="00B2694F">
            <w:pPr>
              <w:pStyle w:val="gtext"/>
              <w:rPr>
                <w:i/>
                <w:lang w:val="de-DE"/>
              </w:rPr>
            </w:pPr>
            <w:r w:rsidRPr="00C62D84">
              <w:rPr>
                <w:i/>
                <w:lang w:val="de-DE"/>
              </w:rPr>
              <w:t>&lt;Einen Wissenswettbewerb durchführen&gt;</w:t>
            </w:r>
          </w:p>
        </w:tc>
      </w:tr>
      <w:tr w:rsidR="00B2694F" w:rsidRPr="00C62D84" w14:paraId="77DE3F3B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B1F52A" w14:textId="77777777" w:rsidR="00B2694F" w:rsidRPr="00F31941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171DA1" w14:textId="77777777" w:rsidR="00B2694F" w:rsidRPr="00F31941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D88D5F" w14:textId="77777777" w:rsidR="00B2694F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62-63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B42DDB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501B2D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2F676A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&lt;ex.16&gt;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9F0DB9" w14:textId="77777777" w:rsidR="00B2694F" w:rsidRPr="00C62D84" w:rsidRDefault="00B2694F" w:rsidP="00B2694F">
            <w:pPr>
              <w:pStyle w:val="gtext"/>
              <w:rPr>
                <w:i/>
                <w:lang w:val="de-DE"/>
              </w:rPr>
            </w:pPr>
            <w:r>
              <w:rPr>
                <w:i/>
                <w:lang w:val="de-DE"/>
              </w:rPr>
              <w:t>&lt;Einen Reiseblog erstellen&gt;</w:t>
            </w:r>
          </w:p>
        </w:tc>
      </w:tr>
      <w:tr w:rsidR="00B2694F" w:rsidRPr="00C62D84" w14:paraId="7A38D890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2CB026" w14:textId="77777777" w:rsidR="00B2694F" w:rsidRPr="00C62D84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6E6311" w14:textId="77777777" w:rsidR="00B2694F" w:rsidRPr="00C62D84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DB6508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BFC64A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 w:rsidRPr="00C62D84">
              <w:rPr>
                <w:lang w:val="en-US"/>
              </w:rPr>
              <w:t>Skills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26CB50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52B25F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 w:rsidRPr="00C62D84">
              <w:rPr>
                <w:lang w:val="en-US"/>
              </w:rPr>
              <w:t>ex. 1-2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91DF85" w14:textId="77777777" w:rsidR="00B2694F" w:rsidRPr="00C62D84" w:rsidRDefault="00B2694F" w:rsidP="00B2694F">
            <w:pPr>
              <w:pStyle w:val="gtext"/>
              <w:rPr>
                <w:i/>
                <w:lang w:val="de-DE"/>
              </w:rPr>
            </w:pPr>
            <w:r w:rsidRPr="00C62D84">
              <w:rPr>
                <w:i/>
                <w:lang w:val="de-DE"/>
              </w:rPr>
              <w:t>Merkmale eines überzeugenden Textes kennen lernen</w:t>
            </w:r>
          </w:p>
        </w:tc>
      </w:tr>
      <w:tr w:rsidR="00B2694F" w:rsidRPr="00C62D84" w14:paraId="7C83F973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D9180D" w14:textId="77777777" w:rsidR="00B2694F" w:rsidRPr="00E435DD" w:rsidRDefault="00B2694F" w:rsidP="00B2694F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7CA1C9" w14:textId="77777777" w:rsidR="00B2694F" w:rsidRPr="00C62D84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57679F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F232B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64EB63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A6E25F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 w:rsidRPr="00C62D84">
              <w:rPr>
                <w:lang w:val="en-US"/>
              </w:rPr>
              <w:t>ex.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473333" w14:textId="77777777" w:rsidR="00B2694F" w:rsidRPr="00C62D84" w:rsidRDefault="00B2694F" w:rsidP="00B2694F">
            <w:pPr>
              <w:pStyle w:val="gtext"/>
              <w:rPr>
                <w:i/>
                <w:lang w:val="de-DE"/>
              </w:rPr>
            </w:pPr>
            <w:r w:rsidRPr="00C62D84">
              <w:rPr>
                <w:i/>
                <w:lang w:val="de-DE"/>
              </w:rPr>
              <w:t>einen interessanten und überzeugenden Text schreiben</w:t>
            </w:r>
          </w:p>
        </w:tc>
      </w:tr>
      <w:tr w:rsidR="00B2694F" w:rsidRPr="00C62D84" w14:paraId="09B0951F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05AD61" w14:textId="77777777" w:rsidR="00B2694F" w:rsidRPr="00C62D84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D96523" w14:textId="77777777" w:rsidR="00B2694F" w:rsidRPr="00C62D84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09D625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69089B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 w:rsidRPr="00C62D84">
              <w:rPr>
                <w:lang w:val="en-US"/>
              </w:rPr>
              <w:t>Unit task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7C00DF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3A2754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 w:rsidRPr="00C62D84">
              <w:rPr>
                <w:lang w:val="en-US"/>
              </w:rPr>
              <w:t>Step 1-2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03A3D2" w14:textId="77777777" w:rsidR="00B2694F" w:rsidRPr="00C62D84" w:rsidRDefault="00B2694F" w:rsidP="00B2694F">
            <w:pPr>
              <w:pStyle w:val="gtext"/>
              <w:rPr>
                <w:i/>
                <w:lang w:val="en-US"/>
              </w:rPr>
            </w:pPr>
            <w:r w:rsidRPr="00C62D84">
              <w:rPr>
                <w:i/>
                <w:lang w:val="en-US"/>
              </w:rPr>
              <w:t>einen Reiseprospekt erstellen</w:t>
            </w:r>
          </w:p>
        </w:tc>
      </w:tr>
      <w:tr w:rsidR="00B2694F" w:rsidRPr="00EB65A1" w14:paraId="62BFF220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5573F8" w14:textId="77777777" w:rsidR="00B2694F" w:rsidRPr="00C62D84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4EC34B" w14:textId="77777777" w:rsidR="00B2694F" w:rsidRPr="00C62D84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A6D1B1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C724AF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D6F596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985530" w14:textId="77777777" w:rsidR="00B2694F" w:rsidRDefault="00B2694F" w:rsidP="00B2694F">
            <w:pPr>
              <w:pStyle w:val="gtext"/>
              <w:rPr>
                <w:lang w:val="en-US"/>
              </w:rPr>
            </w:pPr>
            <w:r w:rsidRPr="00C62D84">
              <w:rPr>
                <w:lang w:val="en-US"/>
              </w:rPr>
              <w:t>Step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08C6D0" w14:textId="77777777" w:rsidR="00B2694F" w:rsidRPr="00EB65A1" w:rsidRDefault="00B2694F" w:rsidP="00B2694F">
            <w:pPr>
              <w:pStyle w:val="gtext"/>
              <w:rPr>
                <w:i/>
                <w:lang w:val="en-US"/>
              </w:rPr>
            </w:pPr>
          </w:p>
        </w:tc>
      </w:tr>
      <w:tr w:rsidR="00B2694F" w:rsidRPr="00C62D84" w14:paraId="7E5E1E0A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B8AA49" w14:textId="77777777" w:rsidR="00B2694F" w:rsidRPr="00C62D84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69AB9A" w14:textId="77777777" w:rsidR="00B2694F" w:rsidRPr="00C62D84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E92129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AA2984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077E1B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7D7A6C" w14:textId="77777777" w:rsidR="00B2694F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CE45F2" w14:textId="77777777" w:rsidR="00B2694F" w:rsidRPr="00C62D84" w:rsidRDefault="00B2694F" w:rsidP="00B2694F">
            <w:pPr>
              <w:pStyle w:val="gtext"/>
              <w:rPr>
                <w:i/>
                <w:lang w:val="en-US"/>
              </w:rPr>
            </w:pPr>
          </w:p>
        </w:tc>
      </w:tr>
      <w:tr w:rsidR="00B2694F" w:rsidRPr="00C62D84" w14:paraId="0960DA07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B3709F" w14:textId="77777777" w:rsidR="00B2694F" w:rsidRPr="005E265D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F481DE" w14:textId="77777777" w:rsidR="00B2694F" w:rsidRPr="005E265D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26F01A" w14:textId="77777777" w:rsidR="00B2694F" w:rsidRPr="005E265D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D5CFBE" w14:textId="77777777" w:rsidR="00B2694F" w:rsidRPr="005E265D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8F6BA4" w14:textId="77777777" w:rsidR="00B2694F" w:rsidRPr="005E265D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212E38" w14:textId="77777777" w:rsidR="00B2694F" w:rsidRPr="005E265D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F70AA8" w14:textId="77777777" w:rsidR="00B2694F" w:rsidRPr="00C62D84" w:rsidRDefault="00B2694F" w:rsidP="00B2694F">
            <w:pPr>
              <w:pStyle w:val="gtext"/>
              <w:rPr>
                <w:i/>
                <w:lang w:val="en-US"/>
              </w:rPr>
            </w:pPr>
          </w:p>
        </w:tc>
      </w:tr>
      <w:tr w:rsidR="00B2694F" w:rsidRPr="00C62D84" w14:paraId="58986035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98EFEB" w14:textId="77777777" w:rsidR="00B2694F" w:rsidRPr="005E265D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38FF1B" w14:textId="77777777" w:rsidR="00B2694F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9FAEDD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66-67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041819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 w:rsidRPr="00C62D84">
              <w:rPr>
                <w:lang w:val="en-US"/>
              </w:rPr>
              <w:t>Story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1D3951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2CC825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 w:rsidRPr="00C62D84">
              <w:rPr>
                <w:lang w:val="en-US"/>
              </w:rPr>
              <w:t>"I don’t …“, ex. 1-2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0706AF" w14:textId="77777777" w:rsidR="00B2694F" w:rsidRPr="00C62D84" w:rsidRDefault="00B2694F" w:rsidP="00B2694F">
            <w:pPr>
              <w:pStyle w:val="gtext"/>
              <w:rPr>
                <w:i/>
                <w:lang w:val="en-US"/>
              </w:rPr>
            </w:pPr>
            <w:r w:rsidRPr="00C62D84">
              <w:rPr>
                <w:i/>
                <w:lang w:val="en-US"/>
              </w:rPr>
              <w:t>LV</w:t>
            </w:r>
          </w:p>
        </w:tc>
      </w:tr>
      <w:tr w:rsidR="00B2694F" w:rsidRPr="00C62D84" w14:paraId="641BA0D7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AFBC2D" w14:textId="77777777" w:rsidR="00B2694F" w:rsidRPr="005E265D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D2EBE8" w14:textId="77777777" w:rsidR="00B2694F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B0E9CB" w14:textId="77777777" w:rsidR="00B2694F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05C14D" w14:textId="77777777" w:rsidR="00B2694F" w:rsidRPr="005E265D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D5756C" w14:textId="77777777" w:rsidR="00B2694F" w:rsidRPr="005E265D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0690E5" w14:textId="77777777" w:rsidR="00B2694F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F160CE" w14:textId="77777777" w:rsidR="00B2694F" w:rsidRPr="00C62D84" w:rsidRDefault="00B2694F" w:rsidP="00B2694F">
            <w:pPr>
              <w:pStyle w:val="gtext"/>
              <w:rPr>
                <w:i/>
                <w:lang w:val="en-US"/>
              </w:rPr>
            </w:pPr>
            <w:r w:rsidRPr="00C62D84">
              <w:rPr>
                <w:i/>
                <w:lang w:val="en-US"/>
              </w:rPr>
              <w:t>LV, Gefühle beschreiben</w:t>
            </w:r>
          </w:p>
        </w:tc>
      </w:tr>
      <w:tr w:rsidR="00B2694F" w:rsidRPr="00C62D84" w14:paraId="0131033C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F6486D" w14:textId="77777777" w:rsidR="00B2694F" w:rsidRPr="005E265D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453BCB" w14:textId="77777777" w:rsidR="00B2694F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138515" w14:textId="77777777" w:rsidR="00B2694F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E54227" w14:textId="77777777" w:rsidR="00B2694F" w:rsidRPr="005E265D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27D5F7" w14:textId="77777777" w:rsidR="00B2694F" w:rsidRPr="005E265D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48520C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 w:rsidRPr="00C62D84">
              <w:rPr>
                <w:lang w:val="en-US"/>
              </w:rPr>
              <w:t>ex.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809717" w14:textId="77777777" w:rsidR="00B2694F" w:rsidRPr="00C62D84" w:rsidRDefault="00B2694F" w:rsidP="00B2694F">
            <w:pPr>
              <w:pStyle w:val="gtext"/>
              <w:rPr>
                <w:i/>
                <w:lang w:val="de-DE"/>
              </w:rPr>
            </w:pPr>
            <w:r w:rsidRPr="00C62D84">
              <w:rPr>
                <w:i/>
                <w:lang w:val="de-DE"/>
              </w:rPr>
              <w:t>den Höhepunkt einer Geschichte erkennen und bewerten</w:t>
            </w:r>
          </w:p>
        </w:tc>
      </w:tr>
      <w:tr w:rsidR="00B2694F" w:rsidRPr="00C62D84" w14:paraId="6C57B898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55B8E9" w14:textId="77777777" w:rsidR="00B2694F" w:rsidRPr="00C62D84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A3B19E" w14:textId="77777777" w:rsidR="00B2694F" w:rsidRPr="00C62D84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E1B9B7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9E679E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F9CC7A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262104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 w:rsidRPr="00C62D84">
              <w:rPr>
                <w:lang w:val="en-US"/>
              </w:rPr>
              <w:t>ex.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CD4EDF" w14:textId="77777777" w:rsidR="00B2694F" w:rsidRPr="00C62D84" w:rsidRDefault="00B2694F" w:rsidP="00B2694F">
            <w:pPr>
              <w:pStyle w:val="gtext"/>
              <w:rPr>
                <w:i/>
                <w:lang w:val="de-DE"/>
              </w:rPr>
            </w:pPr>
            <w:r w:rsidRPr="00C62D84">
              <w:rPr>
                <w:i/>
                <w:lang w:val="de-DE"/>
              </w:rPr>
              <w:t>Mediation: Informationen über eine schottische Legende zusammenfassen</w:t>
            </w:r>
          </w:p>
        </w:tc>
      </w:tr>
      <w:tr w:rsidR="00B2694F" w:rsidRPr="003A6043" w14:paraId="4FB4FDF0" w14:textId="77777777" w:rsidTr="00B2694F">
        <w:trPr>
          <w:cantSplit/>
          <w:trHeight w:val="53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519B85" w14:textId="77777777" w:rsidR="00B2694F" w:rsidRPr="00C62D84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C84AB4" w14:textId="77777777" w:rsidR="00B2694F" w:rsidRPr="00C62D84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E6D24D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1EB7ED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82E4C6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8F6C6E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 w:rsidRPr="00C62D84">
              <w:rPr>
                <w:lang w:val="en-US"/>
              </w:rPr>
              <w:t>ex.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3F6C09" w14:textId="77777777" w:rsidR="00B2694F" w:rsidRPr="003A6043" w:rsidRDefault="00B2694F" w:rsidP="00B2694F">
            <w:pPr>
              <w:pStyle w:val="gtext"/>
              <w:rPr>
                <w:i/>
                <w:lang w:val="de-DE"/>
              </w:rPr>
            </w:pPr>
            <w:r w:rsidRPr="003A6043">
              <w:rPr>
                <w:i/>
                <w:lang w:val="de-DE"/>
              </w:rPr>
              <w:t>Ein Interview vorbereiten;</w:t>
            </w:r>
          </w:p>
          <w:p w14:paraId="43207854" w14:textId="77777777" w:rsidR="00B2694F" w:rsidRPr="003A6043" w:rsidRDefault="00B2694F" w:rsidP="00B2694F">
            <w:pPr>
              <w:pStyle w:val="gtext"/>
              <w:rPr>
                <w:i/>
                <w:lang w:val="de-DE"/>
              </w:rPr>
            </w:pPr>
            <w:r w:rsidRPr="003A6043">
              <w:rPr>
                <w:i/>
                <w:lang w:val="de-DE"/>
              </w:rPr>
              <w:t>Role play: ein Interview durchführen</w:t>
            </w:r>
          </w:p>
        </w:tc>
      </w:tr>
      <w:tr w:rsidR="00B2694F" w:rsidRPr="00C62D84" w14:paraId="10F08D93" w14:textId="77777777" w:rsidTr="00B2694F">
        <w:trPr>
          <w:cantSplit/>
          <w:trHeight w:val="78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7ECEB4" w14:textId="77777777" w:rsidR="00B2694F" w:rsidRPr="003A6043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CCCC86" w14:textId="77777777" w:rsidR="00B2694F" w:rsidRPr="00C62D84" w:rsidRDefault="00B2694F" w:rsidP="00B2694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CEF158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0D8D71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F80509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E61412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 w:rsidRPr="00C62D84">
              <w:rPr>
                <w:lang w:val="en-US"/>
              </w:rPr>
              <w:t>ex.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9CBC4C" w14:textId="77777777" w:rsidR="00B2694F" w:rsidRPr="00C62D84" w:rsidRDefault="00B2694F" w:rsidP="00B2694F">
            <w:pPr>
              <w:pStyle w:val="gtext"/>
              <w:rPr>
                <w:i/>
                <w:lang w:val="de-DE"/>
              </w:rPr>
            </w:pPr>
            <w:r w:rsidRPr="00C62D84">
              <w:rPr>
                <w:i/>
                <w:lang w:val="de-DE"/>
              </w:rPr>
              <w:t>eine zusätzliche Szene zu einer Geschichte schreiben</w:t>
            </w:r>
            <w:r>
              <w:rPr>
                <w:i/>
                <w:lang w:val="de-DE"/>
              </w:rPr>
              <w:t>; Role play: die geschriebene Szene darstellen</w:t>
            </w:r>
          </w:p>
        </w:tc>
      </w:tr>
      <w:tr w:rsidR="00B2694F" w:rsidRPr="00C62D84" w14:paraId="01D33D0A" w14:textId="77777777" w:rsidTr="00EB0D1A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73EB55" w14:textId="77777777" w:rsidR="00B2694F" w:rsidRPr="00C62D84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181F27" w14:textId="05764128" w:rsidR="00B2694F" w:rsidRPr="00C62D84" w:rsidRDefault="00EB0D1A" w:rsidP="00B2694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6FFDFF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700FE1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 w:rsidRPr="00C62D84">
              <w:rPr>
                <w:lang w:val="en-US"/>
              </w:rPr>
              <w:t>Action UK!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1E0879" w14:textId="0629F93C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37ECB6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 w:rsidRPr="00C62D84">
              <w:rPr>
                <w:lang w:val="en-US"/>
              </w:rPr>
              <w:t>"How times …“, ex. 1-2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80EB65" w14:textId="77777777" w:rsidR="00B2694F" w:rsidRPr="00C62D84" w:rsidRDefault="00B2694F" w:rsidP="00B2694F">
            <w:pPr>
              <w:pStyle w:val="gtext"/>
              <w:rPr>
                <w:i/>
                <w:lang w:val="de-DE"/>
              </w:rPr>
            </w:pPr>
            <w:r w:rsidRPr="00C62D84">
              <w:rPr>
                <w:i/>
                <w:lang w:val="de-DE"/>
              </w:rPr>
              <w:t>die Handlung einer Filmsequenz zusammenfassen</w:t>
            </w:r>
          </w:p>
        </w:tc>
      </w:tr>
      <w:tr w:rsidR="00B2694F" w:rsidRPr="00C62D84" w14:paraId="4A6AF984" w14:textId="77777777" w:rsidTr="00B2694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D956B7" w14:textId="5823F40D" w:rsidR="00B2694F" w:rsidRPr="00C62D84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E07928" w14:textId="0FE22EA8" w:rsidR="00B2694F" w:rsidRPr="00C62D84" w:rsidRDefault="00B2694F" w:rsidP="00B2694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94D9BD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71D1D9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278C2F6D" w14:textId="77777777" w:rsidR="00B2694F" w:rsidRPr="00B72478" w:rsidRDefault="00B2694F" w:rsidP="00B2694F">
            <w:pPr>
              <w:pStyle w:val="gtext"/>
              <w:rPr>
                <w:b/>
                <w:lang w:val="en-US"/>
              </w:rPr>
            </w:pPr>
            <w:r w:rsidRPr="00B72478">
              <w:rPr>
                <w:b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480427E9" w14:textId="77777777" w:rsidR="00B2694F" w:rsidRPr="00C62D84" w:rsidRDefault="00B2694F" w:rsidP="00B2694F">
            <w:pPr>
              <w:pStyle w:val="gtext"/>
              <w:rPr>
                <w:lang w:val="en-US"/>
              </w:rPr>
            </w:pPr>
            <w:r w:rsidRPr="00C62D84">
              <w:rPr>
                <w:lang w:val="en-US"/>
              </w:rPr>
              <w:t>ex.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627C0224" w14:textId="77777777" w:rsidR="00B2694F" w:rsidRPr="00C62D84" w:rsidRDefault="00B2694F" w:rsidP="00B2694F">
            <w:pPr>
              <w:pStyle w:val="gtext"/>
              <w:rPr>
                <w:i/>
                <w:lang w:val="de-DE"/>
              </w:rPr>
            </w:pPr>
            <w:r w:rsidRPr="00C62D84">
              <w:rPr>
                <w:i/>
                <w:lang w:val="de-DE"/>
              </w:rPr>
              <w:t>über Erfindungen und Kommunikationsmittel sprechen, über die eigene Region schreiben</w:t>
            </w:r>
          </w:p>
        </w:tc>
      </w:tr>
    </w:tbl>
    <w:p w14:paraId="5D47D886" w14:textId="0C10921F" w:rsidR="00B2694F" w:rsidRPr="0003211D" w:rsidRDefault="00B2694F" w:rsidP="00B72478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771CD9" w:rsidRPr="00376B96" w14:paraId="503D2C74" w14:textId="77777777" w:rsidTr="00376B96">
        <w:trPr>
          <w:trHeight w:val="45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E3366D2" w14:textId="77777777" w:rsidR="00AE5B5C" w:rsidRPr="005E265D" w:rsidRDefault="00AE5B5C" w:rsidP="00AE5B5C">
            <w:pPr>
              <w:pStyle w:val="gtitelaufgabe"/>
              <w:rPr>
                <w:lang w:val="de-DE"/>
              </w:rPr>
            </w:pPr>
            <w:r>
              <w:rPr>
                <w:lang w:val="de-DE"/>
              </w:rPr>
              <w:t>&lt;</w:t>
            </w:r>
            <w:r w:rsidR="00BC7CD9">
              <w:rPr>
                <w:lang w:val="de-DE"/>
              </w:rPr>
              <w:t>Revision C</w:t>
            </w:r>
            <w:r>
              <w:rPr>
                <w:lang w:val="de-DE"/>
              </w:rPr>
              <w:t>&gt;</w:t>
            </w:r>
          </w:p>
          <w:p w14:paraId="34FC5B09" w14:textId="04C0CBFA" w:rsidR="00771CD9" w:rsidRPr="008F73CB" w:rsidRDefault="00AE5B5C" w:rsidP="00AE5B5C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 xml:space="preserve">Die S wiederholen und festigen auf </w:t>
            </w:r>
            <w:r>
              <w:rPr>
                <w:lang w:val="de-DE"/>
              </w:rPr>
              <w:t>drei</w:t>
            </w:r>
            <w:r w:rsidRPr="00D464B2">
              <w:rPr>
                <w:lang w:val="de-DE"/>
              </w:rPr>
              <w:t xml:space="preserve"> fakultativen Dop</w:t>
            </w:r>
            <w:r w:rsidR="00735685">
              <w:rPr>
                <w:lang w:val="de-DE"/>
              </w:rPr>
              <w:t>pelseiten die Inhalte von Unit 3</w:t>
            </w:r>
            <w:r w:rsidRPr="00D464B2">
              <w:rPr>
                <w:lang w:val="de-DE"/>
              </w:rPr>
              <w:t>.</w:t>
            </w:r>
          </w:p>
        </w:tc>
      </w:tr>
    </w:tbl>
    <w:p w14:paraId="55DF4338" w14:textId="77777777"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A70DC" w:rsidRPr="00376B96" w14:paraId="1F09F3A0" w14:textId="77777777" w:rsidTr="008459F9">
        <w:trPr>
          <w:trHeight w:val="454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1229674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6F2DB8C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DDD69FE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23810D5" w14:textId="77777777" w:rsidR="00BA70DC" w:rsidRPr="008F73CB" w:rsidRDefault="006808DF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BEABA3B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6F75735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9D943C6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AE5B5C" w:rsidRPr="00376B96" w14:paraId="6E50742C" w14:textId="77777777" w:rsidTr="008459F9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3FBCB" w14:textId="77777777" w:rsidR="00AE5B5C" w:rsidRDefault="00AE5B5C" w:rsidP="00A22685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7D33" w14:textId="77777777" w:rsidR="00AE5B5C" w:rsidRPr="005E265D" w:rsidRDefault="00AE5B5C" w:rsidP="00A22685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3014B" w14:textId="77777777" w:rsidR="00AE5B5C" w:rsidRPr="005E265D" w:rsidRDefault="00AD0F88" w:rsidP="00A2268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70-75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56626" w14:textId="77777777" w:rsidR="00AE5B5C" w:rsidRPr="005E265D" w:rsidRDefault="00AE5B5C" w:rsidP="00A22685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C99B8" w14:textId="77777777" w:rsidR="00AE5B5C" w:rsidRPr="005E265D" w:rsidRDefault="00AE5B5C" w:rsidP="00A22685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2007B" w14:textId="77777777" w:rsidR="00AE5B5C" w:rsidRPr="005E265D" w:rsidRDefault="00AE5B5C" w:rsidP="00A22685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1-13&gt;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96A51" w14:textId="2276821F" w:rsidR="00AE5B5C" w:rsidRPr="005046E8" w:rsidRDefault="00735685" w:rsidP="00A2268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Wiederholung Unit 3</w:t>
            </w:r>
          </w:p>
        </w:tc>
      </w:tr>
    </w:tbl>
    <w:p w14:paraId="1F85B884" w14:textId="5F53D64E" w:rsidR="00BA70DC" w:rsidRDefault="00BA70DC" w:rsidP="00771CD9">
      <w:pPr>
        <w:pStyle w:val="gtexttabelle"/>
      </w:pPr>
    </w:p>
    <w:p w14:paraId="2E514A59" w14:textId="04D329D5" w:rsidR="00735685" w:rsidRDefault="00735685" w:rsidP="00771CD9">
      <w:pPr>
        <w:pStyle w:val="gtexttabelle"/>
      </w:pPr>
    </w:p>
    <w:p w14:paraId="33F87EB0" w14:textId="77777777" w:rsidR="00735685" w:rsidRDefault="00735685" w:rsidP="00771CD9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21B84" w:rsidRPr="00376B96" w14:paraId="0550E263" w14:textId="77777777" w:rsidTr="000277F0">
        <w:trPr>
          <w:trHeight w:val="41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8047598" w14:textId="77777777" w:rsidR="00AE5B5C" w:rsidRPr="004A5A0C" w:rsidRDefault="00AE5B5C" w:rsidP="00AE5B5C">
            <w:pPr>
              <w:pStyle w:val="gtitelaufgabe"/>
              <w:rPr>
                <w:lang w:val="de-DE"/>
              </w:rPr>
            </w:pPr>
            <w:r w:rsidRPr="004A5A0C">
              <w:rPr>
                <w:lang w:val="de-DE"/>
              </w:rPr>
              <w:lastRenderedPageBreak/>
              <w:t>Text smart 2: Factual texts</w:t>
            </w:r>
          </w:p>
          <w:p w14:paraId="0E2039AA" w14:textId="77777777" w:rsidR="00421B84" w:rsidRPr="004053BE" w:rsidRDefault="00AE5B5C" w:rsidP="00AE5B5C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 xml:space="preserve">Die S </w:t>
            </w:r>
            <w:r>
              <w:rPr>
                <w:lang w:val="de-DE"/>
              </w:rPr>
              <w:t>lernen faktuale Texte kennen und mit ihnen umzugehen. Sie lernen deren Merkmale kennen, wie man diese versteht und wie sie einen solchen Text selbst schreiben können.</w:t>
            </w:r>
          </w:p>
        </w:tc>
      </w:tr>
    </w:tbl>
    <w:p w14:paraId="0B09A937" w14:textId="77777777" w:rsidR="00421B84" w:rsidRPr="00D67A48" w:rsidRDefault="00421B84" w:rsidP="00421B84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421B84" w:rsidRPr="00376B96" w14:paraId="5CDCDC71" w14:textId="77777777" w:rsidTr="00A86A31">
        <w:trPr>
          <w:trHeight w:val="4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CAD4DC5" w14:textId="77777777" w:rsidR="00421B84" w:rsidRPr="008F73CB" w:rsidRDefault="00421B84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F8D272D" w14:textId="77777777" w:rsidR="00421B84" w:rsidRPr="008F73CB" w:rsidRDefault="00421B84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524D46C" w14:textId="77777777" w:rsidR="00421B84" w:rsidRPr="008F73CB" w:rsidRDefault="00421B84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0F5FC71" w14:textId="77777777" w:rsidR="00421B84" w:rsidRPr="008F73CB" w:rsidRDefault="00421B84" w:rsidP="000277F0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7E24049" w14:textId="77777777" w:rsidR="00421B84" w:rsidRPr="008F73CB" w:rsidRDefault="00421B84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DC90410" w14:textId="77777777" w:rsidR="00421B84" w:rsidRPr="008F73CB" w:rsidRDefault="00421B84" w:rsidP="000277F0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3ADC7F6" w14:textId="77777777" w:rsidR="00421B84" w:rsidRPr="008F73CB" w:rsidRDefault="00421B84" w:rsidP="000277F0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E07A5B" w:rsidRPr="00376B96" w14:paraId="076E75A8" w14:textId="77777777" w:rsidTr="00A436A5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1BE1C" w14:textId="77777777" w:rsidR="00E07A5B" w:rsidRDefault="00E07A5B" w:rsidP="000277F0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6F097" w14:textId="77777777" w:rsidR="00E07A5B" w:rsidRPr="005E265D" w:rsidRDefault="00E07A5B" w:rsidP="0021684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8C871" w14:textId="77777777" w:rsidR="00E07A5B" w:rsidRPr="005E265D" w:rsidRDefault="00AD0F88" w:rsidP="00E07A5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E6CFF" w14:textId="77777777" w:rsidR="00E07A5B" w:rsidRPr="005E265D" w:rsidRDefault="00E07A5B" w:rsidP="00E07A5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F48333A" w14:textId="77777777" w:rsidR="00E07A5B" w:rsidRPr="00BF47A3" w:rsidRDefault="00A436A5" w:rsidP="00E07A5B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FE20193" w14:textId="77777777" w:rsidR="00E07A5B" w:rsidRPr="005E265D" w:rsidRDefault="005705BD" w:rsidP="00A436A5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C634582" w14:textId="77777777" w:rsidR="00E07A5B" w:rsidRPr="005046E8" w:rsidRDefault="005705BD" w:rsidP="00E07A5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über Informationsquellen sprechen</w:t>
            </w:r>
          </w:p>
        </w:tc>
      </w:tr>
      <w:tr w:rsidR="005705BD" w:rsidRPr="005046E8" w14:paraId="4F112B88" w14:textId="77777777" w:rsidTr="005705B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45106" w14:textId="2084951F" w:rsidR="005705BD" w:rsidRDefault="00EB0D1A" w:rsidP="005705BD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5265A" w14:textId="6A44270C" w:rsidR="005705BD" w:rsidRPr="005E265D" w:rsidRDefault="006E2318" w:rsidP="00230E9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EB0D1A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D1600" w14:textId="77777777" w:rsidR="005705BD" w:rsidRPr="005E265D" w:rsidRDefault="00AD0F88" w:rsidP="00A436A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76-77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1C687" w14:textId="77777777" w:rsidR="005705BD" w:rsidRPr="005E265D" w:rsidRDefault="005705BD" w:rsidP="005705B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Introduction/Station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22A6" w14:textId="77777777" w:rsidR="005705BD" w:rsidRPr="00BF47A3" w:rsidRDefault="005705BD" w:rsidP="005705BD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032F0" w14:textId="77777777" w:rsidR="005705BD" w:rsidRPr="005E265D" w:rsidRDefault="005705BD" w:rsidP="00A436A5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ex. </w:t>
            </w:r>
            <w:r w:rsidR="00A436A5">
              <w:rPr>
                <w:lang w:val="en-US"/>
              </w:rPr>
              <w:t>2</w:t>
            </w:r>
            <w:r>
              <w:rPr>
                <w:lang w:val="en-US"/>
              </w:rPr>
              <w:t>-</w:t>
            </w:r>
            <w:r w:rsidR="00A436A5">
              <w:rPr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F0BF6" w14:textId="77777777" w:rsidR="00A436A5" w:rsidRPr="00A436A5" w:rsidRDefault="00A436A5" w:rsidP="005705BD">
            <w:pPr>
              <w:pStyle w:val="gtext"/>
              <w:rPr>
                <w:lang w:val="de-DE"/>
              </w:rPr>
            </w:pPr>
            <w:r w:rsidRPr="00A436A5">
              <w:rPr>
                <w:lang w:val="de-DE"/>
              </w:rPr>
              <w:t>über Informationsquellen sprechen,</w:t>
            </w:r>
          </w:p>
          <w:p w14:paraId="620AB00F" w14:textId="77777777" w:rsidR="005705BD" w:rsidRPr="00A436A5" w:rsidRDefault="00A436A5" w:rsidP="00A436A5">
            <w:pPr>
              <w:pStyle w:val="gtext"/>
              <w:rPr>
                <w:lang w:val="de-DE"/>
              </w:rPr>
            </w:pPr>
            <w:r w:rsidRPr="00A436A5">
              <w:rPr>
                <w:lang w:val="de-DE"/>
              </w:rPr>
              <w:t>Erwartungen an einen Text formulieren</w:t>
            </w:r>
          </w:p>
        </w:tc>
      </w:tr>
      <w:tr w:rsidR="00D315F1" w:rsidRPr="00376B96" w14:paraId="362E0550" w14:textId="77777777" w:rsidTr="00A436A5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FD273" w14:textId="77777777" w:rsidR="00D315F1" w:rsidRPr="00A436A5" w:rsidRDefault="00D315F1" w:rsidP="00AD0F88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98202" w14:textId="7BA82640" w:rsidR="00D315F1" w:rsidRPr="00A436A5" w:rsidRDefault="006E2318" w:rsidP="00230E9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EB0D1A"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D66B6" w14:textId="77777777" w:rsidR="00D315F1" w:rsidRPr="00DF50C9" w:rsidRDefault="00AD0F88" w:rsidP="001501D0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77-78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A21BF" w14:textId="77777777" w:rsidR="00D315F1" w:rsidRPr="00DF50C9" w:rsidRDefault="00D315F1" w:rsidP="001501D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Station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56C1" w14:textId="77777777" w:rsidR="00D315F1" w:rsidRPr="00BF47A3" w:rsidRDefault="00D315F1" w:rsidP="001501D0">
            <w:pPr>
              <w:pStyle w:val="gtext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6170F" w14:textId="77777777" w:rsidR="00D315F1" w:rsidRPr="00D315F1" w:rsidRDefault="00D315F1" w:rsidP="001501D0">
            <w:pPr>
              <w:pStyle w:val="gtext"/>
              <w:rPr>
                <w:lang w:val="de-DE"/>
              </w:rPr>
            </w:pPr>
            <w:r w:rsidRPr="00D315F1">
              <w:rPr>
                <w:lang w:val="de-DE"/>
              </w:rPr>
              <w:t xml:space="preserve">ex. </w:t>
            </w:r>
            <w:r>
              <w:rPr>
                <w:lang w:val="de-DE"/>
              </w:rPr>
              <w:t>4-5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F787D" w14:textId="77777777" w:rsidR="00D315F1" w:rsidRPr="004A5A0C" w:rsidRDefault="00D315F1" w:rsidP="001501D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LV, Merkmale der Textsorte „Anwei-sungen“ erkennen</w:t>
            </w:r>
          </w:p>
        </w:tc>
      </w:tr>
      <w:tr w:rsidR="00DA022C" w:rsidRPr="00376B96" w14:paraId="275F3153" w14:textId="77777777" w:rsidTr="00F74BC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EA6DB" w14:textId="77777777" w:rsidR="00DA022C" w:rsidRPr="00A436A5" w:rsidRDefault="00DA022C" w:rsidP="005705BD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3DC66" w14:textId="77777777" w:rsidR="00DA022C" w:rsidRPr="00A436A5" w:rsidRDefault="00DA022C" w:rsidP="005705BD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B21C6" w14:textId="77777777" w:rsidR="00DA022C" w:rsidRPr="00D315F1" w:rsidRDefault="00AD0F88" w:rsidP="00AD0F8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B9845" w14:textId="77777777" w:rsidR="00DA022C" w:rsidRPr="00D315F1" w:rsidRDefault="00DA022C" w:rsidP="005705BD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3ED8C1F" w14:textId="77777777" w:rsidR="00DA022C" w:rsidRPr="00BF47A3" w:rsidRDefault="00DA022C" w:rsidP="001501D0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B25613F" w14:textId="77777777" w:rsidR="00DA022C" w:rsidRPr="00D315F1" w:rsidRDefault="00DA022C" w:rsidP="001501D0">
            <w:pPr>
              <w:pStyle w:val="gtext"/>
              <w:rPr>
                <w:lang w:val="de-DE"/>
              </w:rPr>
            </w:pPr>
            <w:r w:rsidRPr="00D315F1">
              <w:rPr>
                <w:lang w:val="de-DE"/>
              </w:rPr>
              <w:t>ex. 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4107B84" w14:textId="77777777" w:rsidR="00DA022C" w:rsidRPr="00D315F1" w:rsidRDefault="00DA022C" w:rsidP="00D315F1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 FAQ schreiben</w:t>
            </w:r>
          </w:p>
        </w:tc>
      </w:tr>
      <w:tr w:rsidR="00D315F1" w:rsidRPr="00376B96" w14:paraId="5054B8E0" w14:textId="77777777" w:rsidTr="00F74BC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F403BD" w14:textId="51E2A613" w:rsidR="00D315F1" w:rsidRDefault="00D315F1" w:rsidP="001501D0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40212E" w14:textId="52DBA6A5" w:rsidR="00D315F1" w:rsidRPr="00DA022C" w:rsidRDefault="006E2318" w:rsidP="00230E9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EB0D1A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45D267" w14:textId="77777777" w:rsidR="00D315F1" w:rsidRDefault="00AD0F88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A59A73" w14:textId="77777777" w:rsidR="00D315F1" w:rsidRPr="005E265D" w:rsidRDefault="00D315F1" w:rsidP="0004456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23103B" w14:textId="77777777" w:rsidR="00D315F1" w:rsidRPr="00BF47A3" w:rsidRDefault="00D315F1" w:rsidP="0004456C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329B33" w14:textId="77777777" w:rsidR="00D315F1" w:rsidRDefault="00D315F1" w:rsidP="0004456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“Didn’t you…”, ex. 7-8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78BF6E" w14:textId="77777777" w:rsidR="00D315F1" w:rsidRDefault="00D315F1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Merkmale der Textsorte „Bericht“ erkennen</w:t>
            </w:r>
          </w:p>
        </w:tc>
      </w:tr>
      <w:tr w:rsidR="00D315F1" w:rsidRPr="00376B96" w14:paraId="19E1DB27" w14:textId="77777777" w:rsidTr="00F74BCB"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54204" w14:textId="52183D3E" w:rsidR="00D315F1" w:rsidRPr="004A5A0C" w:rsidRDefault="00EB0D1A" w:rsidP="000277F0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268B9" w14:textId="7537E331" w:rsidR="00D315F1" w:rsidRPr="000524A4" w:rsidRDefault="006E2318" w:rsidP="00230E9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EB0D1A"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84FCF" w14:textId="77777777" w:rsidR="00D315F1" w:rsidRDefault="00AD0F88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80-81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A806F" w14:textId="77777777" w:rsidR="00D315F1" w:rsidRDefault="00D315F1" w:rsidP="000277F0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DD9B2" w14:textId="77777777" w:rsidR="00D315F1" w:rsidRPr="00BF47A3" w:rsidRDefault="00D315F1" w:rsidP="000277F0">
            <w:pPr>
              <w:pStyle w:val="gtext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5646C" w14:textId="153FA159" w:rsidR="00D315F1" w:rsidRPr="00DA022C" w:rsidRDefault="00D315F1" w:rsidP="00DA022C">
            <w:pPr>
              <w:pStyle w:val="gtext"/>
              <w:rPr>
                <w:lang w:val="de-DE"/>
              </w:rPr>
            </w:pPr>
            <w:r w:rsidRPr="00DA022C">
              <w:rPr>
                <w:lang w:val="de-DE"/>
              </w:rPr>
              <w:t>ex. 9</w:t>
            </w:r>
            <w:r w:rsidR="00DA022C" w:rsidRPr="00DA022C">
              <w:rPr>
                <w:lang w:val="de-DE"/>
              </w:rPr>
              <w:t>-10, ex.</w:t>
            </w:r>
            <w:r w:rsidR="00DA022C">
              <w:rPr>
                <w:lang w:val="de-DE"/>
              </w:rPr>
              <w:t xml:space="preserve"> </w:t>
            </w:r>
            <w:r w:rsidRPr="00DA022C">
              <w:rPr>
                <w:lang w:val="de-DE"/>
              </w:rPr>
              <w:t>11</w:t>
            </w:r>
            <w:r w:rsidR="00F21791">
              <w:rPr>
                <w:lang w:val="de-DE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A4626" w14:textId="5701EED4" w:rsidR="00D315F1" w:rsidRDefault="00D315F1" w:rsidP="00DA022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 Qualität von Überschriften einschätzen, sich über die Wirkung eines Berichts äußern</w:t>
            </w:r>
            <w:r w:rsidR="00F21791">
              <w:rPr>
                <w:lang w:val="de-DE"/>
              </w:rPr>
              <w:t>, einen Bericht zusammenfassen</w:t>
            </w:r>
          </w:p>
        </w:tc>
      </w:tr>
      <w:tr w:rsidR="00D315F1" w:rsidRPr="00376B96" w14:paraId="00DB9CAC" w14:textId="77777777" w:rsidTr="00B16AC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41CC0" w14:textId="77777777" w:rsidR="00D315F1" w:rsidRPr="004A5A0C" w:rsidRDefault="00D315F1" w:rsidP="000277F0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FCD03" w14:textId="77777777" w:rsidR="00D315F1" w:rsidRDefault="00D315F1" w:rsidP="0021684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8CF13" w14:textId="77777777" w:rsidR="00D315F1" w:rsidRDefault="00AD0F88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CBD5B" w14:textId="77777777" w:rsidR="00D315F1" w:rsidRDefault="00D315F1" w:rsidP="000277F0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4792166" w14:textId="77777777" w:rsidR="00D315F1" w:rsidRPr="00BF47A3" w:rsidRDefault="00D315F1" w:rsidP="000277F0">
            <w:pPr>
              <w:pStyle w:val="gtext"/>
              <w:rPr>
                <w:b/>
                <w:lang w:val="en-US"/>
              </w:rPr>
            </w:pPr>
            <w:r w:rsidRPr="00BF47A3">
              <w:rPr>
                <w:b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60341FC" w14:textId="77777777" w:rsidR="00D315F1" w:rsidRDefault="00D315F1" w:rsidP="00D563F2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6074B2C" w14:textId="77777777" w:rsidR="00D315F1" w:rsidRDefault="00D315F1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Texte vergleichen: Anweisungen und Tatsachenbericht</w:t>
            </w:r>
          </w:p>
        </w:tc>
      </w:tr>
      <w:tr w:rsidR="00DA022C" w:rsidRPr="00376B96" w14:paraId="5A9BF86D" w14:textId="77777777" w:rsidTr="00B16AC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6231E" w14:textId="77777777" w:rsidR="00DA022C" w:rsidRPr="004A5A0C" w:rsidRDefault="00DA022C" w:rsidP="000277F0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DE4F4" w14:textId="77777777" w:rsidR="00DA022C" w:rsidRDefault="00DA022C" w:rsidP="0021684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54CAD" w14:textId="77777777" w:rsidR="00DA022C" w:rsidRDefault="00AD0F88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B4FE2" w14:textId="77777777" w:rsidR="00DA022C" w:rsidRDefault="00DA022C" w:rsidP="000277F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Options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5E44C12" w14:textId="77777777" w:rsidR="00DA022C" w:rsidRPr="00BF47A3" w:rsidRDefault="00DA022C" w:rsidP="001501D0">
            <w:pPr>
              <w:pStyle w:val="gtext"/>
              <w:rPr>
                <w:b/>
                <w:lang w:val="en-US"/>
              </w:rPr>
            </w:pPr>
            <w:r w:rsidRPr="00BF47A3">
              <w:rPr>
                <w:b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2472681" w14:textId="77777777" w:rsidR="00DA022C" w:rsidRDefault="00DA022C" w:rsidP="00D563F2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E9D0624" w14:textId="77777777" w:rsidR="00DA022C" w:rsidRDefault="00DA022C" w:rsidP="00E678F3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A: Anweisungen für eine alltägliche Tätigkeit verfassen</w:t>
            </w:r>
          </w:p>
          <w:p w14:paraId="490186C4" w14:textId="77777777" w:rsidR="00DA022C" w:rsidRDefault="00DA022C" w:rsidP="00E678F3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B: einen Tatsachenbericht verfassen</w:t>
            </w:r>
          </w:p>
        </w:tc>
      </w:tr>
    </w:tbl>
    <w:p w14:paraId="2C9644AA" w14:textId="77777777" w:rsidR="008459F9" w:rsidRDefault="008459F9" w:rsidP="00771CD9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97137E" w:rsidRPr="0003211D" w14:paraId="44348949" w14:textId="77777777" w:rsidTr="00CD24BF">
        <w:trPr>
          <w:trHeight w:val="41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BD50A26" w14:textId="77777777" w:rsidR="00AE5B5C" w:rsidRPr="00F24DA9" w:rsidRDefault="00AD0F88" w:rsidP="00AE5B5C">
            <w:pPr>
              <w:pStyle w:val="gtitelaufgabe"/>
              <w:rPr>
                <w:lang w:val="en-US"/>
              </w:rPr>
            </w:pPr>
            <w:r>
              <w:rPr>
                <w:lang w:val="en-US"/>
              </w:rPr>
              <w:t>Across cultures 3</w:t>
            </w:r>
            <w:r w:rsidR="00AE5B5C">
              <w:rPr>
                <w:lang w:val="en-US"/>
              </w:rPr>
              <w:t>: Making small talk</w:t>
            </w:r>
          </w:p>
          <w:p w14:paraId="56F305DB" w14:textId="77777777" w:rsidR="0097137E" w:rsidRPr="004A5A0C" w:rsidRDefault="00AE5B5C" w:rsidP="00AE5B5C">
            <w:pPr>
              <w:pStyle w:val="gtext"/>
              <w:rPr>
                <w:b/>
                <w:lang w:val="en-US"/>
              </w:rPr>
            </w:pPr>
            <w:r w:rsidRPr="004A5A0C">
              <w:rPr>
                <w:lang w:val="en-US"/>
              </w:rPr>
              <w:t xml:space="preserve">Die S lernen die Merkmale von </w:t>
            </w:r>
            <w:r w:rsidRPr="004A5A0C">
              <w:rPr>
                <w:i/>
                <w:lang w:val="en-US"/>
              </w:rPr>
              <w:t>small talk</w:t>
            </w:r>
            <w:r w:rsidRPr="004A5A0C">
              <w:rPr>
                <w:lang w:val="en-US"/>
              </w:rPr>
              <w:t xml:space="preserve"> kennen.</w:t>
            </w:r>
          </w:p>
        </w:tc>
      </w:tr>
    </w:tbl>
    <w:p w14:paraId="2E83907C" w14:textId="77777777" w:rsidR="0097137E" w:rsidRPr="004A5A0C" w:rsidRDefault="0097137E" w:rsidP="0097137E">
      <w:pPr>
        <w:spacing w:after="0"/>
        <w:rPr>
          <w:sz w:val="6"/>
          <w:szCs w:val="6"/>
          <w:lang w:val="en-US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97137E" w:rsidRPr="00376B96" w14:paraId="182B0441" w14:textId="77777777" w:rsidTr="001B098B">
        <w:trPr>
          <w:trHeight w:val="4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84AAC28" w14:textId="77777777" w:rsidR="0097137E" w:rsidRPr="008F73CB" w:rsidRDefault="0097137E" w:rsidP="00CD24B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3BB3C78" w14:textId="77777777" w:rsidR="0097137E" w:rsidRPr="008F73CB" w:rsidRDefault="0097137E" w:rsidP="00CD24B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10B9B71" w14:textId="77777777" w:rsidR="0097137E" w:rsidRPr="008F73CB" w:rsidRDefault="0097137E" w:rsidP="00CD24B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556FB58" w14:textId="77777777" w:rsidR="0097137E" w:rsidRPr="008F73CB" w:rsidRDefault="0097137E" w:rsidP="00CD24BF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4F528C7" w14:textId="77777777" w:rsidR="0097137E" w:rsidRPr="008F73CB" w:rsidRDefault="0097137E" w:rsidP="00CD24B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C2A0A8D" w14:textId="77777777" w:rsidR="0097137E" w:rsidRPr="008F73CB" w:rsidRDefault="0097137E" w:rsidP="00CD24BF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3E375CD" w14:textId="77777777" w:rsidR="0097137E" w:rsidRPr="008F73CB" w:rsidRDefault="0097137E" w:rsidP="00CD24BF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97137E" w:rsidRPr="00376B96" w14:paraId="75ECB652" w14:textId="77777777" w:rsidTr="007817B0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EEFBB" w14:textId="77777777" w:rsidR="0097137E" w:rsidRDefault="0097137E" w:rsidP="00AD0F88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FA2AB" w14:textId="465A4DCA" w:rsidR="0097137E" w:rsidRPr="005E265D" w:rsidRDefault="006E2318" w:rsidP="00230E9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en-US"/>
              </w:rPr>
              <w:t>6</w:t>
            </w:r>
            <w:r w:rsidR="00EB0D1A">
              <w:rPr>
                <w:b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02369" w14:textId="77777777" w:rsidR="0097137E" w:rsidRPr="005E265D" w:rsidRDefault="001C1E3B" w:rsidP="00CD24B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82-83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B29D9" w14:textId="77777777" w:rsidR="0097137E" w:rsidRPr="005E265D" w:rsidRDefault="0097137E" w:rsidP="008C2F07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11C3F" w14:textId="77777777" w:rsidR="0097137E" w:rsidRPr="005E265D" w:rsidRDefault="0097137E" w:rsidP="00CD24B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59735" w14:textId="77777777" w:rsidR="0097137E" w:rsidRPr="005E265D" w:rsidRDefault="007817B0" w:rsidP="00CD24B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1, ex.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6A74B" w14:textId="77777777" w:rsidR="0097137E" w:rsidRPr="004A5A0C" w:rsidRDefault="00E678F3" w:rsidP="000524A4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Merkmale von </w:t>
            </w:r>
            <w:r>
              <w:rPr>
                <w:i/>
                <w:lang w:val="de-DE"/>
              </w:rPr>
              <w:t>small talk</w:t>
            </w:r>
            <w:r>
              <w:rPr>
                <w:lang w:val="de-DE"/>
              </w:rPr>
              <w:t xml:space="preserve"> erkennen, einen Cartoon erläutern,</w:t>
            </w:r>
            <w:r w:rsidR="000524A4">
              <w:rPr>
                <w:lang w:val="de-DE"/>
              </w:rPr>
              <w:t xml:space="preserve"> </w:t>
            </w:r>
            <w:r w:rsidR="007817B0">
              <w:rPr>
                <w:lang w:val="de-DE"/>
              </w:rPr>
              <w:t>eine Filmsequenz verstehen und erfolgreiche Gesprächsstrategien identifizieren</w:t>
            </w:r>
          </w:p>
        </w:tc>
      </w:tr>
      <w:tr w:rsidR="007817B0" w:rsidRPr="0003211D" w14:paraId="09753629" w14:textId="77777777" w:rsidTr="00EB0D1A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B4BF9" w14:textId="6BAC44AB" w:rsidR="007817B0" w:rsidRDefault="007817B0" w:rsidP="00CD24B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E3D63" w14:textId="7F6E819A" w:rsidR="007817B0" w:rsidRPr="004A5A0C" w:rsidRDefault="00EB0D1A" w:rsidP="00230E9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5E612" w14:textId="77777777" w:rsidR="007817B0" w:rsidRDefault="001C1E3B" w:rsidP="00CD24B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7F19D" w14:textId="77777777" w:rsidR="007817B0" w:rsidRPr="005E265D" w:rsidRDefault="007817B0" w:rsidP="008C2F07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D1344" w14:textId="098EDE52" w:rsidR="007817B0" w:rsidRPr="007817B0" w:rsidRDefault="007817B0" w:rsidP="00CD24BF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8DB83" w14:textId="77777777" w:rsidR="007817B0" w:rsidRDefault="007817B0" w:rsidP="00CD24B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A1930" w14:textId="77777777" w:rsidR="007817B0" w:rsidRPr="000524A4" w:rsidRDefault="007817B0" w:rsidP="00FE78D8">
            <w:pPr>
              <w:pStyle w:val="gtext"/>
              <w:rPr>
                <w:lang w:val="en-US"/>
              </w:rPr>
            </w:pPr>
            <w:r w:rsidRPr="000524A4">
              <w:rPr>
                <w:i/>
                <w:lang w:val="en-US"/>
              </w:rPr>
              <w:t>A game: Small talk</w:t>
            </w:r>
            <w:r w:rsidRPr="000524A4">
              <w:rPr>
                <w:lang w:val="en-US"/>
              </w:rPr>
              <w:t xml:space="preserve"> spielerisch umsetzen</w:t>
            </w:r>
            <w:r w:rsidR="000524A4" w:rsidRPr="000524A4">
              <w:rPr>
                <w:lang w:val="en-US"/>
              </w:rPr>
              <w:t xml:space="preserve">, Useful phrases: </w:t>
            </w:r>
            <w:r w:rsidR="000524A4" w:rsidRPr="000524A4">
              <w:rPr>
                <w:i/>
                <w:lang w:val="en-US"/>
              </w:rPr>
              <w:t>small talk</w:t>
            </w:r>
          </w:p>
        </w:tc>
      </w:tr>
      <w:tr w:rsidR="00E678F3" w:rsidRPr="00376B96" w14:paraId="1E9C3078" w14:textId="77777777" w:rsidTr="00EB0D1A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B6FB3" w14:textId="0467AEF5" w:rsidR="00E678F3" w:rsidRPr="00DF50C9" w:rsidRDefault="00EB0D1A" w:rsidP="00CD24B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917B1" w14:textId="1A0B394D" w:rsidR="00E678F3" w:rsidRPr="000524A4" w:rsidRDefault="00EB0D1A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ED045" w14:textId="77777777" w:rsidR="00E678F3" w:rsidRDefault="001C1E3B" w:rsidP="00CD24B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8C15B" w14:textId="77777777" w:rsidR="00E678F3" w:rsidRPr="00DF50C9" w:rsidRDefault="00E678F3" w:rsidP="00CD24BF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E952E" w14:textId="6494B2CC" w:rsidR="00E678F3" w:rsidRPr="00BF47A3" w:rsidRDefault="00E678F3" w:rsidP="00CD24BF">
            <w:pPr>
              <w:pStyle w:val="gtext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DC65F" w14:textId="77777777" w:rsidR="00E678F3" w:rsidRDefault="00B229E0" w:rsidP="00CD24B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02158" w14:textId="77777777" w:rsidR="00E678F3" w:rsidRDefault="00B229E0" w:rsidP="00CD24B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 Filmszene über eine neue Begegnung</w:t>
            </w:r>
            <w:r w:rsidR="00986E17">
              <w:rPr>
                <w:lang w:val="de-DE"/>
              </w:rPr>
              <w:t>ssituation</w:t>
            </w:r>
            <w:r>
              <w:rPr>
                <w:lang w:val="de-DE"/>
              </w:rPr>
              <w:t xml:space="preserve"> verfassen</w:t>
            </w:r>
          </w:p>
        </w:tc>
      </w:tr>
    </w:tbl>
    <w:p w14:paraId="68FC3D0A" w14:textId="77777777" w:rsidR="0097137E" w:rsidRPr="004A5A0C" w:rsidRDefault="0097137E" w:rsidP="00771CD9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771CD9" w:rsidRPr="00376B96" w14:paraId="7673380E" w14:textId="77777777" w:rsidTr="00376B96">
        <w:trPr>
          <w:trHeight w:val="44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FBE937B" w14:textId="77777777" w:rsidR="00771CD9" w:rsidRPr="005E265D" w:rsidRDefault="001C1E3B" w:rsidP="00771CD9">
            <w:pPr>
              <w:pStyle w:val="gtitelaufgabe"/>
            </w:pPr>
            <w:r>
              <w:t>Unit 4</w:t>
            </w:r>
            <w:r w:rsidR="00771CD9" w:rsidRPr="005E265D">
              <w:t xml:space="preserve">: </w:t>
            </w:r>
            <w:r w:rsidR="00AE5B5C">
              <w:t>What was it like?</w:t>
            </w:r>
          </w:p>
          <w:p w14:paraId="3D2CB046" w14:textId="77777777" w:rsidR="00771CD9" w:rsidRPr="009461D6" w:rsidRDefault="00AE5B5C" w:rsidP="009461D6">
            <w:pPr>
              <w:pStyle w:val="gtext"/>
              <w:rPr>
                <w:b/>
                <w:i/>
                <w:lang w:val="de-DE"/>
              </w:rPr>
            </w:pPr>
            <w:r>
              <w:rPr>
                <w:lang w:val="de"/>
              </w:rPr>
              <w:t>Die S erfahren, wie das Leben in verschiedenen Geschichts</w:t>
            </w:r>
            <w:r w:rsidR="00CA4059">
              <w:rPr>
                <w:lang w:val="de"/>
              </w:rPr>
              <w:t>abschnitten Großbritanniens war</w:t>
            </w:r>
            <w:r>
              <w:rPr>
                <w:lang w:val="de"/>
              </w:rPr>
              <w:t>. Sie  lernen den Wortschatz für historische Objekte kennen und über die Reihenfolge von Handlungen zu sprechen (</w:t>
            </w:r>
            <w:r>
              <w:rPr>
                <w:i/>
                <w:lang w:val="de"/>
              </w:rPr>
              <w:t>past perfect</w:t>
            </w:r>
            <w:r>
              <w:rPr>
                <w:lang w:val="de"/>
              </w:rPr>
              <w:t>). Sie lernen zu sagen, wie die wären und wie sie gewesen sein könnten (</w:t>
            </w:r>
            <w:r>
              <w:rPr>
                <w:i/>
                <w:lang w:val="de"/>
              </w:rPr>
              <w:t>if-clauses type 3).</w:t>
            </w:r>
          </w:p>
        </w:tc>
      </w:tr>
    </w:tbl>
    <w:p w14:paraId="3D3A6DFE" w14:textId="77777777"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A70DC" w:rsidRPr="00376B96" w14:paraId="3334A1C8" w14:textId="77777777" w:rsidTr="001B098B">
        <w:trPr>
          <w:cantSplit/>
          <w:trHeight w:val="441"/>
          <w:tblHeader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59A7B53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279CEA9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5F9E303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E86DE14" w14:textId="77777777" w:rsidR="00BA70DC" w:rsidRPr="008F73CB" w:rsidRDefault="006808DF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70285FF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6DB7496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C145603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3B667B" w:rsidRPr="00376B96" w14:paraId="1CC07C2F" w14:textId="77777777" w:rsidTr="007C5BA0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56B1" w14:textId="77777777" w:rsidR="003B667B" w:rsidRDefault="003B667B" w:rsidP="000277F0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D8066" w14:textId="4D64CB42" w:rsidR="003B667B" w:rsidRPr="005E265D" w:rsidRDefault="00C9138A" w:rsidP="00230E9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230E9A">
              <w:rPr>
                <w:b/>
                <w:lang w:val="de-DE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37017" w14:textId="77777777" w:rsidR="003B667B" w:rsidRPr="005E265D" w:rsidRDefault="001C1E3B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84-85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0148C" w14:textId="77777777" w:rsidR="003B667B" w:rsidRPr="005E265D" w:rsidRDefault="003B667B" w:rsidP="00C973A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Introduction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111CD" w14:textId="77777777" w:rsidR="003B667B" w:rsidRPr="005E265D" w:rsidRDefault="003B667B" w:rsidP="00C973AD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4E899" w14:textId="77777777" w:rsidR="003B667B" w:rsidRPr="006E0A94" w:rsidRDefault="003B667B" w:rsidP="002B42CF">
            <w:pPr>
              <w:pStyle w:val="gtext"/>
              <w:rPr>
                <w:lang w:val="en-US"/>
              </w:rPr>
            </w:pPr>
            <w:r w:rsidRPr="006E0A94">
              <w:rPr>
                <w:lang w:val="en-US"/>
              </w:rPr>
              <w:t>“</w:t>
            </w:r>
            <w:r>
              <w:rPr>
                <w:lang w:val="en-US"/>
              </w:rPr>
              <w:t>What was it like</w:t>
            </w:r>
            <w:r w:rsidR="002B42CF">
              <w:rPr>
                <w:lang w:val="en-US"/>
              </w:rPr>
              <w:t>?</w:t>
            </w:r>
            <w:r>
              <w:rPr>
                <w:lang w:val="en-US"/>
              </w:rPr>
              <w:t>”, ex.1</w:t>
            </w:r>
            <w:r w:rsidR="007C5BA0">
              <w:rPr>
                <w:lang w:val="en-US"/>
              </w:rPr>
              <w:t>a)</w:t>
            </w:r>
            <w:r w:rsidR="004E06B6">
              <w:rPr>
                <w:lang w:val="en-US"/>
              </w:rPr>
              <w:t xml:space="preserve"> -</w:t>
            </w:r>
            <w:r w:rsidR="00E15D8A">
              <w:rPr>
                <w:lang w:val="en-US"/>
              </w:rPr>
              <w:t xml:space="preserve"> </w:t>
            </w:r>
            <w:r w:rsidR="004E06B6">
              <w:rPr>
                <w:lang w:val="en-US"/>
              </w:rPr>
              <w:t>b)</w:t>
            </w:r>
            <w:r w:rsidR="007C5BA0">
              <w:rPr>
                <w:lang w:val="en-US"/>
              </w:rPr>
              <w:t>, ex. 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C0AA0" w14:textId="77777777" w:rsidR="003B667B" w:rsidRPr="004A5A0C" w:rsidRDefault="00F0176F" w:rsidP="004E06B6">
            <w:pPr>
              <w:pStyle w:val="gtext"/>
              <w:rPr>
                <w:lang w:val="de-DE"/>
              </w:rPr>
            </w:pPr>
            <w:r w:rsidRPr="004A5A0C">
              <w:rPr>
                <w:lang w:val="de-DE"/>
              </w:rPr>
              <w:t>ü</w:t>
            </w:r>
            <w:r w:rsidR="003B667B" w:rsidRPr="004A5A0C">
              <w:rPr>
                <w:lang w:val="de-DE"/>
              </w:rPr>
              <w:t>ber vergangen</w:t>
            </w:r>
            <w:r w:rsidR="007C5BA0" w:rsidRPr="004A5A0C">
              <w:rPr>
                <w:lang w:val="de-DE"/>
              </w:rPr>
              <w:t>e Zeiten sprechen, Useful</w:t>
            </w:r>
            <w:r w:rsidR="003B667B" w:rsidRPr="004A5A0C">
              <w:rPr>
                <w:lang w:val="de-DE"/>
              </w:rPr>
              <w:t xml:space="preserve"> phrases:</w:t>
            </w:r>
            <w:r w:rsidR="00FE78D8" w:rsidRPr="004A5A0C">
              <w:rPr>
                <w:lang w:val="de-DE"/>
              </w:rPr>
              <w:t xml:space="preserve"> </w:t>
            </w:r>
            <w:r w:rsidR="00FE78D8" w:rsidRPr="004A5A0C">
              <w:rPr>
                <w:i/>
                <w:lang w:val="de-DE"/>
              </w:rPr>
              <w:t>s</w:t>
            </w:r>
            <w:r w:rsidR="003B667B" w:rsidRPr="004A5A0C">
              <w:rPr>
                <w:i/>
                <w:lang w:val="de-DE"/>
              </w:rPr>
              <w:t>peculating about the past</w:t>
            </w:r>
            <w:r w:rsidR="007C5BA0" w:rsidRPr="004A5A0C">
              <w:rPr>
                <w:i/>
                <w:lang w:val="de-DE"/>
              </w:rPr>
              <w:t xml:space="preserve">, </w:t>
            </w:r>
            <w:r w:rsidR="007C5BA0" w:rsidRPr="004A5A0C">
              <w:rPr>
                <w:lang w:val="de-DE"/>
              </w:rPr>
              <w:t>Haup</w:t>
            </w:r>
            <w:r w:rsidR="004E06B6">
              <w:rPr>
                <w:lang w:val="de-DE"/>
              </w:rPr>
              <w:t>taussagen aus kurzen Statements herausarbeiten</w:t>
            </w:r>
          </w:p>
        </w:tc>
      </w:tr>
      <w:tr w:rsidR="007C5BA0" w:rsidRPr="00376B96" w14:paraId="389ADDFC" w14:textId="77777777" w:rsidTr="00247009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EBAC" w14:textId="77777777" w:rsidR="007C5BA0" w:rsidRDefault="007C5BA0" w:rsidP="000277F0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5DBBC" w14:textId="77777777" w:rsidR="007C5BA0" w:rsidRDefault="007C5BA0" w:rsidP="0021684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B8242" w14:textId="77777777" w:rsidR="007C5BA0" w:rsidRDefault="001C1E3B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0D1FB" w14:textId="77777777" w:rsidR="007C5BA0" w:rsidRDefault="007C5BA0" w:rsidP="00C973AD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0343FE9" w14:textId="77777777" w:rsidR="007C5BA0" w:rsidRPr="006B41C5" w:rsidRDefault="007C5BA0" w:rsidP="00C973AD">
            <w:pPr>
              <w:pStyle w:val="gtext"/>
              <w:rPr>
                <w:b/>
                <w:lang w:val="de-DE"/>
              </w:rPr>
            </w:pPr>
            <w:r w:rsidRPr="006B41C5">
              <w:rPr>
                <w:b/>
                <w:lang w:val="de-DE"/>
              </w:rPr>
              <w:t xml:space="preserve">x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F848A2F" w14:textId="77777777" w:rsidR="007C5BA0" w:rsidRPr="006E0A94" w:rsidRDefault="007C5BA0" w:rsidP="004E06B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 c)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AB62448" w14:textId="77777777" w:rsidR="007C5BA0" w:rsidRDefault="00247009" w:rsidP="00C973A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über vergangene Zeiten sprechen</w:t>
            </w:r>
          </w:p>
        </w:tc>
      </w:tr>
      <w:tr w:rsidR="003B667B" w:rsidRPr="00376B96" w14:paraId="41591924" w14:textId="77777777" w:rsidTr="001B098B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E1E4" w14:textId="77777777" w:rsidR="003B667B" w:rsidRPr="005E265D" w:rsidRDefault="003B667B" w:rsidP="000277F0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0BD66" w14:textId="5D98487E" w:rsidR="003B667B" w:rsidRDefault="00C9138A" w:rsidP="00230E9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230E9A">
              <w:rPr>
                <w:b/>
                <w:lang w:val="de-DE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EB62A" w14:textId="77777777" w:rsidR="003B667B" w:rsidRPr="005E265D" w:rsidRDefault="001C1E3B" w:rsidP="00C973A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86-87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F475F" w14:textId="77777777" w:rsidR="003B667B" w:rsidRDefault="003B667B" w:rsidP="00C973AD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1C062" w14:textId="77777777" w:rsidR="003B667B" w:rsidRPr="006B41C5" w:rsidRDefault="003B667B" w:rsidP="00C973AD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E4446" w14:textId="77777777" w:rsidR="003B667B" w:rsidRPr="006E0A94" w:rsidRDefault="003B667B" w:rsidP="00C973A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3-4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DEEA6" w14:textId="77777777" w:rsidR="003B667B" w:rsidRPr="006E0A94" w:rsidRDefault="003B667B" w:rsidP="00FE78D8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HV: </w:t>
            </w:r>
            <w:r w:rsidR="00FE78D8">
              <w:rPr>
                <w:lang w:val="en-US"/>
              </w:rPr>
              <w:t>e</w:t>
            </w:r>
            <w:r>
              <w:rPr>
                <w:lang w:val="en-US"/>
              </w:rPr>
              <w:t>ine Unterhaltung über einen Aktionspl</w:t>
            </w:r>
            <w:r w:rsidR="00FE78D8">
              <w:rPr>
                <w:lang w:val="en-US"/>
              </w:rPr>
              <w:t xml:space="preserve">an verstehen, Across cultures: </w:t>
            </w:r>
            <w:r w:rsidR="00FE78D8" w:rsidRPr="00FE78D8">
              <w:rPr>
                <w:i/>
                <w:lang w:val="en-US"/>
              </w:rPr>
              <w:t>i</w:t>
            </w:r>
            <w:r w:rsidRPr="00FE78D8">
              <w:rPr>
                <w:i/>
                <w:lang w:val="en-US"/>
              </w:rPr>
              <w:t>mportant periods in a country’s history</w:t>
            </w:r>
          </w:p>
        </w:tc>
      </w:tr>
      <w:tr w:rsidR="00C973AD" w:rsidRPr="00376B96" w14:paraId="367D19A7" w14:textId="77777777" w:rsidTr="001B098B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654D2" w14:textId="77777777" w:rsidR="00C973AD" w:rsidRPr="005E265D" w:rsidRDefault="00B16AC6" w:rsidP="000277F0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0AE7D" w14:textId="660355CC" w:rsidR="00C973AD" w:rsidRDefault="00230E9A" w:rsidP="00795678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2E613" w14:textId="77777777" w:rsidR="00C973AD" w:rsidRPr="005E265D" w:rsidRDefault="001C1E3B" w:rsidP="00C973A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88-89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1399F" w14:textId="77777777" w:rsidR="00C973AD" w:rsidRDefault="00C973AD" w:rsidP="00C973A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C76FC" w14:textId="77777777" w:rsidR="00C973AD" w:rsidRPr="006B41C5" w:rsidRDefault="00C973AD" w:rsidP="00C973AD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D5C83" w14:textId="77777777" w:rsidR="00C973AD" w:rsidRPr="006E0A94" w:rsidRDefault="00C973AD" w:rsidP="00C973AD">
            <w:pPr>
              <w:pStyle w:val="gtext"/>
              <w:rPr>
                <w:lang w:val="en-US"/>
              </w:rPr>
            </w:pPr>
            <w:r w:rsidRPr="006E0A94">
              <w:rPr>
                <w:lang w:val="en-US"/>
              </w:rPr>
              <w:t>“</w:t>
            </w:r>
            <w:r>
              <w:rPr>
                <w:lang w:val="en-US"/>
              </w:rPr>
              <w:t>He hadn’t …“, 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30BEB" w14:textId="77777777" w:rsidR="00C973AD" w:rsidRDefault="00C973AD" w:rsidP="003B667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LV</w:t>
            </w:r>
          </w:p>
        </w:tc>
      </w:tr>
      <w:tr w:rsidR="00C973AD" w:rsidRPr="00376B96" w14:paraId="2B44E3D2" w14:textId="77777777" w:rsidTr="00F60999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E8FE" w14:textId="77777777" w:rsidR="00C973AD" w:rsidRPr="005E265D" w:rsidRDefault="00C973AD" w:rsidP="000277F0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0437F" w14:textId="4C38A204" w:rsidR="00C973AD" w:rsidRDefault="006E2318" w:rsidP="00230E9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230E9A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A3648" w14:textId="77777777" w:rsidR="00C973AD" w:rsidRPr="005E265D" w:rsidRDefault="001C1E3B" w:rsidP="00C973A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12525" w14:textId="77777777" w:rsidR="00C973AD" w:rsidRDefault="00C973AD" w:rsidP="00C973AD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AF719" w14:textId="77777777" w:rsidR="00C973AD" w:rsidRPr="006B41C5" w:rsidRDefault="00C973AD" w:rsidP="00C973AD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6612F" w14:textId="77777777" w:rsidR="00C973AD" w:rsidRPr="006E0A94" w:rsidRDefault="00C973AD" w:rsidP="00C973A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</w:t>
            </w:r>
            <w:r w:rsidR="007C5BA0">
              <w:rPr>
                <w:lang w:val="en-US"/>
              </w:rPr>
              <w:t>-4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B1F85" w14:textId="77777777" w:rsidR="00C973AD" w:rsidRDefault="00C973AD" w:rsidP="003B667B">
            <w:pPr>
              <w:pStyle w:val="gtext"/>
              <w:rPr>
                <w:lang w:val="en-US"/>
              </w:rPr>
            </w:pPr>
            <w:r>
              <w:rPr>
                <w:i/>
                <w:lang w:val="en-US"/>
              </w:rPr>
              <w:t>past perfect</w:t>
            </w:r>
          </w:p>
        </w:tc>
      </w:tr>
      <w:tr w:rsidR="00F60999" w:rsidRPr="0003211D" w14:paraId="2EDDE521" w14:textId="77777777" w:rsidTr="00F60999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4B31A" w14:textId="77777777" w:rsidR="00F60999" w:rsidRPr="005E265D" w:rsidRDefault="00F60999" w:rsidP="000277F0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7AEAF" w14:textId="7527E618" w:rsidR="00F60999" w:rsidRDefault="006E2318" w:rsidP="00230E9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230E9A"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538ED" w14:textId="77777777" w:rsidR="00F60999" w:rsidRDefault="001C1E3B" w:rsidP="00C973A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5D5A1" w14:textId="77777777" w:rsidR="00F60999" w:rsidRDefault="00F60999" w:rsidP="00C973AD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1734D" w14:textId="77777777" w:rsidR="00F60999" w:rsidRPr="006B41C5" w:rsidRDefault="00F60999" w:rsidP="00C973AD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14DCE" w14:textId="77777777" w:rsidR="00F60999" w:rsidRDefault="00F60999" w:rsidP="00C973A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5-6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72A2D7" w14:textId="77777777" w:rsidR="00F60999" w:rsidRDefault="00F60999" w:rsidP="003B667B">
            <w:pPr>
              <w:pStyle w:val="gtext"/>
              <w:rPr>
                <w:lang w:val="en-US"/>
              </w:rPr>
            </w:pPr>
            <w:r>
              <w:rPr>
                <w:i/>
                <w:lang w:val="en-US"/>
              </w:rPr>
              <w:t>past perfect vs. simple past</w:t>
            </w:r>
          </w:p>
        </w:tc>
      </w:tr>
      <w:tr w:rsidR="00F60999" w:rsidRPr="00376B96" w14:paraId="411311E8" w14:textId="77777777" w:rsidTr="00F60999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E05C" w14:textId="77777777" w:rsidR="00F60999" w:rsidRPr="004A5A0C" w:rsidRDefault="00F60999" w:rsidP="000277F0">
            <w:pPr>
              <w:pStyle w:val="gtext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AD3D6" w14:textId="77777777" w:rsidR="00F60999" w:rsidRPr="004A5A0C" w:rsidRDefault="00F60999" w:rsidP="000277F0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D64E0" w14:textId="77777777" w:rsidR="00F60999" w:rsidRPr="004A5A0C" w:rsidRDefault="001C1E3B" w:rsidP="00C973A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3BEB0" w14:textId="77777777" w:rsidR="00F60999" w:rsidRPr="004A5A0C" w:rsidRDefault="00F60999" w:rsidP="00C973AD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E37538F" w14:textId="77777777" w:rsidR="00F60999" w:rsidRPr="006B41C5" w:rsidRDefault="00F60999" w:rsidP="00C973AD">
            <w:pPr>
              <w:pStyle w:val="gtext"/>
              <w:rPr>
                <w:b/>
                <w:lang w:val="de-DE"/>
              </w:rPr>
            </w:pPr>
            <w:r w:rsidRPr="006B41C5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B8D64E6" w14:textId="77777777" w:rsidR="00F60999" w:rsidRDefault="00F60999" w:rsidP="00C973A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3A649E20" w14:textId="77777777" w:rsidR="00F60999" w:rsidRPr="00F60999" w:rsidRDefault="00F60999" w:rsidP="003B667B">
            <w:pPr>
              <w:pStyle w:val="gtext"/>
              <w:rPr>
                <w:lang w:val="de-DE"/>
              </w:rPr>
            </w:pPr>
            <w:r w:rsidRPr="00F60999">
              <w:rPr>
                <w:lang w:val="de-DE"/>
              </w:rPr>
              <w:t>über eigene Erlebnisse aus der Vergangenheit sprechen</w:t>
            </w:r>
          </w:p>
        </w:tc>
      </w:tr>
      <w:tr w:rsidR="00735685" w:rsidRPr="00376B96" w14:paraId="3EDDE5BB" w14:textId="77777777" w:rsidTr="00067F8B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7332" w14:textId="77777777" w:rsidR="00735685" w:rsidRPr="005E265D" w:rsidRDefault="00735685" w:rsidP="00067F8B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E030E" w14:textId="77777777" w:rsidR="00735685" w:rsidRDefault="00735685" w:rsidP="00067F8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80B46" w14:textId="77777777" w:rsidR="00735685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55872" w14:textId="77777777" w:rsidR="00735685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Skills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EC2FC" w14:textId="77777777" w:rsidR="00735685" w:rsidRPr="005E265D" w:rsidRDefault="00735685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B38E1" w14:textId="77777777" w:rsidR="00735685" w:rsidRDefault="00735685" w:rsidP="00067F8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“How to …”, ex. 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D1E8D3" w14:textId="77777777" w:rsidR="00735685" w:rsidRPr="004A5A0C" w:rsidRDefault="00735685" w:rsidP="00067F8B">
            <w:pPr>
              <w:pStyle w:val="gtext"/>
              <w:rPr>
                <w:lang w:val="de-DE"/>
              </w:rPr>
            </w:pPr>
            <w:r w:rsidRPr="004A5A0C">
              <w:rPr>
                <w:lang w:val="de-DE"/>
              </w:rPr>
              <w:t xml:space="preserve">über historische Menschen, Orte und Gegenstände sprechen, einen infor-mativen Text schreiben, Wortschatz: </w:t>
            </w:r>
            <w:r w:rsidRPr="004A5A0C">
              <w:rPr>
                <w:i/>
                <w:lang w:val="de-DE"/>
              </w:rPr>
              <w:t>presenting facts and figures</w:t>
            </w:r>
          </w:p>
        </w:tc>
      </w:tr>
      <w:tr w:rsidR="00735685" w:rsidRPr="00376B96" w14:paraId="0C134531" w14:textId="77777777" w:rsidTr="003263C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3132B" w14:textId="77777777" w:rsidR="00735685" w:rsidRPr="005E265D" w:rsidRDefault="00735685" w:rsidP="00067F8B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34977" w14:textId="77777777" w:rsidR="00735685" w:rsidRDefault="00735685" w:rsidP="00067F8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622D6" w14:textId="77777777" w:rsidR="00735685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345F5" w14:textId="77777777" w:rsidR="00735685" w:rsidRDefault="00735685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F9627" w14:textId="77777777" w:rsidR="00735685" w:rsidRPr="005E265D" w:rsidRDefault="00735685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8A04150" w14:textId="77777777" w:rsidR="00735685" w:rsidRDefault="00735685" w:rsidP="00067F8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HA: ex. 2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69087" w14:textId="77777777" w:rsidR="00735685" w:rsidRDefault="00735685" w:rsidP="00067F8B">
            <w:pPr>
              <w:pStyle w:val="gtext"/>
              <w:rPr>
                <w:lang w:val="en-US"/>
              </w:rPr>
            </w:pPr>
          </w:p>
        </w:tc>
      </w:tr>
      <w:tr w:rsidR="00735685" w:rsidRPr="00376B96" w14:paraId="126E3214" w14:textId="77777777" w:rsidTr="00067F8B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1A7A" w14:textId="77777777" w:rsidR="00735685" w:rsidRPr="005E265D" w:rsidRDefault="00735685" w:rsidP="00067F8B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EA492" w14:textId="77777777" w:rsidR="00735685" w:rsidRDefault="00735685" w:rsidP="00067F8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C3E3F" w14:textId="77777777" w:rsidR="00735685" w:rsidRPr="005E265D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91-93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CBC20" w14:textId="77777777" w:rsidR="00735685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9C4CF" w14:textId="77777777" w:rsidR="00735685" w:rsidRPr="005E265D" w:rsidRDefault="00735685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000FB" w14:textId="77777777" w:rsidR="00735685" w:rsidRDefault="00735685" w:rsidP="00067F8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“If I hadn’t …”, ex. 8-9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C27778" w14:textId="77777777" w:rsidR="00735685" w:rsidRPr="007E240A" w:rsidRDefault="00735685" w:rsidP="00067F8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HV: eine Stadtführung verstehen, LV, Across cultures: </w:t>
            </w:r>
            <w:r w:rsidRPr="00FE78D8">
              <w:rPr>
                <w:i/>
                <w:lang w:val="en-US"/>
              </w:rPr>
              <w:t>historical buildings</w:t>
            </w:r>
            <w:r>
              <w:rPr>
                <w:lang w:val="en-US"/>
              </w:rPr>
              <w:t xml:space="preserve"> </w:t>
            </w:r>
          </w:p>
        </w:tc>
      </w:tr>
      <w:tr w:rsidR="00735685" w:rsidRPr="00376B96" w14:paraId="45A6CD75" w14:textId="77777777" w:rsidTr="00067F8B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3E9EE" w14:textId="77777777" w:rsidR="00735685" w:rsidRPr="005E265D" w:rsidRDefault="00735685" w:rsidP="00067F8B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21FEF" w14:textId="77777777" w:rsidR="00735685" w:rsidRDefault="00735685" w:rsidP="00067F8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FF0D0" w14:textId="77777777" w:rsidR="00735685" w:rsidRPr="005E265D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61F00" w14:textId="77777777" w:rsidR="00735685" w:rsidRDefault="00735685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008C3" w14:textId="77777777" w:rsidR="00735685" w:rsidRPr="005E265D" w:rsidRDefault="00735685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2FCD870" w14:textId="77777777" w:rsidR="00735685" w:rsidRDefault="00735685" w:rsidP="00067F8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10-11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11FB" w14:textId="77777777" w:rsidR="00735685" w:rsidRPr="004A5A0C" w:rsidRDefault="00735685" w:rsidP="00067F8B">
            <w:pPr>
              <w:pStyle w:val="gtext"/>
              <w:rPr>
                <w:lang w:val="de-DE"/>
              </w:rPr>
            </w:pPr>
            <w:r>
              <w:rPr>
                <w:i/>
                <w:lang w:val="de-DE"/>
              </w:rPr>
              <w:t xml:space="preserve">conditional </w:t>
            </w:r>
            <w:r w:rsidRPr="004A5A0C">
              <w:rPr>
                <w:i/>
                <w:lang w:val="de-DE"/>
              </w:rPr>
              <w:t>clauses type 3</w:t>
            </w:r>
          </w:p>
        </w:tc>
      </w:tr>
      <w:tr w:rsidR="00735685" w:rsidRPr="00376B96" w14:paraId="2545CC4A" w14:textId="77777777" w:rsidTr="003263C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4E456" w14:textId="77777777" w:rsidR="00735685" w:rsidRPr="005E265D" w:rsidRDefault="00735685" w:rsidP="00067F8B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8811F" w14:textId="77777777" w:rsidR="00735685" w:rsidRDefault="00735685" w:rsidP="00067F8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E5FD8" w14:textId="77777777" w:rsidR="00735685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FDCA6" w14:textId="77777777" w:rsidR="00735685" w:rsidRDefault="00735685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0BDD3" w14:textId="77777777" w:rsidR="00735685" w:rsidRPr="005E265D" w:rsidRDefault="00735685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D4F0252" w14:textId="77777777" w:rsidR="00735685" w:rsidRPr="008F46C5" w:rsidRDefault="00735685" w:rsidP="00067F8B">
            <w:pPr>
              <w:pStyle w:val="gtext"/>
              <w:rPr>
                <w:lang w:val="de-DE"/>
              </w:rPr>
            </w:pPr>
            <w:r w:rsidRPr="008F46C5">
              <w:rPr>
                <w:lang w:val="de-DE"/>
              </w:rPr>
              <w:t>HA: e</w:t>
            </w:r>
            <w:bookmarkStart w:id="0" w:name="_GoBack"/>
            <w:bookmarkEnd w:id="0"/>
            <w:r w:rsidRPr="008F46C5">
              <w:rPr>
                <w:lang w:val="de-DE"/>
              </w:rPr>
              <w:t>x. 12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E63F" w14:textId="77777777" w:rsidR="00735685" w:rsidRPr="008F46C5" w:rsidRDefault="00735685" w:rsidP="00067F8B">
            <w:pPr>
              <w:pStyle w:val="gtext"/>
              <w:rPr>
                <w:i/>
                <w:lang w:val="de-DE"/>
              </w:rPr>
            </w:pPr>
          </w:p>
        </w:tc>
      </w:tr>
      <w:tr w:rsidR="00735685" w:rsidRPr="00376B96" w14:paraId="59C51C9C" w14:textId="77777777" w:rsidTr="00067F8B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FEB7" w14:textId="77777777" w:rsidR="00735685" w:rsidRPr="005E265D" w:rsidRDefault="00735685" w:rsidP="00067F8B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A5F0F" w14:textId="77777777" w:rsidR="00735685" w:rsidRDefault="00735685" w:rsidP="00067F8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DC593" w14:textId="77777777" w:rsidR="00735685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18460" w14:textId="77777777" w:rsidR="00735685" w:rsidRDefault="00735685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3C026E6" w14:textId="77777777" w:rsidR="00735685" w:rsidRPr="00F33C02" w:rsidRDefault="00735685" w:rsidP="00067F8B">
            <w:pPr>
              <w:pStyle w:val="gtext"/>
              <w:rPr>
                <w:b/>
                <w:lang w:val="de-DE"/>
              </w:rPr>
            </w:pPr>
            <w:r w:rsidRPr="00F33C02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DA11F18" w14:textId="77777777" w:rsidR="00735685" w:rsidRPr="008F46C5" w:rsidRDefault="00735685" w:rsidP="00067F8B">
            <w:pPr>
              <w:pStyle w:val="gtext"/>
              <w:rPr>
                <w:lang w:val="de-DE"/>
              </w:rPr>
            </w:pPr>
            <w:r w:rsidRPr="008F46C5">
              <w:rPr>
                <w:lang w:val="de-DE"/>
              </w:rPr>
              <w:t>ex.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2B7E1" w14:textId="77777777" w:rsidR="00735685" w:rsidRPr="00BF5BA9" w:rsidRDefault="00735685" w:rsidP="00067F8B">
            <w:pPr>
              <w:pStyle w:val="gtext"/>
              <w:rPr>
                <w:lang w:val="de-DE"/>
              </w:rPr>
            </w:pPr>
            <w:r w:rsidRPr="004A5A0C">
              <w:rPr>
                <w:lang w:val="de-DE"/>
              </w:rPr>
              <w:t>über die eigene R</w:t>
            </w:r>
            <w:r>
              <w:rPr>
                <w:lang w:val="de-DE"/>
              </w:rPr>
              <w:t>eaktion auf hypothetische Situa</w:t>
            </w:r>
            <w:r w:rsidRPr="004A5A0C">
              <w:rPr>
                <w:lang w:val="de-DE"/>
              </w:rPr>
              <w:t>tionen spekulieren</w:t>
            </w:r>
          </w:p>
        </w:tc>
      </w:tr>
      <w:tr w:rsidR="00735685" w:rsidRPr="00376B96" w14:paraId="055D530A" w14:textId="77777777" w:rsidTr="00067F8B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77FC2" w14:textId="77777777" w:rsidR="00735685" w:rsidRPr="005E265D" w:rsidRDefault="00735685" w:rsidP="00067F8B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D35AE" w14:textId="77777777" w:rsidR="00735685" w:rsidRDefault="00735685" w:rsidP="00067F8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125F6" w14:textId="77777777" w:rsidR="00735685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A085C" w14:textId="77777777" w:rsidR="00735685" w:rsidRDefault="00735685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25FA1E4" w14:textId="77777777" w:rsidR="00735685" w:rsidRPr="00376CCA" w:rsidRDefault="00735685" w:rsidP="00067F8B">
            <w:pPr>
              <w:pStyle w:val="gtext"/>
              <w:rPr>
                <w:b/>
                <w:lang w:val="de-DE"/>
              </w:rPr>
            </w:pPr>
            <w:r w:rsidRPr="00376CCA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9D27407" w14:textId="77777777" w:rsidR="00735685" w:rsidRPr="008F46C5" w:rsidRDefault="00735685" w:rsidP="00067F8B">
            <w:pPr>
              <w:pStyle w:val="gtext"/>
              <w:rPr>
                <w:lang w:val="de-DE"/>
              </w:rPr>
            </w:pPr>
            <w:r w:rsidRPr="008F46C5">
              <w:rPr>
                <w:lang w:val="de-DE"/>
              </w:rPr>
              <w:t>ex.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9BA2654" w14:textId="77777777" w:rsidR="00735685" w:rsidRPr="004A5A0C" w:rsidRDefault="00735685" w:rsidP="00067F8B">
            <w:pPr>
              <w:pStyle w:val="gtext"/>
              <w:rPr>
                <w:lang w:val="de-DE"/>
              </w:rPr>
            </w:pPr>
            <w:r w:rsidRPr="004A5A0C">
              <w:rPr>
                <w:lang w:val="de-DE"/>
              </w:rPr>
              <w:t>Mediation: Zuschauerkommentare zu einem Spielfilm zusammenfassen</w:t>
            </w:r>
          </w:p>
        </w:tc>
      </w:tr>
      <w:tr w:rsidR="00735685" w:rsidRPr="00376B96" w14:paraId="10507203" w14:textId="77777777" w:rsidTr="00067F8B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75709" w14:textId="77777777" w:rsidR="00735685" w:rsidRPr="005E265D" w:rsidRDefault="00735685" w:rsidP="00067F8B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2DB26" w14:textId="77777777" w:rsidR="00735685" w:rsidRPr="00967C72" w:rsidRDefault="00735685" w:rsidP="00067F8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E0358" w14:textId="77777777" w:rsidR="00735685" w:rsidRPr="005E265D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305D6" w14:textId="77777777" w:rsidR="00735685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Unit task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3A56E" w14:textId="77777777" w:rsidR="00735685" w:rsidRPr="005E265D" w:rsidRDefault="00735685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E4544" w14:textId="77777777" w:rsidR="00735685" w:rsidRDefault="00735685" w:rsidP="00067F8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1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F40AD5" w14:textId="77777777" w:rsidR="00735685" w:rsidRPr="004A5A0C" w:rsidRDefault="00735685" w:rsidP="00067F8B">
            <w:pPr>
              <w:pStyle w:val="gtext"/>
              <w:rPr>
                <w:lang w:val="de-DE"/>
              </w:rPr>
            </w:pPr>
            <w:r w:rsidRPr="004A5A0C">
              <w:rPr>
                <w:lang w:val="de-DE"/>
              </w:rPr>
              <w:t xml:space="preserve">einen historischen </w:t>
            </w:r>
            <w:r w:rsidRPr="004A5A0C">
              <w:rPr>
                <w:i/>
                <w:lang w:val="de-DE"/>
              </w:rPr>
              <w:t>gallery walk</w:t>
            </w:r>
            <w:r w:rsidRPr="004A5A0C">
              <w:rPr>
                <w:lang w:val="de-DE"/>
              </w:rPr>
              <w:t xml:space="preserve"> gestalten</w:t>
            </w:r>
          </w:p>
        </w:tc>
      </w:tr>
      <w:tr w:rsidR="00735685" w:rsidRPr="00376B96" w14:paraId="2ED27470" w14:textId="77777777" w:rsidTr="00067F8B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8E64" w14:textId="77777777" w:rsidR="00735685" w:rsidRPr="005E265D" w:rsidRDefault="00735685" w:rsidP="00067F8B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D801A" w14:textId="77777777" w:rsidR="00735685" w:rsidRDefault="00735685" w:rsidP="00067F8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81CF9" w14:textId="77777777" w:rsidR="00735685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C206C" w14:textId="77777777" w:rsidR="00735685" w:rsidRDefault="00735685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4B045" w14:textId="77777777" w:rsidR="00735685" w:rsidRPr="005E265D" w:rsidRDefault="00735685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B0329" w14:textId="77777777" w:rsidR="00735685" w:rsidRDefault="00735685" w:rsidP="00067F8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2-3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5094B" w14:textId="77777777" w:rsidR="00735685" w:rsidRDefault="00735685" w:rsidP="00067F8B">
            <w:pPr>
              <w:pStyle w:val="gtext"/>
              <w:rPr>
                <w:lang w:val="en-US"/>
              </w:rPr>
            </w:pPr>
          </w:p>
        </w:tc>
      </w:tr>
      <w:tr w:rsidR="00735685" w:rsidRPr="00376B96" w14:paraId="799EFA8D" w14:textId="77777777" w:rsidTr="00067F8B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9BFA2" w14:textId="77777777" w:rsidR="00735685" w:rsidRPr="005E265D" w:rsidRDefault="00735685" w:rsidP="00067F8B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9869E" w14:textId="77777777" w:rsidR="00735685" w:rsidRDefault="00735685" w:rsidP="00067F8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E09EE" w14:textId="77777777" w:rsidR="00735685" w:rsidRPr="005E265D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96-98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FC196" w14:textId="77777777" w:rsidR="00735685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Story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24DF7" w14:textId="77777777" w:rsidR="00735685" w:rsidRPr="005E265D" w:rsidRDefault="00735685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9F5D898" w14:textId="77777777" w:rsidR="00735685" w:rsidRPr="009008A6" w:rsidRDefault="00735685" w:rsidP="00067F8B">
            <w:pPr>
              <w:pStyle w:val="gtext"/>
              <w:rPr>
                <w:lang w:val="en-US"/>
              </w:rPr>
            </w:pPr>
            <w:r w:rsidRPr="009008A6">
              <w:rPr>
                <w:lang w:val="en-US"/>
              </w:rPr>
              <w:t>“It’s a mystery!”, ex. 1, ex. 2 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0D37" w14:textId="77777777" w:rsidR="00735685" w:rsidRPr="004A5A0C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</w:t>
            </w:r>
          </w:p>
        </w:tc>
      </w:tr>
      <w:tr w:rsidR="00735685" w:rsidRPr="00376B96" w14:paraId="72A0563D" w14:textId="77777777" w:rsidTr="00067F8B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EF1ED" w14:textId="77777777" w:rsidR="00735685" w:rsidRPr="005E265D" w:rsidRDefault="00735685" w:rsidP="00067F8B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3F0EE" w14:textId="77777777" w:rsidR="00735685" w:rsidRDefault="00735685" w:rsidP="00067F8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EC083" w14:textId="77777777" w:rsidR="00735685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C4A90" w14:textId="77777777" w:rsidR="00735685" w:rsidRDefault="00735685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6295" w14:textId="77777777" w:rsidR="00735685" w:rsidRPr="005E265D" w:rsidRDefault="00735685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DE3DA07" w14:textId="77777777" w:rsidR="00735685" w:rsidRPr="009008A6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 b), ex.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0799" w14:textId="77777777" w:rsidR="00735685" w:rsidRPr="009008A6" w:rsidRDefault="00735685" w:rsidP="00067F8B">
            <w:pPr>
              <w:pStyle w:val="gtext"/>
              <w:rPr>
                <w:lang w:val="de-DE"/>
              </w:rPr>
            </w:pPr>
            <w:r w:rsidRPr="004A5A0C">
              <w:rPr>
                <w:lang w:val="de-DE"/>
              </w:rPr>
              <w:t>zeitliche Strukturierungsmerkmale eines Textes erkennen</w:t>
            </w:r>
          </w:p>
        </w:tc>
      </w:tr>
      <w:tr w:rsidR="00735685" w:rsidRPr="00376B96" w14:paraId="5ED89264" w14:textId="77777777" w:rsidTr="00067F8B">
        <w:trPr>
          <w:cantSplit/>
          <w:trHeight w:val="78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196450" w14:textId="77777777" w:rsidR="00735685" w:rsidRPr="005E265D" w:rsidRDefault="00735685" w:rsidP="00067F8B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2A182B" w14:textId="77777777" w:rsidR="00735685" w:rsidRDefault="00735685" w:rsidP="00067F8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EE11EB" w14:textId="77777777" w:rsidR="00735685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325E95" w14:textId="77777777" w:rsidR="00735685" w:rsidRDefault="00735685" w:rsidP="00067F8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63377F" w14:textId="77777777" w:rsidR="00735685" w:rsidRPr="00AB3F14" w:rsidRDefault="00735685" w:rsidP="00067F8B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54D3EA" w14:textId="77777777" w:rsidR="00735685" w:rsidRPr="00AB3F14" w:rsidRDefault="00735685" w:rsidP="00067F8B">
            <w:pPr>
              <w:pStyle w:val="gtext"/>
              <w:rPr>
                <w:lang w:val="de-DE"/>
              </w:rPr>
            </w:pPr>
            <w:r w:rsidRPr="00AB3F14">
              <w:rPr>
                <w:lang w:val="de-DE"/>
              </w:rPr>
              <w:t>ex.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526423" w14:textId="77777777" w:rsidR="00735685" w:rsidRPr="00AB3F14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Gruppenarbeit: Szenen auswählen und als </w:t>
            </w:r>
            <w:r w:rsidRPr="00AB3F14">
              <w:rPr>
                <w:lang w:val="de-DE"/>
              </w:rPr>
              <w:t>Standbilder stellen</w:t>
            </w:r>
            <w:r>
              <w:rPr>
                <w:lang w:val="de-DE"/>
              </w:rPr>
              <w:t>; sich in Charaktere hineinversetzen</w:t>
            </w:r>
          </w:p>
        </w:tc>
      </w:tr>
      <w:tr w:rsidR="00735685" w:rsidRPr="00376B96" w14:paraId="6D700218" w14:textId="77777777" w:rsidTr="00067F8B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4F3F3" w14:textId="77777777" w:rsidR="00735685" w:rsidRPr="005E265D" w:rsidRDefault="00735685" w:rsidP="00067F8B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F8126" w14:textId="77777777" w:rsidR="00735685" w:rsidRDefault="00735685" w:rsidP="00067F8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A80C5" w14:textId="77777777" w:rsidR="00735685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AE9F8" w14:textId="77777777" w:rsidR="00735685" w:rsidRDefault="00735685" w:rsidP="00067F8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Action UK!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3AEB838" w14:textId="77777777" w:rsidR="00735685" w:rsidRPr="00E572A3" w:rsidRDefault="00735685" w:rsidP="00067F8B">
            <w:pPr>
              <w:pStyle w:val="gtext"/>
              <w:rPr>
                <w:b/>
                <w:lang w:val="de-DE"/>
              </w:rPr>
            </w:pPr>
            <w:r w:rsidRPr="00E572A3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0DE101E" w14:textId="77777777" w:rsidR="00735685" w:rsidRPr="00E572A3" w:rsidRDefault="00735685" w:rsidP="00067F8B">
            <w:pPr>
              <w:pStyle w:val="gtext"/>
              <w:rPr>
                <w:lang w:val="de-DE"/>
              </w:rPr>
            </w:pPr>
            <w:r w:rsidRPr="00E572A3">
              <w:rPr>
                <w:lang w:val="de-DE"/>
              </w:rPr>
              <w:t>“The girl …”, ex. 1-</w:t>
            </w:r>
            <w:r>
              <w:rPr>
                <w:lang w:val="de-DE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21D053A" w14:textId="77777777" w:rsidR="00735685" w:rsidRDefault="00735685" w:rsidP="00067F8B">
            <w:pPr>
              <w:pStyle w:val="gtext"/>
              <w:rPr>
                <w:lang w:val="de-DE"/>
              </w:rPr>
            </w:pPr>
            <w:r w:rsidRPr="004A5A0C">
              <w:rPr>
                <w:lang w:val="de-DE"/>
              </w:rPr>
              <w:t>eine Filmsequenz verstehen, audiovisuelle Effekte erkennen</w:t>
            </w:r>
            <w:r>
              <w:rPr>
                <w:lang w:val="de-DE"/>
              </w:rPr>
              <w:t>,</w:t>
            </w:r>
          </w:p>
          <w:p w14:paraId="2E5E29A2" w14:textId="77777777" w:rsidR="00735685" w:rsidRPr="004A5A0C" w:rsidRDefault="00735685" w:rsidP="00067F8B">
            <w:pPr>
              <w:pStyle w:val="gtext"/>
              <w:rPr>
                <w:lang w:val="de-DE"/>
              </w:rPr>
            </w:pPr>
            <w:r w:rsidRPr="004A5A0C">
              <w:rPr>
                <w:lang w:val="de-DE"/>
              </w:rPr>
              <w:t>den Tagebucheintrag eines Filmcharakters schreiben</w:t>
            </w:r>
          </w:p>
        </w:tc>
      </w:tr>
    </w:tbl>
    <w:p w14:paraId="7E883EBC" w14:textId="66B239D9" w:rsidR="002B4502" w:rsidRPr="0003211D" w:rsidRDefault="002B4502" w:rsidP="00B72478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053BE" w:rsidRPr="00376B96" w14:paraId="1E1FE4B0" w14:textId="77777777" w:rsidTr="00376B96">
        <w:trPr>
          <w:trHeight w:val="40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BDBB6FF" w14:textId="77777777" w:rsidR="00AE5B5C" w:rsidRPr="005E265D" w:rsidRDefault="00894A6F" w:rsidP="00AE5B5C">
            <w:pPr>
              <w:pStyle w:val="gtitelaufgabe"/>
              <w:rPr>
                <w:lang w:val="de-DE"/>
              </w:rPr>
            </w:pPr>
            <w:r>
              <w:rPr>
                <w:lang w:val="de-DE"/>
              </w:rPr>
              <w:t>&lt;Revision D</w:t>
            </w:r>
            <w:r w:rsidR="00AE5B5C">
              <w:rPr>
                <w:lang w:val="de-DE"/>
              </w:rPr>
              <w:t>&gt;</w:t>
            </w:r>
          </w:p>
          <w:p w14:paraId="4708227D" w14:textId="3BBE00E9" w:rsidR="004053BE" w:rsidRPr="004053BE" w:rsidRDefault="00AE5B5C" w:rsidP="00AE5B5C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 xml:space="preserve">Die S wiederholen und festigen auf </w:t>
            </w:r>
            <w:r>
              <w:rPr>
                <w:lang w:val="de-DE"/>
              </w:rPr>
              <w:t>drei</w:t>
            </w:r>
            <w:r w:rsidRPr="00D464B2">
              <w:rPr>
                <w:lang w:val="de-DE"/>
              </w:rPr>
              <w:t xml:space="preserve"> fakultativen Dop</w:t>
            </w:r>
            <w:r w:rsidR="00735685">
              <w:rPr>
                <w:lang w:val="de-DE"/>
              </w:rPr>
              <w:t>pelseiten die Inhalte von Unit 4</w:t>
            </w:r>
            <w:r w:rsidRPr="00D464B2">
              <w:rPr>
                <w:lang w:val="de-DE"/>
              </w:rPr>
              <w:t>.</w:t>
            </w:r>
          </w:p>
        </w:tc>
      </w:tr>
    </w:tbl>
    <w:p w14:paraId="4894EE28" w14:textId="77777777"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A70DC" w:rsidRPr="00376B96" w14:paraId="14C0D819" w14:textId="77777777" w:rsidTr="008459F9">
        <w:trPr>
          <w:trHeight w:val="40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481538B" w14:textId="77777777"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06EBB43" w14:textId="77777777"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312C2EB" w14:textId="77777777"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1CC9973" w14:textId="77777777" w:rsidR="00BA70DC" w:rsidRPr="008F73CB" w:rsidRDefault="006808DF" w:rsidP="00BA70DC">
            <w:pPr>
              <w:pStyle w:val="gtext"/>
              <w:rPr>
                <w:b/>
                <w:lang w:val="en-US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1278FCC" w14:textId="77777777"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5C42F5F" w14:textId="77777777"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25A1412" w14:textId="77777777"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AE5B5C" w:rsidRPr="004D0461" w14:paraId="5E0889AF" w14:textId="77777777" w:rsidTr="008459F9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FD97" w14:textId="77777777" w:rsidR="00AE5B5C" w:rsidRDefault="00AE5B5C" w:rsidP="00A22685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360C6" w14:textId="77777777" w:rsidR="00AE5B5C" w:rsidRPr="005E265D" w:rsidRDefault="00AE5B5C" w:rsidP="00A22685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45A62" w14:textId="77777777" w:rsidR="00AE5B5C" w:rsidRPr="005E265D" w:rsidRDefault="00894A6F" w:rsidP="00A2268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100-105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1BE6" w14:textId="77777777" w:rsidR="00AE5B5C" w:rsidRPr="005E265D" w:rsidRDefault="00AE5B5C" w:rsidP="00A22685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7062C" w14:textId="77777777" w:rsidR="00AE5B5C" w:rsidRPr="005E265D" w:rsidRDefault="00AE5B5C" w:rsidP="00A22685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49003" w14:textId="77777777" w:rsidR="00AE5B5C" w:rsidRPr="005E265D" w:rsidRDefault="00AE5B5C" w:rsidP="00A22685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1-12&gt;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5AE9C" w14:textId="610A197A" w:rsidR="00AE5B5C" w:rsidRPr="005046E8" w:rsidRDefault="00735685" w:rsidP="00A2268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Wiederholung Unit 4</w:t>
            </w:r>
          </w:p>
        </w:tc>
      </w:tr>
    </w:tbl>
    <w:p w14:paraId="0896F7E3" w14:textId="41E7EAF1" w:rsidR="00BA70DC" w:rsidRDefault="00BA70DC" w:rsidP="00D67A48">
      <w:pPr>
        <w:pStyle w:val="gtexttabelle"/>
      </w:pPr>
    </w:p>
    <w:p w14:paraId="792CED19" w14:textId="679F7711" w:rsidR="00735685" w:rsidRDefault="00735685" w:rsidP="00D67A48">
      <w:pPr>
        <w:pStyle w:val="gtexttabelle"/>
      </w:pPr>
    </w:p>
    <w:p w14:paraId="6BA7C5CD" w14:textId="047AFCE6" w:rsidR="00735685" w:rsidRDefault="00735685" w:rsidP="00D67A48">
      <w:pPr>
        <w:pStyle w:val="gtexttabelle"/>
      </w:pPr>
    </w:p>
    <w:p w14:paraId="7D44AB0A" w14:textId="6E15F572" w:rsidR="00735685" w:rsidRDefault="00735685" w:rsidP="00D67A48">
      <w:pPr>
        <w:pStyle w:val="gtexttabelle"/>
      </w:pPr>
    </w:p>
    <w:p w14:paraId="5B760528" w14:textId="77777777" w:rsidR="00735685" w:rsidRPr="005E265D" w:rsidRDefault="00735685" w:rsidP="00D67A48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053BE" w:rsidRPr="00376B96" w14:paraId="1AC3DAD6" w14:textId="77777777" w:rsidTr="00376B96">
        <w:trPr>
          <w:trHeight w:val="43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2B075DD" w14:textId="77777777" w:rsidR="00AE5B5C" w:rsidRPr="004A5A0C" w:rsidRDefault="00AE5B5C" w:rsidP="00AE5B5C">
            <w:pPr>
              <w:pStyle w:val="gtitelaufgabe"/>
              <w:rPr>
                <w:lang w:val="de-DE"/>
              </w:rPr>
            </w:pPr>
            <w:r w:rsidRPr="004A5A0C">
              <w:rPr>
                <w:lang w:val="de-DE"/>
              </w:rPr>
              <w:lastRenderedPageBreak/>
              <w:t>Text smart 3: Fictional texts</w:t>
            </w:r>
          </w:p>
          <w:p w14:paraId="66A6742D" w14:textId="77777777" w:rsidR="004053BE" w:rsidRPr="008F73CB" w:rsidRDefault="00AE5B5C" w:rsidP="00AE5B5C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 xml:space="preserve">Die S </w:t>
            </w:r>
            <w:r>
              <w:rPr>
                <w:lang w:val="de-DE"/>
              </w:rPr>
              <w:t>erfahren, was fiktionale Texte sind und warum Menschen diese lesen. Sie lesen die Anfangszeilen von zwei verschiedenen Büchern.</w:t>
            </w:r>
          </w:p>
        </w:tc>
      </w:tr>
    </w:tbl>
    <w:p w14:paraId="66AEFA37" w14:textId="77777777"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A70DC" w:rsidRPr="00376B96" w14:paraId="2EF97680" w14:textId="77777777" w:rsidTr="0047030F">
        <w:trPr>
          <w:cantSplit/>
          <w:trHeight w:val="437"/>
          <w:tblHeader/>
        </w:trPr>
        <w:tc>
          <w:tcPr>
            <w:tcW w:w="475" w:type="dxa"/>
            <w:shd w:val="clear" w:color="auto" w:fill="E0E0E0"/>
            <w:vAlign w:val="center"/>
          </w:tcPr>
          <w:p w14:paraId="61C1EBD7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67818B78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6FD057CD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6C5522E" w14:textId="77777777" w:rsidR="00BA70DC" w:rsidRPr="008F73CB" w:rsidRDefault="006808DF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shd w:val="clear" w:color="auto" w:fill="E0E0E0"/>
            <w:vAlign w:val="center"/>
          </w:tcPr>
          <w:p w14:paraId="7AEE682D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271F92C4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shd w:val="clear" w:color="auto" w:fill="E0E0E0"/>
            <w:vAlign w:val="center"/>
          </w:tcPr>
          <w:p w14:paraId="014E2BF8" w14:textId="77777777"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935C74" w:rsidRPr="00376B96" w14:paraId="7FF2A3E7" w14:textId="77777777" w:rsidTr="000D7755">
        <w:trPr>
          <w:cantSplit/>
        </w:trPr>
        <w:tc>
          <w:tcPr>
            <w:tcW w:w="475" w:type="dxa"/>
            <w:shd w:val="clear" w:color="auto" w:fill="auto"/>
          </w:tcPr>
          <w:p w14:paraId="3343E930" w14:textId="77777777" w:rsidR="00935C74" w:rsidRDefault="00935C74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4F55AFDD" w14:textId="77777777" w:rsidR="00935C74" w:rsidRPr="005E265D" w:rsidRDefault="00935C74" w:rsidP="00F0176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2548962E" w14:textId="77777777" w:rsidR="00935C74" w:rsidRPr="005E265D" w:rsidRDefault="00894A6F" w:rsidP="00BB445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14:paraId="6CB61942" w14:textId="77777777" w:rsidR="00935C74" w:rsidRPr="005E265D" w:rsidRDefault="00935C74" w:rsidP="00BB445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Introduction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0F3DBCF" w14:textId="77777777" w:rsidR="00935C74" w:rsidRPr="000D7755" w:rsidRDefault="000D7755" w:rsidP="00BB445A">
            <w:pPr>
              <w:pStyle w:val="gtext"/>
              <w:rPr>
                <w:b/>
                <w:lang w:val="de-DE"/>
              </w:rPr>
            </w:pPr>
            <w:r w:rsidRPr="000D7755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445E27" w14:textId="77777777" w:rsidR="00935C74" w:rsidRPr="005E265D" w:rsidRDefault="00935C74" w:rsidP="005E483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7DCE2B9" w14:textId="77777777" w:rsidR="00935C74" w:rsidRPr="005E265D" w:rsidRDefault="00935C74" w:rsidP="005E4839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über eigene Lektürev</w:t>
            </w:r>
            <w:r w:rsidR="005E4839">
              <w:rPr>
                <w:lang w:val="de-DE"/>
              </w:rPr>
              <w:t>orlieben sprechen</w:t>
            </w:r>
          </w:p>
        </w:tc>
      </w:tr>
      <w:tr w:rsidR="005E4839" w:rsidRPr="00376B96" w14:paraId="289235A3" w14:textId="77777777" w:rsidTr="001501D0">
        <w:trPr>
          <w:cantSplit/>
        </w:trPr>
        <w:tc>
          <w:tcPr>
            <w:tcW w:w="475" w:type="dxa"/>
            <w:shd w:val="clear" w:color="auto" w:fill="auto"/>
          </w:tcPr>
          <w:p w14:paraId="1A86C6D0" w14:textId="77777777" w:rsidR="005E4839" w:rsidRDefault="005E4839" w:rsidP="001501D0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3F85D0A3" w14:textId="409DC254" w:rsidR="005E4839" w:rsidRDefault="00230E9A" w:rsidP="00C9138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14:paraId="0BA1C41A" w14:textId="77777777" w:rsidR="005E4839" w:rsidRDefault="00A11FB8" w:rsidP="001501D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14:paraId="57ECC67A" w14:textId="77777777" w:rsidR="005E4839" w:rsidRPr="005E265D" w:rsidRDefault="005E4839" w:rsidP="001501D0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31871688" w14:textId="77777777" w:rsidR="005E4839" w:rsidRPr="005E265D" w:rsidRDefault="005E4839" w:rsidP="001501D0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6781B93" w14:textId="77777777" w:rsidR="005E4839" w:rsidRDefault="005E4839" w:rsidP="00634537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2</w:t>
            </w:r>
          </w:p>
        </w:tc>
        <w:tc>
          <w:tcPr>
            <w:tcW w:w="3543" w:type="dxa"/>
            <w:shd w:val="clear" w:color="auto" w:fill="auto"/>
          </w:tcPr>
          <w:p w14:paraId="68C6AAC5" w14:textId="77777777" w:rsidR="005E4839" w:rsidRDefault="005E4839" w:rsidP="00634537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Wortschatz: </w:t>
            </w:r>
            <w:r w:rsidRPr="00FE78D8">
              <w:rPr>
                <w:i/>
                <w:lang w:val="de-DE"/>
              </w:rPr>
              <w:t>genres of fiction</w:t>
            </w:r>
          </w:p>
        </w:tc>
      </w:tr>
      <w:tr w:rsidR="00935C74" w:rsidRPr="00376B96" w14:paraId="2543E43F" w14:textId="77777777" w:rsidTr="00634537">
        <w:trPr>
          <w:cantSplit/>
        </w:trPr>
        <w:tc>
          <w:tcPr>
            <w:tcW w:w="475" w:type="dxa"/>
            <w:shd w:val="clear" w:color="auto" w:fill="auto"/>
          </w:tcPr>
          <w:p w14:paraId="0C20818A" w14:textId="77777777" w:rsidR="00935C74" w:rsidRDefault="00935C74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56163E02" w14:textId="77777777" w:rsidR="00935C74" w:rsidRDefault="00935C74" w:rsidP="0021684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2E55B961" w14:textId="77777777" w:rsidR="00935C74" w:rsidRDefault="00A11FB8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14:paraId="29B5923C" w14:textId="77777777" w:rsidR="00935C74" w:rsidRPr="005E265D" w:rsidRDefault="00935C74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5B7D307" w14:textId="77777777" w:rsidR="00935C74" w:rsidRPr="00634537" w:rsidRDefault="00634537" w:rsidP="00BA70DC">
            <w:pPr>
              <w:pStyle w:val="gtext"/>
              <w:rPr>
                <w:b/>
                <w:lang w:val="de-DE"/>
              </w:rPr>
            </w:pPr>
            <w:r w:rsidRPr="00634537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827751A" w14:textId="77777777" w:rsidR="00935C74" w:rsidRDefault="00935C74" w:rsidP="009324E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CC4642D" w14:textId="77777777" w:rsidR="00935C74" w:rsidRDefault="00935C74" w:rsidP="00A87C5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</w:t>
            </w:r>
          </w:p>
        </w:tc>
      </w:tr>
      <w:tr w:rsidR="00935C74" w:rsidRPr="00376B96" w14:paraId="034687FE" w14:textId="77777777" w:rsidTr="008459F9">
        <w:trPr>
          <w:cantSplit/>
        </w:trPr>
        <w:tc>
          <w:tcPr>
            <w:tcW w:w="475" w:type="dxa"/>
            <w:shd w:val="clear" w:color="auto" w:fill="auto"/>
          </w:tcPr>
          <w:p w14:paraId="38980CD2" w14:textId="77777777" w:rsidR="00935C74" w:rsidRDefault="00935C74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3C309627" w14:textId="77777777" w:rsidR="00935C74" w:rsidRDefault="00935C74" w:rsidP="0021684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2EFD230C" w14:textId="77777777" w:rsidR="00935C74" w:rsidRPr="005E265D" w:rsidRDefault="00A11FB8" w:rsidP="00BB445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107</w:t>
            </w:r>
          </w:p>
        </w:tc>
        <w:tc>
          <w:tcPr>
            <w:tcW w:w="1276" w:type="dxa"/>
            <w:shd w:val="clear" w:color="auto" w:fill="auto"/>
          </w:tcPr>
          <w:p w14:paraId="403644C6" w14:textId="77777777" w:rsidR="00935C74" w:rsidRPr="005E265D" w:rsidRDefault="00935C74" w:rsidP="00BB445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shd w:val="clear" w:color="auto" w:fill="auto"/>
          </w:tcPr>
          <w:p w14:paraId="7CF9295B" w14:textId="77777777" w:rsidR="00935C74" w:rsidRDefault="00935C74" w:rsidP="00BB445A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DB4888F" w14:textId="77777777" w:rsidR="00935C74" w:rsidRDefault="00935C74" w:rsidP="00634537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“Among the…”, ex. 4</w:t>
            </w:r>
          </w:p>
        </w:tc>
        <w:tc>
          <w:tcPr>
            <w:tcW w:w="3543" w:type="dxa"/>
            <w:shd w:val="clear" w:color="auto" w:fill="auto"/>
          </w:tcPr>
          <w:p w14:paraId="11E7C393" w14:textId="77777777" w:rsidR="00935C74" w:rsidRDefault="00935C74" w:rsidP="00935C74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</w:t>
            </w:r>
            <w:r w:rsidR="00A34D23">
              <w:rPr>
                <w:lang w:val="de-DE"/>
              </w:rPr>
              <w:t>, die Wirkung der ersten Zeilen eines Romans erkennen</w:t>
            </w:r>
          </w:p>
        </w:tc>
      </w:tr>
      <w:tr w:rsidR="00634537" w:rsidRPr="00376B96" w14:paraId="417719E4" w14:textId="77777777" w:rsidTr="001501D0">
        <w:trPr>
          <w:cantSplit/>
        </w:trPr>
        <w:tc>
          <w:tcPr>
            <w:tcW w:w="475" w:type="dxa"/>
            <w:shd w:val="clear" w:color="auto" w:fill="auto"/>
          </w:tcPr>
          <w:p w14:paraId="43DBC77B" w14:textId="77777777" w:rsidR="00634537" w:rsidRDefault="00634537" w:rsidP="001501D0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618099F8" w14:textId="536F5865" w:rsidR="00634537" w:rsidRDefault="00230E9A" w:rsidP="00795678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14:paraId="1D9F993C" w14:textId="77777777" w:rsidR="00634537" w:rsidRDefault="00A11FB8" w:rsidP="001501D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107-108</w:t>
            </w:r>
          </w:p>
        </w:tc>
        <w:tc>
          <w:tcPr>
            <w:tcW w:w="1276" w:type="dxa"/>
            <w:shd w:val="clear" w:color="auto" w:fill="auto"/>
          </w:tcPr>
          <w:p w14:paraId="0EC659FB" w14:textId="77777777" w:rsidR="00634537" w:rsidRPr="005E265D" w:rsidRDefault="00634537" w:rsidP="001501D0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6A76BB16" w14:textId="77777777" w:rsidR="00634537" w:rsidRPr="005E265D" w:rsidRDefault="00634537" w:rsidP="001501D0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67F43114" w14:textId="77777777" w:rsidR="00634537" w:rsidRPr="00634537" w:rsidRDefault="00634537" w:rsidP="001501D0">
            <w:pPr>
              <w:pStyle w:val="gtext"/>
              <w:rPr>
                <w:lang w:val="de-DE"/>
              </w:rPr>
            </w:pPr>
            <w:r w:rsidRPr="00634537">
              <w:rPr>
                <w:lang w:val="de-DE"/>
              </w:rPr>
              <w:t>ex. 5</w:t>
            </w:r>
            <w:r>
              <w:rPr>
                <w:lang w:val="de-DE"/>
              </w:rPr>
              <w:t>-6</w:t>
            </w:r>
          </w:p>
        </w:tc>
        <w:tc>
          <w:tcPr>
            <w:tcW w:w="3543" w:type="dxa"/>
            <w:shd w:val="clear" w:color="auto" w:fill="auto"/>
          </w:tcPr>
          <w:p w14:paraId="1E0BB04C" w14:textId="77777777" w:rsidR="00634537" w:rsidRDefault="00A34D23" w:rsidP="001501D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Schlüsselstellen in einem Roman-auszug erkennen und erläutern</w:t>
            </w:r>
          </w:p>
        </w:tc>
      </w:tr>
      <w:tr w:rsidR="00634537" w:rsidRPr="00376B96" w14:paraId="4D64390F" w14:textId="77777777" w:rsidTr="002378BD">
        <w:trPr>
          <w:cantSplit/>
        </w:trPr>
        <w:tc>
          <w:tcPr>
            <w:tcW w:w="475" w:type="dxa"/>
            <w:shd w:val="clear" w:color="auto" w:fill="auto"/>
          </w:tcPr>
          <w:p w14:paraId="11292835" w14:textId="77777777" w:rsidR="00634537" w:rsidRDefault="00894A6F" w:rsidP="00B16AC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  <w:r w:rsidR="00B16AC6">
              <w:rPr>
                <w:b/>
                <w:lang w:val="de-DE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2F82DB3" w14:textId="7BBCF4FB" w:rsidR="00634537" w:rsidRDefault="006E2318" w:rsidP="00230E9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230E9A"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5FE31ED" w14:textId="77777777" w:rsidR="00634537" w:rsidRDefault="00A11FB8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14:paraId="73CE1B59" w14:textId="77777777" w:rsidR="00634537" w:rsidRPr="005E265D" w:rsidRDefault="00634537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44FC25C2" w14:textId="77777777" w:rsidR="00634537" w:rsidRPr="005E265D" w:rsidRDefault="00634537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18416A35" w14:textId="77777777" w:rsidR="00634537" w:rsidRPr="00634537" w:rsidRDefault="00634537" w:rsidP="00634537">
            <w:pPr>
              <w:pStyle w:val="gtext"/>
              <w:rPr>
                <w:lang w:val="de-DE"/>
              </w:rPr>
            </w:pPr>
            <w:r w:rsidRPr="00634537">
              <w:rPr>
                <w:lang w:val="de-DE"/>
              </w:rPr>
              <w:t xml:space="preserve">ex. </w:t>
            </w:r>
            <w:r>
              <w:rPr>
                <w:lang w:val="de-DE"/>
              </w:rPr>
              <w:t>7</w:t>
            </w:r>
            <w:r w:rsidRPr="00634537">
              <w:rPr>
                <w:lang w:val="de-DE"/>
              </w:rPr>
              <w:t>-8</w:t>
            </w:r>
          </w:p>
        </w:tc>
        <w:tc>
          <w:tcPr>
            <w:tcW w:w="3543" w:type="dxa"/>
            <w:shd w:val="clear" w:color="auto" w:fill="auto"/>
          </w:tcPr>
          <w:p w14:paraId="209427DB" w14:textId="77777777" w:rsidR="008A1C06" w:rsidRDefault="008A1C06" w:rsidP="002378B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erkennen, wie in einem Text die fünf Sinne angesprochen werden,</w:t>
            </w:r>
          </w:p>
          <w:p w14:paraId="6EC9C3AA" w14:textId="77777777" w:rsidR="00634537" w:rsidRDefault="00634537" w:rsidP="002378B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Mittel zur Erzeugung von Spannung erkennen</w:t>
            </w:r>
          </w:p>
        </w:tc>
      </w:tr>
      <w:tr w:rsidR="00DB7058" w:rsidRPr="00376B96" w14:paraId="58D89CDE" w14:textId="77777777" w:rsidTr="002378BD">
        <w:trPr>
          <w:cantSplit/>
        </w:trPr>
        <w:tc>
          <w:tcPr>
            <w:tcW w:w="475" w:type="dxa"/>
            <w:shd w:val="clear" w:color="auto" w:fill="auto"/>
          </w:tcPr>
          <w:p w14:paraId="18EDC84C" w14:textId="77777777" w:rsidR="00DB7058" w:rsidRDefault="00DB7058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7529C8E6" w14:textId="3996C2E8" w:rsidR="00DB7058" w:rsidRPr="00DD642A" w:rsidRDefault="00B16AC6" w:rsidP="00230E9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230E9A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F0D0FB9" w14:textId="77777777" w:rsidR="00DB7058" w:rsidRPr="005E265D" w:rsidRDefault="00A11FB8" w:rsidP="00BB445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109</w:t>
            </w:r>
          </w:p>
        </w:tc>
        <w:tc>
          <w:tcPr>
            <w:tcW w:w="1276" w:type="dxa"/>
            <w:shd w:val="clear" w:color="auto" w:fill="auto"/>
          </w:tcPr>
          <w:p w14:paraId="132102E7" w14:textId="77777777" w:rsidR="00DB7058" w:rsidRPr="005E265D" w:rsidRDefault="00DB7058" w:rsidP="00BB445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84" w:type="dxa"/>
            <w:shd w:val="clear" w:color="auto" w:fill="auto"/>
          </w:tcPr>
          <w:p w14:paraId="74791176" w14:textId="77777777" w:rsidR="00DB7058" w:rsidRDefault="00DB7058" w:rsidP="00BB445A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639FC8E3" w14:textId="77777777" w:rsidR="00DB7058" w:rsidRDefault="00DB7058" w:rsidP="00BB445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9-10</w:t>
            </w:r>
          </w:p>
        </w:tc>
        <w:tc>
          <w:tcPr>
            <w:tcW w:w="3543" w:type="dxa"/>
            <w:shd w:val="clear" w:color="auto" w:fill="auto"/>
          </w:tcPr>
          <w:p w14:paraId="03EA9166" w14:textId="77777777" w:rsidR="00DB7058" w:rsidRPr="005E265D" w:rsidRDefault="00DB7058" w:rsidP="00DB705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Schlüsselstellen in einem Roman-auszug erkennen und erläutern</w:t>
            </w:r>
          </w:p>
        </w:tc>
      </w:tr>
      <w:tr w:rsidR="00DB7058" w:rsidRPr="00376B96" w14:paraId="704C6F1F" w14:textId="77777777" w:rsidTr="008B7CA0">
        <w:trPr>
          <w:cantSplit/>
        </w:trPr>
        <w:tc>
          <w:tcPr>
            <w:tcW w:w="475" w:type="dxa"/>
            <w:shd w:val="clear" w:color="auto" w:fill="auto"/>
          </w:tcPr>
          <w:p w14:paraId="0906CDF0" w14:textId="77777777" w:rsidR="00DB7058" w:rsidRDefault="00DB7058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65172922" w14:textId="77777777" w:rsidR="00DB7058" w:rsidRDefault="00DB7058" w:rsidP="0021684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4491D8FD" w14:textId="77777777" w:rsidR="00DB7058" w:rsidRDefault="00A11FB8" w:rsidP="00BB445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14:paraId="2A3E415F" w14:textId="77777777" w:rsidR="00DB7058" w:rsidRDefault="00DB7058" w:rsidP="00BB445A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315E9CB9" w14:textId="77777777" w:rsidR="00DB7058" w:rsidRPr="00252EE5" w:rsidRDefault="00DB7058" w:rsidP="001501D0">
            <w:pPr>
              <w:pStyle w:val="gtext"/>
              <w:rPr>
                <w:b/>
                <w:lang w:val="de-DE"/>
              </w:rPr>
            </w:pPr>
            <w:r w:rsidRPr="00252EE5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AF3C6D" w14:textId="77777777" w:rsidR="00DB7058" w:rsidRDefault="00DB7058" w:rsidP="00BB445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11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7EADE58E" w14:textId="77777777" w:rsidR="00DB7058" w:rsidRDefault="00DB7058" w:rsidP="00BB445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erkennen, wie in einem Text die fünf Sinne angesprochen werden</w:t>
            </w:r>
          </w:p>
        </w:tc>
      </w:tr>
      <w:tr w:rsidR="002378BD" w:rsidRPr="00376B96" w14:paraId="633F384D" w14:textId="77777777" w:rsidTr="008B7CA0">
        <w:trPr>
          <w:cantSplit/>
        </w:trPr>
        <w:tc>
          <w:tcPr>
            <w:tcW w:w="475" w:type="dxa"/>
            <w:shd w:val="clear" w:color="auto" w:fill="auto"/>
          </w:tcPr>
          <w:p w14:paraId="3F4FDFE3" w14:textId="77777777" w:rsidR="002378BD" w:rsidRDefault="002378BD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764CE965" w14:textId="77777777" w:rsidR="002378BD" w:rsidRDefault="002378BD" w:rsidP="0021684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7FA2B109" w14:textId="77777777" w:rsidR="002378BD" w:rsidRDefault="00A11FB8" w:rsidP="00BB445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14:paraId="1F6EB576" w14:textId="77777777" w:rsidR="002378BD" w:rsidRDefault="002378BD" w:rsidP="00BB445A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753427D6" w14:textId="77777777" w:rsidR="002378BD" w:rsidRPr="00C73651" w:rsidRDefault="002378BD" w:rsidP="009F5944">
            <w:pPr>
              <w:pStyle w:val="gtext"/>
              <w:rPr>
                <w:b/>
                <w:lang w:val="de-DE"/>
              </w:rPr>
            </w:pPr>
            <w:r w:rsidRPr="00C73651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6CE930E1" w14:textId="77777777" w:rsidR="002378BD" w:rsidRDefault="002378BD" w:rsidP="009F5944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12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905168F" w14:textId="77777777" w:rsidR="002378BD" w:rsidRDefault="002378BD" w:rsidP="00BB445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über Mittel zur Erzeugung von Spannung sprechen</w:t>
            </w:r>
          </w:p>
        </w:tc>
      </w:tr>
      <w:tr w:rsidR="002378BD" w:rsidRPr="00376B96" w14:paraId="5559C10A" w14:textId="77777777" w:rsidTr="00DB7058">
        <w:trPr>
          <w:cantSplit/>
        </w:trPr>
        <w:tc>
          <w:tcPr>
            <w:tcW w:w="475" w:type="dxa"/>
            <w:shd w:val="clear" w:color="auto" w:fill="auto"/>
          </w:tcPr>
          <w:p w14:paraId="0B5FBF56" w14:textId="77777777" w:rsidR="002378BD" w:rsidRPr="009F5944" w:rsidRDefault="002378BD" w:rsidP="00BA70DC">
            <w:pPr>
              <w:pStyle w:val="gtext"/>
              <w:jc w:val="center"/>
              <w:rPr>
                <w:b/>
                <w:highlight w:val="yellow"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733C0627" w14:textId="156B662C" w:rsidR="002378BD" w:rsidRPr="00252EE5" w:rsidRDefault="00B16AC6" w:rsidP="00230E9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230E9A"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0C5040C" w14:textId="77777777" w:rsidR="002378BD" w:rsidRPr="00252EE5" w:rsidRDefault="00A11FB8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14:paraId="01392032" w14:textId="77777777" w:rsidR="002378BD" w:rsidRPr="00252EE5" w:rsidRDefault="002378BD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0794DDDB" w14:textId="77777777" w:rsidR="002378BD" w:rsidRPr="00252EE5" w:rsidRDefault="002378BD" w:rsidP="00BA70DC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50FDD2B" w14:textId="77777777" w:rsidR="002378BD" w:rsidRPr="00252EE5" w:rsidRDefault="002378BD" w:rsidP="009324E0">
            <w:pPr>
              <w:pStyle w:val="gtext"/>
              <w:rPr>
                <w:lang w:val="en-US"/>
              </w:rPr>
            </w:pPr>
            <w:r w:rsidRPr="00252EE5">
              <w:rPr>
                <w:lang w:val="en-US"/>
              </w:rPr>
              <w:t>ex. 13</w:t>
            </w:r>
          </w:p>
        </w:tc>
        <w:tc>
          <w:tcPr>
            <w:tcW w:w="3543" w:type="dxa"/>
            <w:shd w:val="clear" w:color="auto" w:fill="auto"/>
          </w:tcPr>
          <w:p w14:paraId="7CA4B251" w14:textId="77777777" w:rsidR="002378BD" w:rsidRPr="00252EE5" w:rsidRDefault="002378BD" w:rsidP="00A87C58">
            <w:pPr>
              <w:pStyle w:val="gtext"/>
              <w:rPr>
                <w:lang w:val="de-DE"/>
              </w:rPr>
            </w:pPr>
            <w:r w:rsidRPr="00252EE5">
              <w:rPr>
                <w:lang w:val="de-DE"/>
              </w:rPr>
              <w:t>die wichtigsten Erzählperspektiven kennen</w:t>
            </w:r>
          </w:p>
        </w:tc>
      </w:tr>
      <w:tr w:rsidR="002378BD" w:rsidRPr="00376B96" w14:paraId="427BF3C9" w14:textId="77777777" w:rsidTr="00897AB7">
        <w:trPr>
          <w:cantSplit/>
        </w:trPr>
        <w:tc>
          <w:tcPr>
            <w:tcW w:w="475" w:type="dxa"/>
            <w:shd w:val="clear" w:color="auto" w:fill="auto"/>
          </w:tcPr>
          <w:p w14:paraId="6F4F80F6" w14:textId="77777777" w:rsidR="002378BD" w:rsidRDefault="002378BD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58133F86" w14:textId="77777777" w:rsidR="002378BD" w:rsidRDefault="002378BD" w:rsidP="0021684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7578CFB8" w14:textId="77777777" w:rsidR="002378BD" w:rsidRDefault="00A11FB8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111</w:t>
            </w:r>
          </w:p>
        </w:tc>
        <w:tc>
          <w:tcPr>
            <w:tcW w:w="1276" w:type="dxa"/>
            <w:shd w:val="clear" w:color="auto" w:fill="auto"/>
          </w:tcPr>
          <w:p w14:paraId="36C5B018" w14:textId="77777777" w:rsidR="002378BD" w:rsidRPr="005E265D" w:rsidRDefault="002378BD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9015213" w14:textId="77777777" w:rsidR="002378BD" w:rsidRPr="00897AB7" w:rsidRDefault="00897AB7" w:rsidP="00BA70DC">
            <w:pPr>
              <w:pStyle w:val="gtext"/>
              <w:rPr>
                <w:b/>
                <w:lang w:val="de-DE"/>
              </w:rPr>
            </w:pPr>
            <w:r w:rsidRPr="00897AB7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22B67613" w14:textId="77777777" w:rsidR="002378BD" w:rsidRDefault="002378BD" w:rsidP="009324E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14&gt;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CDC8234" w14:textId="77777777" w:rsidR="002378BD" w:rsidRDefault="002378BD" w:rsidP="00A87C5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Mediation: Die wichtigsten Angaben zu einem Roman als Literaturtipp verfassen</w:t>
            </w:r>
          </w:p>
        </w:tc>
      </w:tr>
      <w:tr w:rsidR="002378BD" w:rsidRPr="00376B96" w14:paraId="2941D943" w14:textId="77777777" w:rsidTr="00897AB7">
        <w:trPr>
          <w:cantSplit/>
        </w:trPr>
        <w:tc>
          <w:tcPr>
            <w:tcW w:w="475" w:type="dxa"/>
            <w:shd w:val="clear" w:color="auto" w:fill="auto"/>
          </w:tcPr>
          <w:p w14:paraId="28443944" w14:textId="77777777" w:rsidR="002378BD" w:rsidRDefault="002378BD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5C55B7F9" w14:textId="77777777" w:rsidR="002378BD" w:rsidRDefault="002378BD" w:rsidP="0021684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5F7FB63A" w14:textId="77777777" w:rsidR="002378BD" w:rsidRDefault="00A11FB8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111</w:t>
            </w:r>
          </w:p>
        </w:tc>
        <w:tc>
          <w:tcPr>
            <w:tcW w:w="1276" w:type="dxa"/>
            <w:shd w:val="clear" w:color="auto" w:fill="auto"/>
          </w:tcPr>
          <w:p w14:paraId="417EC90E" w14:textId="77777777" w:rsidR="002378BD" w:rsidRDefault="002378BD" w:rsidP="00FA71F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Options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7F3ECD6" w14:textId="77777777" w:rsidR="002378BD" w:rsidRPr="00B72478" w:rsidRDefault="00897AB7" w:rsidP="00FA71F8">
            <w:pPr>
              <w:pStyle w:val="gtext"/>
              <w:rPr>
                <w:b/>
                <w:lang w:val="de-DE"/>
              </w:rPr>
            </w:pPr>
            <w:r w:rsidRPr="00B72478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3D1A3E9" w14:textId="77777777" w:rsidR="002378BD" w:rsidRDefault="002378BD" w:rsidP="00FA71F8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15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C89F723" w14:textId="77777777" w:rsidR="002378BD" w:rsidRDefault="002378BD" w:rsidP="00FA71F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A: ein spannendes Bild als Auftakt eines Textes versprachlichen</w:t>
            </w:r>
          </w:p>
          <w:p w14:paraId="13DADD39" w14:textId="77777777" w:rsidR="002378BD" w:rsidRDefault="002378BD" w:rsidP="00FA71F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B: einen Text aus anderer Erzähl-perspektive umschreiben</w:t>
            </w:r>
          </w:p>
          <w:p w14:paraId="4E658F93" w14:textId="77777777" w:rsidR="002378BD" w:rsidRDefault="002378BD" w:rsidP="00FA71F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C: die fünf Sinne in einem Erzähltext ansprechen</w:t>
            </w:r>
          </w:p>
        </w:tc>
      </w:tr>
    </w:tbl>
    <w:p w14:paraId="5E38B787" w14:textId="77777777" w:rsidR="0057015E" w:rsidRDefault="0057015E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</w:p>
    <w:p w14:paraId="40E5AE3A" w14:textId="77777777" w:rsidR="009B7F1D" w:rsidRDefault="009B7F1D"/>
    <w:p w14:paraId="4659CE65" w14:textId="77777777" w:rsidR="00F85B24" w:rsidRPr="0077244B" w:rsidRDefault="00F85B24" w:rsidP="00D67A48">
      <w:pPr>
        <w:pStyle w:val="gtexttabelle"/>
        <w:rPr>
          <w:lang w:val="de-DE"/>
        </w:rPr>
      </w:pPr>
    </w:p>
    <w:p w14:paraId="7E4FE509" w14:textId="77777777" w:rsidR="00002B6A" w:rsidRPr="004A5A0C" w:rsidRDefault="00002B6A" w:rsidP="00A87B99"/>
    <w:sectPr w:rsidR="00002B6A" w:rsidRPr="004A5A0C" w:rsidSect="0083453C">
      <w:headerReference w:type="default" r:id="rId10"/>
      <w:footerReference w:type="default" r:id="rId11"/>
      <w:pgSz w:w="11906" w:h="16838"/>
      <w:pgMar w:top="1417" w:right="1417" w:bottom="1134" w:left="1417" w:header="284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270CB" w14:textId="77777777" w:rsidR="00077AC2" w:rsidRDefault="00077AC2">
      <w:pPr>
        <w:spacing w:after="0" w:line="240" w:lineRule="auto"/>
      </w:pPr>
      <w:r>
        <w:separator/>
      </w:r>
    </w:p>
  </w:endnote>
  <w:endnote w:type="continuationSeparator" w:id="0">
    <w:p w14:paraId="0CC55390" w14:textId="77777777" w:rsidR="00077AC2" w:rsidRDefault="0007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1E0" w:firstRow="1" w:lastRow="1" w:firstColumn="1" w:lastColumn="1" w:noHBand="0" w:noVBand="0"/>
    </w:tblPr>
    <w:tblGrid>
      <w:gridCol w:w="1052"/>
      <w:gridCol w:w="8021"/>
      <w:gridCol w:w="283"/>
    </w:tblGrid>
    <w:tr w:rsidR="0003211D" w:rsidRPr="00376B96" w14:paraId="35D98C26" w14:textId="77777777" w:rsidTr="00376B96">
      <w:trPr>
        <w:trHeight w:val="337"/>
      </w:trPr>
      <w:tc>
        <w:tcPr>
          <w:tcW w:w="1052" w:type="dxa"/>
          <w:shd w:val="clear" w:color="auto" w:fill="auto"/>
        </w:tcPr>
        <w:p w14:paraId="0A8CDF19" w14:textId="77777777" w:rsidR="0003211D" w:rsidRDefault="0003211D" w:rsidP="00376B96">
          <w:pPr>
            <w:pStyle w:val="pdffusszeile"/>
            <w:spacing w:before="0" w:line="240" w:lineRule="auto"/>
          </w:pPr>
          <w:r>
            <w:drawing>
              <wp:inline distT="0" distB="0" distL="0" distR="0" wp14:anchorId="53CA40E7" wp14:editId="1128BDD4">
                <wp:extent cx="471170" cy="233045"/>
                <wp:effectExtent l="0" t="0" r="5080" b="0"/>
                <wp:docPr id="2" name="Bild 5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1" w:type="dxa"/>
          <w:shd w:val="clear" w:color="auto" w:fill="auto"/>
        </w:tcPr>
        <w:p w14:paraId="5957716F" w14:textId="77777777" w:rsidR="0003211D" w:rsidRDefault="0003211D" w:rsidP="00BA2821">
          <w:pPr>
            <w:pStyle w:val="pdffusszeile"/>
          </w:pPr>
          <w:r>
            <w:t>Stoffverteilung: GL3 G9, 3 Wochenstunden</w:t>
          </w:r>
        </w:p>
        <w:p w14:paraId="0AA7A7BD" w14:textId="77777777" w:rsidR="0003211D" w:rsidRDefault="0003211D" w:rsidP="00BA2821">
          <w:pPr>
            <w:pStyle w:val="pdffusszeile"/>
          </w:pPr>
          <w:r>
            <w:t>© Ernst Klett Verlag GmbH, Stuttgart 2016 | www.klett.de | Alle Rechte vorbehalten.</w:t>
          </w:r>
        </w:p>
        <w:p w14:paraId="5CDAAD2A" w14:textId="77777777" w:rsidR="0003211D" w:rsidRDefault="0003211D" w:rsidP="00BA2821">
          <w:pPr>
            <w:pStyle w:val="pdffusszeile"/>
          </w:pPr>
          <w:r>
            <w:t>Von dieser Druckvorlage ist die Vervielfältigung für den eigenen Unterrichtsgebrauch gestattet. Die Kopiergebühren sind abgegolten.</w:t>
          </w:r>
        </w:p>
      </w:tc>
      <w:tc>
        <w:tcPr>
          <w:tcW w:w="283" w:type="dxa"/>
          <w:shd w:val="clear" w:color="auto" w:fill="auto"/>
          <w:vAlign w:val="bottom"/>
        </w:tcPr>
        <w:p w14:paraId="4C32043E" w14:textId="5099CB16" w:rsidR="0003211D" w:rsidRPr="00376B96" w:rsidRDefault="0003211D" w:rsidP="00376B96">
          <w:pPr>
            <w:pStyle w:val="glpagina"/>
            <w:tabs>
              <w:tab w:val="clear" w:pos="4536"/>
              <w:tab w:val="clear" w:pos="9072"/>
              <w:tab w:val="left" w:pos="1236"/>
            </w:tabs>
            <w:rPr>
              <w:rFonts w:ascii="Arial" w:hAnsi="Arial" w:cs="Arial"/>
            </w:rPr>
          </w:pPr>
          <w:r w:rsidRPr="00376B96">
            <w:rPr>
              <w:rFonts w:ascii="Arial" w:hAnsi="Arial" w:cs="Arial"/>
              <w:szCs w:val="20"/>
            </w:rPr>
            <w:fldChar w:fldCharType="begin"/>
          </w:r>
          <w:r w:rsidRPr="00376B96">
            <w:rPr>
              <w:rFonts w:ascii="Arial" w:hAnsi="Arial" w:cs="Arial"/>
              <w:szCs w:val="20"/>
            </w:rPr>
            <w:instrText xml:space="preserve"> </w:instrText>
          </w:r>
          <w:r>
            <w:rPr>
              <w:rFonts w:ascii="Arial" w:hAnsi="Arial" w:cs="Arial"/>
              <w:szCs w:val="20"/>
            </w:rPr>
            <w:instrText>PAGE</w:instrText>
          </w:r>
          <w:r w:rsidRPr="00376B96">
            <w:rPr>
              <w:rFonts w:ascii="Arial" w:hAnsi="Arial" w:cs="Arial"/>
              <w:szCs w:val="20"/>
            </w:rPr>
            <w:instrText xml:space="preserve"> </w:instrText>
          </w:r>
          <w:r w:rsidRPr="00376B96">
            <w:rPr>
              <w:rFonts w:ascii="Arial" w:hAnsi="Arial" w:cs="Arial"/>
              <w:szCs w:val="20"/>
            </w:rPr>
            <w:fldChar w:fldCharType="separate"/>
          </w:r>
          <w:r w:rsidR="003263CF">
            <w:rPr>
              <w:rFonts w:ascii="Arial" w:hAnsi="Arial" w:cs="Arial"/>
              <w:noProof/>
              <w:szCs w:val="20"/>
            </w:rPr>
            <w:t>8</w:t>
          </w:r>
          <w:r w:rsidRPr="00376B96">
            <w:rPr>
              <w:rFonts w:ascii="Arial" w:hAnsi="Arial" w:cs="Arial"/>
              <w:szCs w:val="20"/>
            </w:rPr>
            <w:fldChar w:fldCharType="end"/>
          </w:r>
          <w:r w:rsidRPr="00376B96">
            <w:rPr>
              <w:rFonts w:ascii="Arial" w:hAnsi="Arial" w:cs="Arial"/>
              <w:szCs w:val="20"/>
            </w:rPr>
            <w:tab/>
          </w:r>
        </w:p>
      </w:tc>
    </w:tr>
  </w:tbl>
  <w:p w14:paraId="75E26E89" w14:textId="77777777" w:rsidR="0003211D" w:rsidRDefault="0003211D">
    <w:pPr>
      <w:pStyle w:val="Fuzeile"/>
      <w:jc w:val="right"/>
    </w:pPr>
  </w:p>
  <w:p w14:paraId="0AB76AB8" w14:textId="77777777" w:rsidR="0003211D" w:rsidRDefault="0003211D" w:rsidP="00002B6A">
    <w:pPr>
      <w:pStyle w:val="g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E9A3C" w14:textId="77777777" w:rsidR="00077AC2" w:rsidRDefault="00077AC2">
      <w:pPr>
        <w:spacing w:after="0" w:line="240" w:lineRule="auto"/>
      </w:pPr>
      <w:r>
        <w:separator/>
      </w:r>
    </w:p>
  </w:footnote>
  <w:footnote w:type="continuationSeparator" w:id="0">
    <w:p w14:paraId="387278A7" w14:textId="77777777" w:rsidR="00077AC2" w:rsidRDefault="0007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DBEA8" w14:textId="1B594E27" w:rsidR="0003211D" w:rsidRPr="00A366D1" w:rsidRDefault="0003211D" w:rsidP="00771CD9">
    <w:pPr>
      <w:pStyle w:val="gtitel1"/>
      <w:spacing w:before="240" w:after="200"/>
      <w:rPr>
        <w:sz w:val="25"/>
        <w:szCs w:val="25"/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588922" wp14:editId="2691C08F">
              <wp:simplePos x="0" y="0"/>
              <wp:positionH relativeFrom="column">
                <wp:posOffset>-282575</wp:posOffset>
              </wp:positionH>
              <wp:positionV relativeFrom="paragraph">
                <wp:posOffset>367030</wp:posOffset>
              </wp:positionV>
              <wp:extent cx="6225540" cy="45085"/>
              <wp:effectExtent l="0" t="0" r="381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5540" cy="45085"/>
                      </a:xfrm>
                      <a:prstGeom prst="rect">
                        <a:avLst/>
                      </a:prstGeom>
                      <a:solidFill>
                        <a:srgbClr val="76B82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2F3B49E" id="Rechteck 8" o:spid="_x0000_s1026" style="position:absolute;margin-left:-22.25pt;margin-top:28.9pt;width:490.2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O8YgIAAMgEAAAOAAAAZHJzL2Uyb0RvYy54bWysVMFu2zAMvQ/YPwi6r06MpM2MOkWWoMOA&#10;oC3aDj0zshwblURNUuJ0Xz9Kdtqs22nYRSDFZ5J6fPTl1UErtpfOt2hKPj4bcSaNwKo125J/f7z+&#10;NOPMBzAVKDSy5C/S86v5xw+XnS1kjg2qSjpGSYwvOlvyJgRbZJkXjdTgz9BKQ8EanYZArttmlYOO&#10;smuV5aPRedahq6xDIb2n21Uf5POUv66lCLd17WVgquTUW0inS+cmntn8EoqtA9u0YmgD/qELDa2h&#10;oq+pVhCA7Vz7RyrdCoce63AmUGdY162Q6Q30mvHo3WseGrAyvYXI8faVJv//0oqb/Z1jbVVyGpQB&#10;TSO6l6IJUjyzWWSns74g0IO9c/F93q5RPHsKZL9FouMHzKF2OmLpdeyQqH55pVoeAhN0eZ7n0+mE&#10;JiIoNpmOZtNYLIPi+LF1PnyVqFk0Su5okolg2K996KFHSOoLVVtdt0olx203S+XYHmjqF+dfZvli&#10;yO5PYcqwruQ5tRH7AFJfrSCQqS3x4c2WM1BbkrUILtU2GCtQcShi7RX4pq+R0g4llIlxmbQ3tPpG&#10;TrQ2WL0Q5w57MXorrlvKtgYf7sCR+qgb2qhwS0etkFrEweKsQffzb/cRT6KgKGcdqZna/7EDJzlT&#10;3wzJ5fN4EskOyZlML3Jy3GlkcxoxO71Eom5Mu2tFMiM+qKNZO9RPtHiLWJVCYATV7okanGXot4xW&#10;V8jFIsFI8hbC2jxYEZMfeXw8PIGzw6ADKeQGj8qH4t28e2z80uBiF7BukxjeeB2ESeuS5DSsdtzH&#10;Uz+h3n5A818AAAD//wMAUEsDBBQABgAIAAAAIQBJBcTF3gAAAAkBAAAPAAAAZHJzL2Rvd25yZXYu&#10;eG1sTI/BTsMwEETvSPyDtUhcqtahJKUJcSpAoF5pQeK6tU0cYa+t2G3D32NOcFzt08ybdjM5y056&#10;jIMnATeLApgm6dVAvYD3t5f5GlhMSAqtJy3gW0fYdJcXLTbKn2mnT/vUsxxCsUEBJqXQcB6l0Q7j&#10;wgdN+ffpR4cpn2PP1YjnHO4sXxbFijscKDcYDPrJaPm1PzoBsU7hdbZ+lh/GTvgYpJvttkshrq+m&#10;h3tgSU/pD4Zf/awOXXY6+COpyKyAeVlWGRVQ3eUJGahvqxrYQcCqrIF3Lf+/oPsBAAD//wMAUEsB&#10;Ai0AFAAGAAgAAAAhALaDOJL+AAAA4QEAABMAAAAAAAAAAAAAAAAAAAAAAFtDb250ZW50X1R5cGVz&#10;XS54bWxQSwECLQAUAAYACAAAACEAOP0h/9YAAACUAQAACwAAAAAAAAAAAAAAAAAvAQAAX3JlbHMv&#10;LnJlbHNQSwECLQAUAAYACAAAACEAB31jvGICAADIBAAADgAAAAAAAAAAAAAAAAAuAgAAZHJzL2Uy&#10;b0RvYy54bWxQSwECLQAUAAYACAAAACEASQXExd4AAAAJAQAADwAAAAAAAAAAAAAAAAC8BAAAZHJz&#10;L2Rvd25yZXYueG1sUEsFBgAAAAAEAAQA8wAAAMcFAAAAAA==&#10;" fillcolor="#76b82a" stroked="f" strokeweight="2pt">
              <v:path arrowok="t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4F44F" wp14:editId="2D6D43AE">
              <wp:simplePos x="0" y="0"/>
              <wp:positionH relativeFrom="column">
                <wp:posOffset>-283210</wp:posOffset>
              </wp:positionH>
              <wp:positionV relativeFrom="paragraph">
                <wp:posOffset>462915</wp:posOffset>
              </wp:positionV>
              <wp:extent cx="6225540" cy="45085"/>
              <wp:effectExtent l="0" t="0" r="381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5540" cy="45085"/>
                      </a:xfrm>
                      <a:prstGeom prst="rect">
                        <a:avLst/>
                      </a:prstGeom>
                      <a:solidFill>
                        <a:srgbClr val="00489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57895EE" id="Rechteck 9" o:spid="_x0000_s1026" style="position:absolute;margin-left:-22.3pt;margin-top:36.45pt;width:490.2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JuYgIAAMgEAAAOAAAAZHJzL2Uyb0RvYy54bWysVE1v2zAMvQ/YfxB0X50ESdcYdYqgRYcB&#10;QVssHXpmZCk2KomapMTpfv0o2WmzbqdhF4EUn/nx9OjLq4PRbC99aNFWfHw24kxagXVrtxX//nj7&#10;6YKzEMHWoNHKir/IwK8WHz9cdq6UE2xQ19IzSmJD2bmKNzG6siiCaKSBcIZOWgoq9AYiuX5b1B46&#10;ym50MRmNzosOfe08ChkC3d70Qb7I+ZWSIt4rFWRkuuLUW8ynz+cmncXiEsqtB9e0YmgD/qELA62l&#10;oq+pbiAC2/n2j1SmFR4Dqngm0BSoVCtknoGmGY/eTbNuwMk8C5ET3CtN4f+lFXf7B8/auuJzziwY&#10;eqJvUjRRimc2T+x0LpQEWrsHn+YLboXiOVCg+C2SnDBgDsqbhKXp2CFT/fJKtTxEJujyfDKZzab0&#10;IoJi09noYpaKFVAeP3Y+xC8SDUtGxT29ZCYY9qsQe+gRkvtC3da3rdbZ8dvNtfZsD+nVR9OLeR6F&#10;sodTmLasq/iE2kh9AKlPaYhkGkd8BLvlDPSWZC2iz7UtpgpUHMpU+wZC09fIaYcBtE1xmbU3tPpG&#10;TrI2WL8Q5x57MQYnblvKtoIQH8CT+qgb2qh4T4fSSC3iYHHWoP/5t/uEJ1FQlLOO1Ezt/9iBl5zp&#10;r5bkMh9PE9kxO9PZ5wk5/jSyOY3YnblGom5Mu+tENhM+6qOpPJonWrxlqkohsIJq90QNznXst4xW&#10;V8jlMsNI8g7iyq6dSMmPPD4ensC74aEjKeQOj8qH8t1799j0pcXlLqJqsxjeeB2ESeuS5TSsdtrH&#10;Uz+j3n5Ai18AAAD//wMAUEsDBBQABgAIAAAAIQDTeM1i3gAAAAkBAAAPAAAAZHJzL2Rvd25yZXYu&#10;eG1sTI/LTsMwEEX3SPyDNZXYtXZLCW0ap+IhVnRD4QMcZ/JQ43EUu2no1zOsYDmao3vPzfaT68SI&#10;Q2g9aVguFAgk68uWag1fn2/zDYgQDZWm84QavjHAPr+9yUxa+gt94HiMteAQCqnR0MTYp1IG26Az&#10;YeF7JP5VfnAm8jnUshzMhcNdJ1dKJdKZlrihMT2+NGhPx7PTkLhTe11e7fQqK+WK54N8H22l9d1s&#10;etqBiDjFPxh+9VkdcnYq/JnKIDoN8/U6YVTD42oLgoHt/QNvKTRslAKZZ/L/gvwHAAD//wMAUEsB&#10;Ai0AFAAGAAgAAAAhALaDOJL+AAAA4QEAABMAAAAAAAAAAAAAAAAAAAAAAFtDb250ZW50X1R5cGVz&#10;XS54bWxQSwECLQAUAAYACAAAACEAOP0h/9YAAACUAQAACwAAAAAAAAAAAAAAAAAvAQAAX3JlbHMv&#10;LnJlbHNQSwECLQAUAAYACAAAACEA3PJibmICAADIBAAADgAAAAAAAAAAAAAAAAAuAgAAZHJzL2Uy&#10;b0RvYy54bWxQSwECLQAUAAYACAAAACEA03jNYt4AAAAJAQAADwAAAAAAAAAAAAAAAAC8BAAAZHJz&#10;L2Rvd25yZXYueG1sUEsFBgAAAAAEAAQA8wAAAMcFAAAAAA==&#10;" fillcolor="#004899" stroked="f" strokeweight="2pt">
              <v:path arrowok="t"/>
            </v:rect>
          </w:pict>
        </mc:Fallback>
      </mc:AlternateContent>
    </w:r>
    <w:r>
      <w:rPr>
        <w:sz w:val="25"/>
        <w:szCs w:val="25"/>
        <w:lang w:val="de-DE"/>
      </w:rPr>
      <w:tab/>
    </w:r>
    <w:r w:rsidRPr="00A366D1">
      <w:rPr>
        <w:color w:val="76B82A"/>
        <w:sz w:val="25"/>
        <w:szCs w:val="25"/>
        <w:lang w:val="de-DE"/>
      </w:rPr>
      <w:t>Stoffverteilungsplan</w:t>
    </w:r>
    <w:r w:rsidRPr="00A366D1">
      <w:rPr>
        <w:color w:val="76B82A"/>
        <w:lang w:val="de-DE"/>
      </w:rPr>
      <w:t xml:space="preserve"> </w:t>
    </w:r>
    <w:r w:rsidRPr="00A366D1">
      <w:rPr>
        <w:color w:val="76B82A"/>
        <w:sz w:val="25"/>
        <w:szCs w:val="25"/>
        <w:lang w:val="de-DE"/>
      </w:rPr>
      <w:t xml:space="preserve">für Green Line </w:t>
    </w:r>
    <w:r>
      <w:rPr>
        <w:color w:val="76B82A"/>
        <w:sz w:val="25"/>
        <w:szCs w:val="25"/>
        <w:lang w:val="de-DE"/>
      </w:rPr>
      <w:t xml:space="preserve">3 </w:t>
    </w:r>
    <w:r w:rsidRPr="001F5D39">
      <w:rPr>
        <w:color w:val="7030A0"/>
        <w:sz w:val="20"/>
        <w:szCs w:val="20"/>
        <w:lang w:val="de-DE"/>
      </w:rPr>
      <w:t>G9</w:t>
    </w:r>
    <w:r>
      <w:rPr>
        <w:color w:val="76B82A"/>
        <w:sz w:val="25"/>
        <w:szCs w:val="25"/>
        <w:lang w:val="de-DE"/>
      </w:rPr>
      <w:tab/>
    </w:r>
    <w:r w:rsidRPr="00A366D1">
      <w:rPr>
        <w:b w:val="0"/>
        <w:color w:val="808080"/>
        <w:sz w:val="18"/>
        <w:szCs w:val="18"/>
        <w:lang w:val="de-DE"/>
      </w:rPr>
      <w:t>m</w:t>
    </w:r>
    <w:r>
      <w:rPr>
        <w:b w:val="0"/>
        <w:color w:val="808080"/>
        <w:sz w:val="18"/>
        <w:szCs w:val="18"/>
        <w:lang w:val="de-DE"/>
      </w:rPr>
      <w:t>it 3 Stunden pro Woche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E8BD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9A24D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070A5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DA6E5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8806C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53B0E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90"/>
    <w:rsid w:val="00002B6A"/>
    <w:rsid w:val="0001037C"/>
    <w:rsid w:val="00010B95"/>
    <w:rsid w:val="00017A06"/>
    <w:rsid w:val="0002318B"/>
    <w:rsid w:val="000277F0"/>
    <w:rsid w:val="0003008D"/>
    <w:rsid w:val="000318AC"/>
    <w:rsid w:val="0003211D"/>
    <w:rsid w:val="00033809"/>
    <w:rsid w:val="0003648B"/>
    <w:rsid w:val="00043317"/>
    <w:rsid w:val="00043F53"/>
    <w:rsid w:val="0004456C"/>
    <w:rsid w:val="000468EB"/>
    <w:rsid w:val="00046D2F"/>
    <w:rsid w:val="00050D7F"/>
    <w:rsid w:val="000524A4"/>
    <w:rsid w:val="000536D5"/>
    <w:rsid w:val="00067731"/>
    <w:rsid w:val="00067F8B"/>
    <w:rsid w:val="00077099"/>
    <w:rsid w:val="00077AC2"/>
    <w:rsid w:val="00077C8E"/>
    <w:rsid w:val="0008589E"/>
    <w:rsid w:val="000935B7"/>
    <w:rsid w:val="000B0344"/>
    <w:rsid w:val="000B3B0C"/>
    <w:rsid w:val="000B48E6"/>
    <w:rsid w:val="000C07F5"/>
    <w:rsid w:val="000C401F"/>
    <w:rsid w:val="000C6E59"/>
    <w:rsid w:val="000D2C6A"/>
    <w:rsid w:val="000D307A"/>
    <w:rsid w:val="000D3D6D"/>
    <w:rsid w:val="000D5929"/>
    <w:rsid w:val="000D7755"/>
    <w:rsid w:val="000D7771"/>
    <w:rsid w:val="000E34E9"/>
    <w:rsid w:val="000E46A0"/>
    <w:rsid w:val="000E5836"/>
    <w:rsid w:val="000E6176"/>
    <w:rsid w:val="000F76BD"/>
    <w:rsid w:val="0011413A"/>
    <w:rsid w:val="0013002E"/>
    <w:rsid w:val="00134C47"/>
    <w:rsid w:val="00135C9D"/>
    <w:rsid w:val="001501D0"/>
    <w:rsid w:val="00152E20"/>
    <w:rsid w:val="001535E0"/>
    <w:rsid w:val="00153996"/>
    <w:rsid w:val="00153B9B"/>
    <w:rsid w:val="00153D94"/>
    <w:rsid w:val="00160C30"/>
    <w:rsid w:val="00162C0C"/>
    <w:rsid w:val="00164B67"/>
    <w:rsid w:val="00166B60"/>
    <w:rsid w:val="001755F7"/>
    <w:rsid w:val="00175704"/>
    <w:rsid w:val="00176BD8"/>
    <w:rsid w:val="00176F3A"/>
    <w:rsid w:val="00186BBF"/>
    <w:rsid w:val="0019052C"/>
    <w:rsid w:val="001924A7"/>
    <w:rsid w:val="0019365E"/>
    <w:rsid w:val="00194F88"/>
    <w:rsid w:val="00196792"/>
    <w:rsid w:val="001A207C"/>
    <w:rsid w:val="001A3B2A"/>
    <w:rsid w:val="001B04FC"/>
    <w:rsid w:val="001B0955"/>
    <w:rsid w:val="001B098B"/>
    <w:rsid w:val="001B6C96"/>
    <w:rsid w:val="001C1E3B"/>
    <w:rsid w:val="001E0E70"/>
    <w:rsid w:val="001E302F"/>
    <w:rsid w:val="001F3438"/>
    <w:rsid w:val="001F3E68"/>
    <w:rsid w:val="001F6DC3"/>
    <w:rsid w:val="0020305C"/>
    <w:rsid w:val="00203590"/>
    <w:rsid w:val="00211CE9"/>
    <w:rsid w:val="00216844"/>
    <w:rsid w:val="0022199F"/>
    <w:rsid w:val="00221C84"/>
    <w:rsid w:val="00227E7D"/>
    <w:rsid w:val="002304E8"/>
    <w:rsid w:val="00230E9A"/>
    <w:rsid w:val="00237250"/>
    <w:rsid w:val="002378BD"/>
    <w:rsid w:val="00244362"/>
    <w:rsid w:val="00247009"/>
    <w:rsid w:val="00247ACA"/>
    <w:rsid w:val="002508BE"/>
    <w:rsid w:val="00252EE5"/>
    <w:rsid w:val="00255483"/>
    <w:rsid w:val="00257605"/>
    <w:rsid w:val="002641A5"/>
    <w:rsid w:val="00266204"/>
    <w:rsid w:val="0026748D"/>
    <w:rsid w:val="00271FC0"/>
    <w:rsid w:val="00273ECF"/>
    <w:rsid w:val="002753DF"/>
    <w:rsid w:val="00283DCB"/>
    <w:rsid w:val="002853AE"/>
    <w:rsid w:val="002947C3"/>
    <w:rsid w:val="002B42CF"/>
    <w:rsid w:val="002B4502"/>
    <w:rsid w:val="002B6B6A"/>
    <w:rsid w:val="002C54BD"/>
    <w:rsid w:val="002C7DEB"/>
    <w:rsid w:val="002D1890"/>
    <w:rsid w:val="002D4594"/>
    <w:rsid w:val="002E1395"/>
    <w:rsid w:val="002E26DC"/>
    <w:rsid w:val="002E689B"/>
    <w:rsid w:val="002F2BAE"/>
    <w:rsid w:val="00304397"/>
    <w:rsid w:val="00305874"/>
    <w:rsid w:val="003065FA"/>
    <w:rsid w:val="00306E33"/>
    <w:rsid w:val="003071F2"/>
    <w:rsid w:val="003108E5"/>
    <w:rsid w:val="003110B3"/>
    <w:rsid w:val="003138D7"/>
    <w:rsid w:val="0031688D"/>
    <w:rsid w:val="003263CF"/>
    <w:rsid w:val="00333D36"/>
    <w:rsid w:val="00344848"/>
    <w:rsid w:val="00344FDB"/>
    <w:rsid w:val="0034663B"/>
    <w:rsid w:val="0035357C"/>
    <w:rsid w:val="00375B77"/>
    <w:rsid w:val="00376B96"/>
    <w:rsid w:val="00376CCA"/>
    <w:rsid w:val="00377CAB"/>
    <w:rsid w:val="003817D1"/>
    <w:rsid w:val="00393E1B"/>
    <w:rsid w:val="003A6043"/>
    <w:rsid w:val="003B0818"/>
    <w:rsid w:val="003B279E"/>
    <w:rsid w:val="003B4F1D"/>
    <w:rsid w:val="003B667B"/>
    <w:rsid w:val="003C5B46"/>
    <w:rsid w:val="003C609D"/>
    <w:rsid w:val="003D032B"/>
    <w:rsid w:val="003E17D2"/>
    <w:rsid w:val="003E46F8"/>
    <w:rsid w:val="003E7E00"/>
    <w:rsid w:val="00404B8C"/>
    <w:rsid w:val="004053BE"/>
    <w:rsid w:val="00406077"/>
    <w:rsid w:val="0041541A"/>
    <w:rsid w:val="00416ADE"/>
    <w:rsid w:val="004215DE"/>
    <w:rsid w:val="00421B84"/>
    <w:rsid w:val="00424F4B"/>
    <w:rsid w:val="00427B71"/>
    <w:rsid w:val="00431600"/>
    <w:rsid w:val="00431793"/>
    <w:rsid w:val="00432E55"/>
    <w:rsid w:val="00434D81"/>
    <w:rsid w:val="00443C67"/>
    <w:rsid w:val="0047030F"/>
    <w:rsid w:val="00482E5F"/>
    <w:rsid w:val="00482EEF"/>
    <w:rsid w:val="0048542C"/>
    <w:rsid w:val="0049292C"/>
    <w:rsid w:val="00496A2E"/>
    <w:rsid w:val="004A257C"/>
    <w:rsid w:val="004A476B"/>
    <w:rsid w:val="004A5A0C"/>
    <w:rsid w:val="004A5CF3"/>
    <w:rsid w:val="004B3492"/>
    <w:rsid w:val="004B5FA0"/>
    <w:rsid w:val="004B628B"/>
    <w:rsid w:val="004C0DEE"/>
    <w:rsid w:val="004C13E2"/>
    <w:rsid w:val="004C7C48"/>
    <w:rsid w:val="004D0461"/>
    <w:rsid w:val="004D49D6"/>
    <w:rsid w:val="004E06B6"/>
    <w:rsid w:val="004E2C89"/>
    <w:rsid w:val="004E2FE1"/>
    <w:rsid w:val="004F6393"/>
    <w:rsid w:val="005038CA"/>
    <w:rsid w:val="005040B2"/>
    <w:rsid w:val="0050421A"/>
    <w:rsid w:val="005046E8"/>
    <w:rsid w:val="00510F9B"/>
    <w:rsid w:val="00512A97"/>
    <w:rsid w:val="005154A4"/>
    <w:rsid w:val="00521D90"/>
    <w:rsid w:val="00522283"/>
    <w:rsid w:val="00525E96"/>
    <w:rsid w:val="00534235"/>
    <w:rsid w:val="00537A6C"/>
    <w:rsid w:val="00543264"/>
    <w:rsid w:val="0054407D"/>
    <w:rsid w:val="00550870"/>
    <w:rsid w:val="00553C37"/>
    <w:rsid w:val="00554EC7"/>
    <w:rsid w:val="00564B06"/>
    <w:rsid w:val="0057015E"/>
    <w:rsid w:val="005705BD"/>
    <w:rsid w:val="005821D3"/>
    <w:rsid w:val="00592453"/>
    <w:rsid w:val="00594BD7"/>
    <w:rsid w:val="005B027B"/>
    <w:rsid w:val="005B13D8"/>
    <w:rsid w:val="005B182F"/>
    <w:rsid w:val="005B4170"/>
    <w:rsid w:val="005C1A43"/>
    <w:rsid w:val="005C5FF1"/>
    <w:rsid w:val="005C63C7"/>
    <w:rsid w:val="005C7786"/>
    <w:rsid w:val="005D121C"/>
    <w:rsid w:val="005D3FE2"/>
    <w:rsid w:val="005D64D0"/>
    <w:rsid w:val="005E4839"/>
    <w:rsid w:val="005F0CF3"/>
    <w:rsid w:val="005F4E99"/>
    <w:rsid w:val="00601FF8"/>
    <w:rsid w:val="0060486C"/>
    <w:rsid w:val="00610FBD"/>
    <w:rsid w:val="00614046"/>
    <w:rsid w:val="0061516D"/>
    <w:rsid w:val="00615E67"/>
    <w:rsid w:val="00622C6A"/>
    <w:rsid w:val="00630A64"/>
    <w:rsid w:val="00632EB8"/>
    <w:rsid w:val="00634537"/>
    <w:rsid w:val="006357DA"/>
    <w:rsid w:val="00637FAF"/>
    <w:rsid w:val="00643D43"/>
    <w:rsid w:val="00646C28"/>
    <w:rsid w:val="00654E67"/>
    <w:rsid w:val="00655895"/>
    <w:rsid w:val="00660711"/>
    <w:rsid w:val="00660E9D"/>
    <w:rsid w:val="006612B9"/>
    <w:rsid w:val="0067393A"/>
    <w:rsid w:val="006808DF"/>
    <w:rsid w:val="00681D5E"/>
    <w:rsid w:val="00687DAD"/>
    <w:rsid w:val="00693197"/>
    <w:rsid w:val="006B0C6B"/>
    <w:rsid w:val="006B2501"/>
    <w:rsid w:val="006B3092"/>
    <w:rsid w:val="006B41C5"/>
    <w:rsid w:val="006B79D3"/>
    <w:rsid w:val="006C0D99"/>
    <w:rsid w:val="006C53AC"/>
    <w:rsid w:val="006C57F2"/>
    <w:rsid w:val="006C71F0"/>
    <w:rsid w:val="006C77BE"/>
    <w:rsid w:val="006E2318"/>
    <w:rsid w:val="006E2591"/>
    <w:rsid w:val="006E4284"/>
    <w:rsid w:val="006E4E0D"/>
    <w:rsid w:val="006E51B2"/>
    <w:rsid w:val="006E54E6"/>
    <w:rsid w:val="006F3DD2"/>
    <w:rsid w:val="006F54F4"/>
    <w:rsid w:val="006F6660"/>
    <w:rsid w:val="00705FD7"/>
    <w:rsid w:val="007149BE"/>
    <w:rsid w:val="00723512"/>
    <w:rsid w:val="00735685"/>
    <w:rsid w:val="0073733C"/>
    <w:rsid w:val="00745E60"/>
    <w:rsid w:val="0075183B"/>
    <w:rsid w:val="00752C04"/>
    <w:rsid w:val="00754F1A"/>
    <w:rsid w:val="0075531A"/>
    <w:rsid w:val="007714D7"/>
    <w:rsid w:val="00771CD9"/>
    <w:rsid w:val="0077244B"/>
    <w:rsid w:val="00773CA4"/>
    <w:rsid w:val="0077779B"/>
    <w:rsid w:val="00780171"/>
    <w:rsid w:val="007817B0"/>
    <w:rsid w:val="00785066"/>
    <w:rsid w:val="00785DCF"/>
    <w:rsid w:val="00787B00"/>
    <w:rsid w:val="00794ACE"/>
    <w:rsid w:val="00794EC6"/>
    <w:rsid w:val="00795678"/>
    <w:rsid w:val="007964DC"/>
    <w:rsid w:val="007A064B"/>
    <w:rsid w:val="007B007D"/>
    <w:rsid w:val="007B33C9"/>
    <w:rsid w:val="007B69F8"/>
    <w:rsid w:val="007C50BE"/>
    <w:rsid w:val="007C5BA0"/>
    <w:rsid w:val="007D46AA"/>
    <w:rsid w:val="007E2649"/>
    <w:rsid w:val="007E5E96"/>
    <w:rsid w:val="007F118C"/>
    <w:rsid w:val="007F7469"/>
    <w:rsid w:val="00800F4E"/>
    <w:rsid w:val="00805924"/>
    <w:rsid w:val="00805F9B"/>
    <w:rsid w:val="008111AE"/>
    <w:rsid w:val="00814A40"/>
    <w:rsid w:val="00824D12"/>
    <w:rsid w:val="008256A6"/>
    <w:rsid w:val="00826341"/>
    <w:rsid w:val="0083453C"/>
    <w:rsid w:val="00835024"/>
    <w:rsid w:val="00836C1C"/>
    <w:rsid w:val="008426DA"/>
    <w:rsid w:val="008447B1"/>
    <w:rsid w:val="0084501D"/>
    <w:rsid w:val="008459F9"/>
    <w:rsid w:val="0085126B"/>
    <w:rsid w:val="008528FE"/>
    <w:rsid w:val="008657C8"/>
    <w:rsid w:val="008658DC"/>
    <w:rsid w:val="00873A83"/>
    <w:rsid w:val="00874CB2"/>
    <w:rsid w:val="00875E4C"/>
    <w:rsid w:val="00876F91"/>
    <w:rsid w:val="008911B5"/>
    <w:rsid w:val="008946B3"/>
    <w:rsid w:val="008947D2"/>
    <w:rsid w:val="00894A6F"/>
    <w:rsid w:val="008975BD"/>
    <w:rsid w:val="00897AB7"/>
    <w:rsid w:val="008A1C06"/>
    <w:rsid w:val="008A331D"/>
    <w:rsid w:val="008A7690"/>
    <w:rsid w:val="008B67BA"/>
    <w:rsid w:val="008B7477"/>
    <w:rsid w:val="008B7AD4"/>
    <w:rsid w:val="008B7CA0"/>
    <w:rsid w:val="008C26BC"/>
    <w:rsid w:val="008C2F07"/>
    <w:rsid w:val="008D245B"/>
    <w:rsid w:val="008D3206"/>
    <w:rsid w:val="008E3C24"/>
    <w:rsid w:val="008E510D"/>
    <w:rsid w:val="008E533B"/>
    <w:rsid w:val="008E5F31"/>
    <w:rsid w:val="008F2366"/>
    <w:rsid w:val="008F46C5"/>
    <w:rsid w:val="008F7B86"/>
    <w:rsid w:val="009008A6"/>
    <w:rsid w:val="00910473"/>
    <w:rsid w:val="00910ADE"/>
    <w:rsid w:val="0091211C"/>
    <w:rsid w:val="009162B5"/>
    <w:rsid w:val="009176DF"/>
    <w:rsid w:val="00930A38"/>
    <w:rsid w:val="009324E0"/>
    <w:rsid w:val="009326BC"/>
    <w:rsid w:val="00935C74"/>
    <w:rsid w:val="00936A56"/>
    <w:rsid w:val="00936E23"/>
    <w:rsid w:val="0094349F"/>
    <w:rsid w:val="009461D6"/>
    <w:rsid w:val="0095011D"/>
    <w:rsid w:val="009528C4"/>
    <w:rsid w:val="009547B7"/>
    <w:rsid w:val="00956015"/>
    <w:rsid w:val="0095693B"/>
    <w:rsid w:val="0096362C"/>
    <w:rsid w:val="00963D56"/>
    <w:rsid w:val="00965DBB"/>
    <w:rsid w:val="00967C72"/>
    <w:rsid w:val="0097137E"/>
    <w:rsid w:val="00971FEB"/>
    <w:rsid w:val="0097473D"/>
    <w:rsid w:val="00975476"/>
    <w:rsid w:val="00976106"/>
    <w:rsid w:val="00977D24"/>
    <w:rsid w:val="00986E17"/>
    <w:rsid w:val="00987016"/>
    <w:rsid w:val="009909AE"/>
    <w:rsid w:val="00994610"/>
    <w:rsid w:val="009A4180"/>
    <w:rsid w:val="009B254D"/>
    <w:rsid w:val="009B7866"/>
    <w:rsid w:val="009B7F1D"/>
    <w:rsid w:val="009C38EB"/>
    <w:rsid w:val="009C3D74"/>
    <w:rsid w:val="009C7D68"/>
    <w:rsid w:val="009E09E8"/>
    <w:rsid w:val="009E51D1"/>
    <w:rsid w:val="009F4FAF"/>
    <w:rsid w:val="009F5944"/>
    <w:rsid w:val="009F6DAF"/>
    <w:rsid w:val="009F75E5"/>
    <w:rsid w:val="00A01496"/>
    <w:rsid w:val="00A031DF"/>
    <w:rsid w:val="00A03695"/>
    <w:rsid w:val="00A06A74"/>
    <w:rsid w:val="00A11FB8"/>
    <w:rsid w:val="00A224F7"/>
    <w:rsid w:val="00A22685"/>
    <w:rsid w:val="00A26F7D"/>
    <w:rsid w:val="00A30476"/>
    <w:rsid w:val="00A32828"/>
    <w:rsid w:val="00A34D23"/>
    <w:rsid w:val="00A3650E"/>
    <w:rsid w:val="00A43383"/>
    <w:rsid w:val="00A436A5"/>
    <w:rsid w:val="00A44765"/>
    <w:rsid w:val="00A45525"/>
    <w:rsid w:val="00A476D4"/>
    <w:rsid w:val="00A5691D"/>
    <w:rsid w:val="00A601CF"/>
    <w:rsid w:val="00A63445"/>
    <w:rsid w:val="00A66433"/>
    <w:rsid w:val="00A83963"/>
    <w:rsid w:val="00A86A31"/>
    <w:rsid w:val="00A87B99"/>
    <w:rsid w:val="00A87C58"/>
    <w:rsid w:val="00A92DA5"/>
    <w:rsid w:val="00AA0215"/>
    <w:rsid w:val="00AA3471"/>
    <w:rsid w:val="00AA48EC"/>
    <w:rsid w:val="00AA512D"/>
    <w:rsid w:val="00AB0D50"/>
    <w:rsid w:val="00AB1CAF"/>
    <w:rsid w:val="00AB3F14"/>
    <w:rsid w:val="00AB706F"/>
    <w:rsid w:val="00AC050A"/>
    <w:rsid w:val="00AC0729"/>
    <w:rsid w:val="00AC112E"/>
    <w:rsid w:val="00AC70C1"/>
    <w:rsid w:val="00AD0F88"/>
    <w:rsid w:val="00AD4D3B"/>
    <w:rsid w:val="00AD4F05"/>
    <w:rsid w:val="00AD7179"/>
    <w:rsid w:val="00AE090F"/>
    <w:rsid w:val="00AE2FAA"/>
    <w:rsid w:val="00AE50B1"/>
    <w:rsid w:val="00AE5B5C"/>
    <w:rsid w:val="00AE6270"/>
    <w:rsid w:val="00AF583D"/>
    <w:rsid w:val="00AF6653"/>
    <w:rsid w:val="00B045A4"/>
    <w:rsid w:val="00B072DC"/>
    <w:rsid w:val="00B1361C"/>
    <w:rsid w:val="00B14ED5"/>
    <w:rsid w:val="00B16AC6"/>
    <w:rsid w:val="00B17EBD"/>
    <w:rsid w:val="00B20AA0"/>
    <w:rsid w:val="00B20FE3"/>
    <w:rsid w:val="00B229E0"/>
    <w:rsid w:val="00B26557"/>
    <w:rsid w:val="00B2694F"/>
    <w:rsid w:val="00B40297"/>
    <w:rsid w:val="00B47B14"/>
    <w:rsid w:val="00B47CF7"/>
    <w:rsid w:val="00B52066"/>
    <w:rsid w:val="00B56344"/>
    <w:rsid w:val="00B574FF"/>
    <w:rsid w:val="00B70E1A"/>
    <w:rsid w:val="00B72478"/>
    <w:rsid w:val="00B77977"/>
    <w:rsid w:val="00B81091"/>
    <w:rsid w:val="00B83B5A"/>
    <w:rsid w:val="00B87730"/>
    <w:rsid w:val="00B878BF"/>
    <w:rsid w:val="00B87F75"/>
    <w:rsid w:val="00B90CE4"/>
    <w:rsid w:val="00B958CA"/>
    <w:rsid w:val="00BA0575"/>
    <w:rsid w:val="00BA2821"/>
    <w:rsid w:val="00BA300C"/>
    <w:rsid w:val="00BA70DC"/>
    <w:rsid w:val="00BB0FE0"/>
    <w:rsid w:val="00BB445A"/>
    <w:rsid w:val="00BB59E3"/>
    <w:rsid w:val="00BC1301"/>
    <w:rsid w:val="00BC13F5"/>
    <w:rsid w:val="00BC1A94"/>
    <w:rsid w:val="00BC693A"/>
    <w:rsid w:val="00BC7CD9"/>
    <w:rsid w:val="00BD1033"/>
    <w:rsid w:val="00BD2861"/>
    <w:rsid w:val="00BD311C"/>
    <w:rsid w:val="00BD37A6"/>
    <w:rsid w:val="00BE1085"/>
    <w:rsid w:val="00BE3B86"/>
    <w:rsid w:val="00BF0F6E"/>
    <w:rsid w:val="00BF1F4B"/>
    <w:rsid w:val="00BF4453"/>
    <w:rsid w:val="00BF47A3"/>
    <w:rsid w:val="00BF5BA9"/>
    <w:rsid w:val="00C20E13"/>
    <w:rsid w:val="00C22262"/>
    <w:rsid w:val="00C2308C"/>
    <w:rsid w:val="00C260DB"/>
    <w:rsid w:val="00C265AA"/>
    <w:rsid w:val="00C30764"/>
    <w:rsid w:val="00C30866"/>
    <w:rsid w:val="00C3297F"/>
    <w:rsid w:val="00C434B0"/>
    <w:rsid w:val="00C52019"/>
    <w:rsid w:val="00C53709"/>
    <w:rsid w:val="00C546DE"/>
    <w:rsid w:val="00C62D84"/>
    <w:rsid w:val="00C73651"/>
    <w:rsid w:val="00C9138A"/>
    <w:rsid w:val="00C973AD"/>
    <w:rsid w:val="00C97807"/>
    <w:rsid w:val="00C97D57"/>
    <w:rsid w:val="00CA4059"/>
    <w:rsid w:val="00CB1F21"/>
    <w:rsid w:val="00CB681B"/>
    <w:rsid w:val="00CB772A"/>
    <w:rsid w:val="00CC30C8"/>
    <w:rsid w:val="00CC7142"/>
    <w:rsid w:val="00CC72B0"/>
    <w:rsid w:val="00CD0B6A"/>
    <w:rsid w:val="00CD24BF"/>
    <w:rsid w:val="00CE519C"/>
    <w:rsid w:val="00CF6A8F"/>
    <w:rsid w:val="00D018ED"/>
    <w:rsid w:val="00D02395"/>
    <w:rsid w:val="00D03D5E"/>
    <w:rsid w:val="00D0455A"/>
    <w:rsid w:val="00D071FC"/>
    <w:rsid w:val="00D159FE"/>
    <w:rsid w:val="00D30523"/>
    <w:rsid w:val="00D30729"/>
    <w:rsid w:val="00D30C9B"/>
    <w:rsid w:val="00D315F1"/>
    <w:rsid w:val="00D464B2"/>
    <w:rsid w:val="00D55DBE"/>
    <w:rsid w:val="00D563F2"/>
    <w:rsid w:val="00D62096"/>
    <w:rsid w:val="00D65F16"/>
    <w:rsid w:val="00D67A48"/>
    <w:rsid w:val="00D71457"/>
    <w:rsid w:val="00D73216"/>
    <w:rsid w:val="00D86B37"/>
    <w:rsid w:val="00D90913"/>
    <w:rsid w:val="00D91BE4"/>
    <w:rsid w:val="00D94D9B"/>
    <w:rsid w:val="00D97A67"/>
    <w:rsid w:val="00DA022C"/>
    <w:rsid w:val="00DA2394"/>
    <w:rsid w:val="00DB01FC"/>
    <w:rsid w:val="00DB10DB"/>
    <w:rsid w:val="00DB11D1"/>
    <w:rsid w:val="00DB7058"/>
    <w:rsid w:val="00DC0A6A"/>
    <w:rsid w:val="00DC34BC"/>
    <w:rsid w:val="00DC3DA2"/>
    <w:rsid w:val="00DC7488"/>
    <w:rsid w:val="00DD642A"/>
    <w:rsid w:val="00DE250E"/>
    <w:rsid w:val="00DF194A"/>
    <w:rsid w:val="00DF2B9E"/>
    <w:rsid w:val="00E03C4F"/>
    <w:rsid w:val="00E06EB5"/>
    <w:rsid w:val="00E0739B"/>
    <w:rsid w:val="00E07A5B"/>
    <w:rsid w:val="00E07F15"/>
    <w:rsid w:val="00E13CCF"/>
    <w:rsid w:val="00E15D8A"/>
    <w:rsid w:val="00E1749F"/>
    <w:rsid w:val="00E21CA4"/>
    <w:rsid w:val="00E2451C"/>
    <w:rsid w:val="00E26D30"/>
    <w:rsid w:val="00E2762B"/>
    <w:rsid w:val="00E32F1E"/>
    <w:rsid w:val="00E332FD"/>
    <w:rsid w:val="00E34B7E"/>
    <w:rsid w:val="00E41CDC"/>
    <w:rsid w:val="00E435DD"/>
    <w:rsid w:val="00E44620"/>
    <w:rsid w:val="00E56834"/>
    <w:rsid w:val="00E572A3"/>
    <w:rsid w:val="00E615D1"/>
    <w:rsid w:val="00E62F34"/>
    <w:rsid w:val="00E678F3"/>
    <w:rsid w:val="00E80315"/>
    <w:rsid w:val="00E816E5"/>
    <w:rsid w:val="00E8616B"/>
    <w:rsid w:val="00E87C43"/>
    <w:rsid w:val="00E91017"/>
    <w:rsid w:val="00E929A1"/>
    <w:rsid w:val="00EA2837"/>
    <w:rsid w:val="00EB0D1A"/>
    <w:rsid w:val="00EB65A1"/>
    <w:rsid w:val="00EB7D4C"/>
    <w:rsid w:val="00EC337C"/>
    <w:rsid w:val="00ED28C7"/>
    <w:rsid w:val="00ED39C8"/>
    <w:rsid w:val="00ED539A"/>
    <w:rsid w:val="00ED76DA"/>
    <w:rsid w:val="00EE2EC3"/>
    <w:rsid w:val="00EE30F3"/>
    <w:rsid w:val="00EE370D"/>
    <w:rsid w:val="00EE6B4F"/>
    <w:rsid w:val="00EE731A"/>
    <w:rsid w:val="00EF293B"/>
    <w:rsid w:val="00EF350F"/>
    <w:rsid w:val="00EF426F"/>
    <w:rsid w:val="00F0176F"/>
    <w:rsid w:val="00F02512"/>
    <w:rsid w:val="00F0630A"/>
    <w:rsid w:val="00F12BB9"/>
    <w:rsid w:val="00F132AB"/>
    <w:rsid w:val="00F14466"/>
    <w:rsid w:val="00F21791"/>
    <w:rsid w:val="00F24DA9"/>
    <w:rsid w:val="00F264B1"/>
    <w:rsid w:val="00F2650C"/>
    <w:rsid w:val="00F31941"/>
    <w:rsid w:val="00F31F8E"/>
    <w:rsid w:val="00F33C02"/>
    <w:rsid w:val="00F35FA0"/>
    <w:rsid w:val="00F4041B"/>
    <w:rsid w:val="00F53580"/>
    <w:rsid w:val="00F559A6"/>
    <w:rsid w:val="00F60999"/>
    <w:rsid w:val="00F67D38"/>
    <w:rsid w:val="00F74BCB"/>
    <w:rsid w:val="00F806EB"/>
    <w:rsid w:val="00F84E56"/>
    <w:rsid w:val="00F85B24"/>
    <w:rsid w:val="00F87B2B"/>
    <w:rsid w:val="00F9723B"/>
    <w:rsid w:val="00FA0E87"/>
    <w:rsid w:val="00FA71F8"/>
    <w:rsid w:val="00FA7976"/>
    <w:rsid w:val="00FB761B"/>
    <w:rsid w:val="00FB77CC"/>
    <w:rsid w:val="00FC1B96"/>
    <w:rsid w:val="00FD12D4"/>
    <w:rsid w:val="00FD1DF9"/>
    <w:rsid w:val="00FD4410"/>
    <w:rsid w:val="00FD5BAD"/>
    <w:rsid w:val="00FD6282"/>
    <w:rsid w:val="00FE322E"/>
    <w:rsid w:val="00FE78D8"/>
    <w:rsid w:val="00FF0568"/>
    <w:rsid w:val="00FF0CD3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C8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8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ext">
    <w:name w:val="g.text"/>
    <w:link w:val="gtextZchnZchn"/>
    <w:rsid w:val="002D1890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paragraph" w:customStyle="1" w:styleId="gtitel1">
    <w:name w:val="g.titel.1"/>
    <w:basedOn w:val="gtext"/>
    <w:next w:val="gtitel2"/>
    <w:rsid w:val="002D1890"/>
    <w:pPr>
      <w:spacing w:after="450" w:line="240" w:lineRule="auto"/>
    </w:pPr>
    <w:rPr>
      <w:b/>
      <w:sz w:val="50"/>
      <w:szCs w:val="50"/>
    </w:rPr>
  </w:style>
  <w:style w:type="paragraph" w:customStyle="1" w:styleId="gtitel2">
    <w:name w:val="g.titel.2"/>
    <w:basedOn w:val="gtext"/>
    <w:next w:val="gtitel3"/>
    <w:rsid w:val="002D1890"/>
    <w:pPr>
      <w:spacing w:after="600" w:line="240" w:lineRule="auto"/>
    </w:pPr>
    <w:rPr>
      <w:b/>
      <w:noProof/>
      <w:sz w:val="50"/>
      <w:szCs w:val="50"/>
    </w:rPr>
  </w:style>
  <w:style w:type="paragraph" w:customStyle="1" w:styleId="gtitel3">
    <w:name w:val="g.titel.3"/>
    <w:basedOn w:val="gtext"/>
    <w:rsid w:val="002D1890"/>
    <w:pPr>
      <w:spacing w:after="430" w:line="240" w:lineRule="auto"/>
    </w:pPr>
    <w:rPr>
      <w:b/>
      <w:color w:val="004899"/>
      <w:sz w:val="32"/>
      <w:szCs w:val="32"/>
    </w:rPr>
  </w:style>
  <w:style w:type="paragraph" w:customStyle="1" w:styleId="gtitelaufgabe">
    <w:name w:val="g.titel.aufgabe"/>
    <w:basedOn w:val="gtext"/>
    <w:rsid w:val="002D1890"/>
    <w:pPr>
      <w:spacing w:before="140" w:after="140"/>
    </w:pPr>
    <w:rPr>
      <w:b/>
      <w:sz w:val="23"/>
      <w:szCs w:val="23"/>
    </w:rPr>
  </w:style>
  <w:style w:type="paragraph" w:customStyle="1" w:styleId="garbeitsanw">
    <w:name w:val="g.arbeitsanw"/>
    <w:basedOn w:val="gtext"/>
    <w:link w:val="garbeitsanwZchnZchn"/>
    <w:rsid w:val="002D1890"/>
    <w:pPr>
      <w:tabs>
        <w:tab w:val="left" w:pos="851"/>
      </w:tabs>
      <w:spacing w:after="140"/>
      <w:ind w:left="284" w:hanging="284"/>
    </w:pPr>
    <w:rPr>
      <w:i/>
    </w:rPr>
  </w:style>
  <w:style w:type="paragraph" w:customStyle="1" w:styleId="gtextlisteeingerueckt">
    <w:name w:val="g.text.liste.eingerueckt"/>
    <w:basedOn w:val="gtextliste"/>
    <w:rsid w:val="002D1890"/>
    <w:pPr>
      <w:ind w:left="568"/>
    </w:pPr>
  </w:style>
  <w:style w:type="table" w:styleId="Tabellenraster">
    <w:name w:val="Table Grid"/>
    <w:basedOn w:val="NormaleTabelle"/>
    <w:rsid w:val="002D18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ildbeschreibung">
    <w:name w:val="g.bildbeschreibung"/>
    <w:basedOn w:val="gtext"/>
    <w:rsid w:val="002D1890"/>
    <w:pPr>
      <w:shd w:val="clear" w:color="auto" w:fill="E6E6E6"/>
      <w:tabs>
        <w:tab w:val="left" w:pos="340"/>
      </w:tabs>
      <w:spacing w:line="240" w:lineRule="atLeast"/>
    </w:pPr>
    <w:rPr>
      <w:i/>
      <w:sz w:val="18"/>
      <w:lang w:val="de-DE"/>
    </w:rPr>
  </w:style>
  <w:style w:type="character" w:customStyle="1" w:styleId="glsungohneLinie">
    <w:name w:val="g.lösung.ohneLinie"/>
    <w:rsid w:val="002D1890"/>
    <w:rPr>
      <w:rFonts w:ascii="Arial" w:hAnsi="Arial"/>
      <w:color w:val="008BD2"/>
      <w:sz w:val="20"/>
    </w:rPr>
  </w:style>
  <w:style w:type="paragraph" w:customStyle="1" w:styleId="gtextbeispiel">
    <w:name w:val="g.text.beispiel"/>
    <w:basedOn w:val="gtext"/>
    <w:link w:val="gtextbeispielZchnZchn"/>
    <w:semiHidden/>
    <w:rsid w:val="002D1890"/>
    <w:rPr>
      <w:b/>
      <w:color w:val="004899"/>
    </w:rPr>
  </w:style>
  <w:style w:type="character" w:customStyle="1" w:styleId="gtextZchnZchn">
    <w:name w:val="g.text Zchn Zchn"/>
    <w:link w:val="gtext"/>
    <w:rsid w:val="002D1890"/>
    <w:rPr>
      <w:rFonts w:ascii="Arial" w:eastAsia="Times New Roman" w:hAnsi="Arial" w:cs="Arial"/>
      <w:sz w:val="20"/>
      <w:szCs w:val="20"/>
      <w:lang w:val="en-GB" w:eastAsia="de-DE"/>
    </w:rPr>
  </w:style>
  <w:style w:type="character" w:customStyle="1" w:styleId="gtextbeispielZchnZchn">
    <w:name w:val="g.text.beispiel Zchn Zchn"/>
    <w:link w:val="gtextbeispiel"/>
    <w:rsid w:val="002D1890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2D18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1890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2D18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1890"/>
    <w:rPr>
      <w:rFonts w:eastAsia="Times New Roman"/>
      <w:lang w:eastAsia="de-DE"/>
    </w:rPr>
  </w:style>
  <w:style w:type="paragraph" w:customStyle="1" w:styleId="gpagina">
    <w:name w:val="g.pagina"/>
    <w:rsid w:val="002D1890"/>
    <w:pPr>
      <w:jc w:val="right"/>
    </w:pPr>
    <w:rPr>
      <w:rFonts w:ascii="Arial" w:eastAsia="Times New Roman" w:hAnsi="Arial" w:cs="Arial"/>
      <w:b/>
      <w:sz w:val="24"/>
      <w:szCs w:val="24"/>
      <w:lang w:val="en-GB"/>
    </w:rPr>
  </w:style>
  <w:style w:type="character" w:styleId="Seitenzahl">
    <w:name w:val="page number"/>
    <w:basedOn w:val="Absatz-Standardschriftart"/>
    <w:rsid w:val="002D1890"/>
  </w:style>
  <w:style w:type="paragraph" w:customStyle="1" w:styleId="gverweis">
    <w:name w:val="g.verweis"/>
    <w:basedOn w:val="garbeitsanw"/>
    <w:link w:val="gverweisZchnZchn"/>
    <w:rsid w:val="00771CD9"/>
    <w:pPr>
      <w:spacing w:after="100" w:afterAutospacing="1"/>
    </w:pPr>
    <w:rPr>
      <w:b/>
      <w:color w:val="999999"/>
    </w:rPr>
  </w:style>
  <w:style w:type="character" w:customStyle="1" w:styleId="garbeitsanwZchnZchn">
    <w:name w:val="g.arbeitsanw Zchn Zchn"/>
    <w:link w:val="garbeitsanw"/>
    <w:rsid w:val="002D1890"/>
    <w:rPr>
      <w:rFonts w:ascii="Arial" w:eastAsia="Times New Roman" w:hAnsi="Arial" w:cs="Arial"/>
      <w:i/>
      <w:sz w:val="20"/>
      <w:szCs w:val="20"/>
      <w:lang w:val="en-GB" w:eastAsia="de-DE"/>
    </w:rPr>
  </w:style>
  <w:style w:type="character" w:customStyle="1" w:styleId="gverweisZchnZchn">
    <w:name w:val="g.verweis Zchn Zchn"/>
    <w:link w:val="gverweis"/>
    <w:rsid w:val="00771CD9"/>
    <w:rPr>
      <w:rFonts w:ascii="Arial" w:eastAsia="Times New Roman" w:hAnsi="Arial" w:cs="Arial"/>
      <w:b/>
      <w:i/>
      <w:color w:val="999999"/>
      <w:sz w:val="20"/>
      <w:szCs w:val="20"/>
      <w:lang w:val="en-GB" w:eastAsia="de-DE"/>
    </w:rPr>
  </w:style>
  <w:style w:type="paragraph" w:customStyle="1" w:styleId="gsymbol">
    <w:name w:val="g.symbol"/>
    <w:basedOn w:val="garbeitsanw"/>
    <w:link w:val="gsymbolZchnZchn"/>
    <w:rsid w:val="002D1890"/>
    <w:rPr>
      <w:b/>
      <w:color w:val="004899"/>
    </w:rPr>
  </w:style>
  <w:style w:type="character" w:customStyle="1" w:styleId="gsymbolZchnZchn">
    <w:name w:val="g.symbol Zchn Zchn"/>
    <w:link w:val="gsymbol"/>
    <w:rsid w:val="002D1890"/>
    <w:rPr>
      <w:rFonts w:ascii="Arial" w:eastAsia="Times New Roman" w:hAnsi="Arial" w:cs="Arial"/>
      <w:b/>
      <w:i/>
      <w:color w:val="004899"/>
      <w:sz w:val="20"/>
      <w:szCs w:val="20"/>
      <w:lang w:val="en-GB" w:eastAsia="de-DE"/>
    </w:rPr>
  </w:style>
  <w:style w:type="paragraph" w:customStyle="1" w:styleId="gtextdialog">
    <w:name w:val="g.text.dialog"/>
    <w:basedOn w:val="gtext"/>
    <w:rsid w:val="002D1890"/>
    <w:pPr>
      <w:tabs>
        <w:tab w:val="clear" w:pos="284"/>
        <w:tab w:val="clear" w:pos="567"/>
        <w:tab w:val="left" w:pos="1418"/>
      </w:tabs>
      <w:spacing w:after="40" w:line="490" w:lineRule="exact"/>
      <w:ind w:left="1418" w:hanging="1418"/>
    </w:pPr>
  </w:style>
  <w:style w:type="paragraph" w:customStyle="1" w:styleId="gtexttabelle">
    <w:name w:val="g.text.tabelle"/>
    <w:basedOn w:val="gtext"/>
    <w:rsid w:val="002D1890"/>
    <w:pPr>
      <w:spacing w:line="380" w:lineRule="exact"/>
    </w:pPr>
    <w:rPr>
      <w:u w:color="000000"/>
    </w:rPr>
  </w:style>
  <w:style w:type="paragraph" w:customStyle="1" w:styleId="ggrundschrift">
    <w:name w:val="g.grundschrift"/>
    <w:link w:val="ggrundschriftZchnZchn"/>
    <w:semiHidden/>
    <w:rsid w:val="002D1890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character" w:customStyle="1" w:styleId="ggrundschriftZchnZchn">
    <w:name w:val="g.grundschrift Zchn Zchn"/>
    <w:link w:val="ggrundschrift"/>
    <w:rsid w:val="002D1890"/>
    <w:rPr>
      <w:rFonts w:ascii="Arial" w:eastAsia="Times New Roman" w:hAnsi="Arial" w:cs="Arial"/>
      <w:sz w:val="20"/>
      <w:szCs w:val="20"/>
      <w:lang w:val="en-GB" w:eastAsia="de-DE"/>
    </w:rPr>
  </w:style>
  <w:style w:type="paragraph" w:customStyle="1" w:styleId="gkompetenz">
    <w:name w:val="g.kompetenz"/>
    <w:rsid w:val="002D1890"/>
    <w:pPr>
      <w:framePr w:w="1418" w:wrap="around" w:vAnchor="text" w:hAnchor="page" w:x="568" w:y="1"/>
      <w:tabs>
        <w:tab w:val="left" w:pos="170"/>
      </w:tabs>
      <w:spacing w:before="20" w:after="20"/>
    </w:pPr>
    <w:rPr>
      <w:rFonts w:ascii="Arial" w:eastAsia="Times New Roman" w:hAnsi="Arial"/>
      <w:b/>
      <w:caps/>
      <w:color w:val="008BD2"/>
      <w:sz w:val="15"/>
      <w:szCs w:val="14"/>
    </w:rPr>
  </w:style>
  <w:style w:type="paragraph" w:customStyle="1" w:styleId="gbeispiel">
    <w:name w:val="g.beispiel"/>
    <w:basedOn w:val="gtext"/>
    <w:link w:val="gbeispielZchnZchn"/>
    <w:rsid w:val="002D1890"/>
    <w:rPr>
      <w:b/>
      <w:color w:val="004899"/>
    </w:rPr>
  </w:style>
  <w:style w:type="character" w:customStyle="1" w:styleId="gbeispielZchnZchn">
    <w:name w:val="g.beispiel Zchn Zchn"/>
    <w:link w:val="gbeispiel"/>
    <w:rsid w:val="002D1890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character" w:customStyle="1" w:styleId="glsung">
    <w:name w:val="g.lösung"/>
    <w:rsid w:val="002D1890"/>
    <w:rPr>
      <w:rFonts w:ascii="Arial" w:hAnsi="Arial"/>
      <w:color w:val="008BD2"/>
      <w:sz w:val="20"/>
      <w:u w:val="single" w:color="000000"/>
    </w:rPr>
  </w:style>
  <w:style w:type="paragraph" w:customStyle="1" w:styleId="gtextabstandgross">
    <w:name w:val="g.text.abstand.gross"/>
    <w:basedOn w:val="gtext"/>
    <w:rsid w:val="002D1890"/>
    <w:pPr>
      <w:spacing w:line="500" w:lineRule="exact"/>
    </w:pPr>
  </w:style>
  <w:style w:type="character" w:customStyle="1" w:styleId="ghandschrift">
    <w:name w:val="g.handschrift"/>
    <w:rsid w:val="002D1890"/>
    <w:rPr>
      <w:rFonts w:ascii="Comic Sans MS" w:hAnsi="Comic Sans MS"/>
      <w:color w:val="004899"/>
      <w:sz w:val="23"/>
      <w:szCs w:val="24"/>
      <w:u w:val="single" w:color="000000"/>
    </w:rPr>
  </w:style>
  <w:style w:type="paragraph" w:customStyle="1" w:styleId="gschreiblinie">
    <w:name w:val="g.schreiblinie"/>
    <w:basedOn w:val="gtext"/>
    <w:rsid w:val="002D1890"/>
    <w:pPr>
      <w:tabs>
        <w:tab w:val="clear" w:pos="284"/>
        <w:tab w:val="clear" w:pos="567"/>
        <w:tab w:val="right" w:pos="8845"/>
      </w:tabs>
      <w:spacing w:line="500" w:lineRule="exact"/>
    </w:pPr>
  </w:style>
  <w:style w:type="paragraph" w:customStyle="1" w:styleId="Default">
    <w:name w:val="Default"/>
    <w:rsid w:val="002D189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textlistegross">
    <w:name w:val="g.text.liste.gross"/>
    <w:basedOn w:val="gtextliste"/>
    <w:rsid w:val="002D1890"/>
    <w:pPr>
      <w:spacing w:line="500" w:lineRule="exact"/>
    </w:pPr>
  </w:style>
  <w:style w:type="paragraph" w:customStyle="1" w:styleId="gtextliste">
    <w:name w:val="g.text.liste"/>
    <w:basedOn w:val="gtext"/>
    <w:rsid w:val="002D1890"/>
    <w:pPr>
      <w:ind w:left="284" w:hanging="284"/>
    </w:pPr>
  </w:style>
  <w:style w:type="paragraph" w:styleId="Sprechblasentext">
    <w:name w:val="Balloon Text"/>
    <w:basedOn w:val="Standard"/>
    <w:link w:val="SprechblasentextZchn"/>
    <w:rsid w:val="002D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D189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glpagina">
    <w:name w:val="gl.pagina"/>
    <w:basedOn w:val="Fuzeile"/>
    <w:rsid w:val="0083453C"/>
    <w:pPr>
      <w:spacing w:after="0" w:line="240" w:lineRule="auto"/>
    </w:pPr>
    <w:rPr>
      <w:rFonts w:ascii="Cambria" w:eastAsia="MS ??" w:hAnsi="Cambria" w:cs="Cambria"/>
      <w:b/>
      <w:sz w:val="20"/>
      <w:szCs w:val="18"/>
    </w:rPr>
  </w:style>
  <w:style w:type="paragraph" w:customStyle="1" w:styleId="pdffusszeile">
    <w:name w:val="pdf.fusszeile"/>
    <w:rsid w:val="0083453C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styleId="Kommentarzeichen">
    <w:name w:val="annotation reference"/>
    <w:uiPriority w:val="99"/>
    <w:semiHidden/>
    <w:unhideWhenUsed/>
    <w:rsid w:val="00F67D3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7D38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F67D38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7D38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F67D38"/>
    <w:rPr>
      <w:rFonts w:eastAsia="Times New Roman"/>
      <w:b/>
      <w:bCs/>
      <w:sz w:val="24"/>
      <w:szCs w:val="24"/>
    </w:rPr>
  </w:style>
  <w:style w:type="paragraph" w:customStyle="1" w:styleId="FarbigeSchattierung-Akzent11">
    <w:name w:val="Farbige Schattierung - Akzent 11"/>
    <w:hidden/>
    <w:uiPriority w:val="71"/>
    <w:rsid w:val="00BB0FE0"/>
    <w:rPr>
      <w:rFonts w:eastAsia="Times New Roman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CE5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8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ext">
    <w:name w:val="g.text"/>
    <w:link w:val="gtextZchnZchn"/>
    <w:rsid w:val="002D1890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paragraph" w:customStyle="1" w:styleId="gtitel1">
    <w:name w:val="g.titel.1"/>
    <w:basedOn w:val="gtext"/>
    <w:next w:val="gtitel2"/>
    <w:rsid w:val="002D1890"/>
    <w:pPr>
      <w:spacing w:after="450" w:line="240" w:lineRule="auto"/>
    </w:pPr>
    <w:rPr>
      <w:b/>
      <w:sz w:val="50"/>
      <w:szCs w:val="50"/>
    </w:rPr>
  </w:style>
  <w:style w:type="paragraph" w:customStyle="1" w:styleId="gtitel2">
    <w:name w:val="g.titel.2"/>
    <w:basedOn w:val="gtext"/>
    <w:next w:val="gtitel3"/>
    <w:rsid w:val="002D1890"/>
    <w:pPr>
      <w:spacing w:after="600" w:line="240" w:lineRule="auto"/>
    </w:pPr>
    <w:rPr>
      <w:b/>
      <w:noProof/>
      <w:sz w:val="50"/>
      <w:szCs w:val="50"/>
    </w:rPr>
  </w:style>
  <w:style w:type="paragraph" w:customStyle="1" w:styleId="gtitel3">
    <w:name w:val="g.titel.3"/>
    <w:basedOn w:val="gtext"/>
    <w:rsid w:val="002D1890"/>
    <w:pPr>
      <w:spacing w:after="430" w:line="240" w:lineRule="auto"/>
    </w:pPr>
    <w:rPr>
      <w:b/>
      <w:color w:val="004899"/>
      <w:sz w:val="32"/>
      <w:szCs w:val="32"/>
    </w:rPr>
  </w:style>
  <w:style w:type="paragraph" w:customStyle="1" w:styleId="gtitelaufgabe">
    <w:name w:val="g.titel.aufgabe"/>
    <w:basedOn w:val="gtext"/>
    <w:rsid w:val="002D1890"/>
    <w:pPr>
      <w:spacing w:before="140" w:after="140"/>
    </w:pPr>
    <w:rPr>
      <w:b/>
      <w:sz w:val="23"/>
      <w:szCs w:val="23"/>
    </w:rPr>
  </w:style>
  <w:style w:type="paragraph" w:customStyle="1" w:styleId="garbeitsanw">
    <w:name w:val="g.arbeitsanw"/>
    <w:basedOn w:val="gtext"/>
    <w:link w:val="garbeitsanwZchnZchn"/>
    <w:rsid w:val="002D1890"/>
    <w:pPr>
      <w:tabs>
        <w:tab w:val="left" w:pos="851"/>
      </w:tabs>
      <w:spacing w:after="140"/>
      <w:ind w:left="284" w:hanging="284"/>
    </w:pPr>
    <w:rPr>
      <w:i/>
    </w:rPr>
  </w:style>
  <w:style w:type="paragraph" w:customStyle="1" w:styleId="gtextlisteeingerueckt">
    <w:name w:val="g.text.liste.eingerueckt"/>
    <w:basedOn w:val="gtextliste"/>
    <w:rsid w:val="002D1890"/>
    <w:pPr>
      <w:ind w:left="568"/>
    </w:pPr>
  </w:style>
  <w:style w:type="table" w:styleId="Tabellenraster">
    <w:name w:val="Table Grid"/>
    <w:basedOn w:val="NormaleTabelle"/>
    <w:rsid w:val="002D18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ildbeschreibung">
    <w:name w:val="g.bildbeschreibung"/>
    <w:basedOn w:val="gtext"/>
    <w:rsid w:val="002D1890"/>
    <w:pPr>
      <w:shd w:val="clear" w:color="auto" w:fill="E6E6E6"/>
      <w:tabs>
        <w:tab w:val="left" w:pos="340"/>
      </w:tabs>
      <w:spacing w:line="240" w:lineRule="atLeast"/>
    </w:pPr>
    <w:rPr>
      <w:i/>
      <w:sz w:val="18"/>
      <w:lang w:val="de-DE"/>
    </w:rPr>
  </w:style>
  <w:style w:type="character" w:customStyle="1" w:styleId="glsungohneLinie">
    <w:name w:val="g.lösung.ohneLinie"/>
    <w:rsid w:val="002D1890"/>
    <w:rPr>
      <w:rFonts w:ascii="Arial" w:hAnsi="Arial"/>
      <w:color w:val="008BD2"/>
      <w:sz w:val="20"/>
    </w:rPr>
  </w:style>
  <w:style w:type="paragraph" w:customStyle="1" w:styleId="gtextbeispiel">
    <w:name w:val="g.text.beispiel"/>
    <w:basedOn w:val="gtext"/>
    <w:link w:val="gtextbeispielZchnZchn"/>
    <w:semiHidden/>
    <w:rsid w:val="002D1890"/>
    <w:rPr>
      <w:b/>
      <w:color w:val="004899"/>
    </w:rPr>
  </w:style>
  <w:style w:type="character" w:customStyle="1" w:styleId="gtextZchnZchn">
    <w:name w:val="g.text Zchn Zchn"/>
    <w:link w:val="gtext"/>
    <w:rsid w:val="002D1890"/>
    <w:rPr>
      <w:rFonts w:ascii="Arial" w:eastAsia="Times New Roman" w:hAnsi="Arial" w:cs="Arial"/>
      <w:sz w:val="20"/>
      <w:szCs w:val="20"/>
      <w:lang w:val="en-GB" w:eastAsia="de-DE"/>
    </w:rPr>
  </w:style>
  <w:style w:type="character" w:customStyle="1" w:styleId="gtextbeispielZchnZchn">
    <w:name w:val="g.text.beispiel Zchn Zchn"/>
    <w:link w:val="gtextbeispiel"/>
    <w:rsid w:val="002D1890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2D18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1890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2D18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1890"/>
    <w:rPr>
      <w:rFonts w:eastAsia="Times New Roman"/>
      <w:lang w:eastAsia="de-DE"/>
    </w:rPr>
  </w:style>
  <w:style w:type="paragraph" w:customStyle="1" w:styleId="gpagina">
    <w:name w:val="g.pagina"/>
    <w:rsid w:val="002D1890"/>
    <w:pPr>
      <w:jc w:val="right"/>
    </w:pPr>
    <w:rPr>
      <w:rFonts w:ascii="Arial" w:eastAsia="Times New Roman" w:hAnsi="Arial" w:cs="Arial"/>
      <w:b/>
      <w:sz w:val="24"/>
      <w:szCs w:val="24"/>
      <w:lang w:val="en-GB"/>
    </w:rPr>
  </w:style>
  <w:style w:type="character" w:styleId="Seitenzahl">
    <w:name w:val="page number"/>
    <w:basedOn w:val="Absatz-Standardschriftart"/>
    <w:rsid w:val="002D1890"/>
  </w:style>
  <w:style w:type="paragraph" w:customStyle="1" w:styleId="gverweis">
    <w:name w:val="g.verweis"/>
    <w:basedOn w:val="garbeitsanw"/>
    <w:link w:val="gverweisZchnZchn"/>
    <w:rsid w:val="00771CD9"/>
    <w:pPr>
      <w:spacing w:after="100" w:afterAutospacing="1"/>
    </w:pPr>
    <w:rPr>
      <w:b/>
      <w:color w:val="999999"/>
    </w:rPr>
  </w:style>
  <w:style w:type="character" w:customStyle="1" w:styleId="garbeitsanwZchnZchn">
    <w:name w:val="g.arbeitsanw Zchn Zchn"/>
    <w:link w:val="garbeitsanw"/>
    <w:rsid w:val="002D1890"/>
    <w:rPr>
      <w:rFonts w:ascii="Arial" w:eastAsia="Times New Roman" w:hAnsi="Arial" w:cs="Arial"/>
      <w:i/>
      <w:sz w:val="20"/>
      <w:szCs w:val="20"/>
      <w:lang w:val="en-GB" w:eastAsia="de-DE"/>
    </w:rPr>
  </w:style>
  <w:style w:type="character" w:customStyle="1" w:styleId="gverweisZchnZchn">
    <w:name w:val="g.verweis Zchn Zchn"/>
    <w:link w:val="gverweis"/>
    <w:rsid w:val="00771CD9"/>
    <w:rPr>
      <w:rFonts w:ascii="Arial" w:eastAsia="Times New Roman" w:hAnsi="Arial" w:cs="Arial"/>
      <w:b/>
      <w:i/>
      <w:color w:val="999999"/>
      <w:sz w:val="20"/>
      <w:szCs w:val="20"/>
      <w:lang w:val="en-GB" w:eastAsia="de-DE"/>
    </w:rPr>
  </w:style>
  <w:style w:type="paragraph" w:customStyle="1" w:styleId="gsymbol">
    <w:name w:val="g.symbol"/>
    <w:basedOn w:val="garbeitsanw"/>
    <w:link w:val="gsymbolZchnZchn"/>
    <w:rsid w:val="002D1890"/>
    <w:rPr>
      <w:b/>
      <w:color w:val="004899"/>
    </w:rPr>
  </w:style>
  <w:style w:type="character" w:customStyle="1" w:styleId="gsymbolZchnZchn">
    <w:name w:val="g.symbol Zchn Zchn"/>
    <w:link w:val="gsymbol"/>
    <w:rsid w:val="002D1890"/>
    <w:rPr>
      <w:rFonts w:ascii="Arial" w:eastAsia="Times New Roman" w:hAnsi="Arial" w:cs="Arial"/>
      <w:b/>
      <w:i/>
      <w:color w:val="004899"/>
      <w:sz w:val="20"/>
      <w:szCs w:val="20"/>
      <w:lang w:val="en-GB" w:eastAsia="de-DE"/>
    </w:rPr>
  </w:style>
  <w:style w:type="paragraph" w:customStyle="1" w:styleId="gtextdialog">
    <w:name w:val="g.text.dialog"/>
    <w:basedOn w:val="gtext"/>
    <w:rsid w:val="002D1890"/>
    <w:pPr>
      <w:tabs>
        <w:tab w:val="clear" w:pos="284"/>
        <w:tab w:val="clear" w:pos="567"/>
        <w:tab w:val="left" w:pos="1418"/>
      </w:tabs>
      <w:spacing w:after="40" w:line="490" w:lineRule="exact"/>
      <w:ind w:left="1418" w:hanging="1418"/>
    </w:pPr>
  </w:style>
  <w:style w:type="paragraph" w:customStyle="1" w:styleId="gtexttabelle">
    <w:name w:val="g.text.tabelle"/>
    <w:basedOn w:val="gtext"/>
    <w:rsid w:val="002D1890"/>
    <w:pPr>
      <w:spacing w:line="380" w:lineRule="exact"/>
    </w:pPr>
    <w:rPr>
      <w:u w:color="000000"/>
    </w:rPr>
  </w:style>
  <w:style w:type="paragraph" w:customStyle="1" w:styleId="ggrundschrift">
    <w:name w:val="g.grundschrift"/>
    <w:link w:val="ggrundschriftZchnZchn"/>
    <w:semiHidden/>
    <w:rsid w:val="002D1890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character" w:customStyle="1" w:styleId="ggrundschriftZchnZchn">
    <w:name w:val="g.grundschrift Zchn Zchn"/>
    <w:link w:val="ggrundschrift"/>
    <w:rsid w:val="002D1890"/>
    <w:rPr>
      <w:rFonts w:ascii="Arial" w:eastAsia="Times New Roman" w:hAnsi="Arial" w:cs="Arial"/>
      <w:sz w:val="20"/>
      <w:szCs w:val="20"/>
      <w:lang w:val="en-GB" w:eastAsia="de-DE"/>
    </w:rPr>
  </w:style>
  <w:style w:type="paragraph" w:customStyle="1" w:styleId="gkompetenz">
    <w:name w:val="g.kompetenz"/>
    <w:rsid w:val="002D1890"/>
    <w:pPr>
      <w:framePr w:w="1418" w:wrap="around" w:vAnchor="text" w:hAnchor="page" w:x="568" w:y="1"/>
      <w:tabs>
        <w:tab w:val="left" w:pos="170"/>
      </w:tabs>
      <w:spacing w:before="20" w:after="20"/>
    </w:pPr>
    <w:rPr>
      <w:rFonts w:ascii="Arial" w:eastAsia="Times New Roman" w:hAnsi="Arial"/>
      <w:b/>
      <w:caps/>
      <w:color w:val="008BD2"/>
      <w:sz w:val="15"/>
      <w:szCs w:val="14"/>
    </w:rPr>
  </w:style>
  <w:style w:type="paragraph" w:customStyle="1" w:styleId="gbeispiel">
    <w:name w:val="g.beispiel"/>
    <w:basedOn w:val="gtext"/>
    <w:link w:val="gbeispielZchnZchn"/>
    <w:rsid w:val="002D1890"/>
    <w:rPr>
      <w:b/>
      <w:color w:val="004899"/>
    </w:rPr>
  </w:style>
  <w:style w:type="character" w:customStyle="1" w:styleId="gbeispielZchnZchn">
    <w:name w:val="g.beispiel Zchn Zchn"/>
    <w:link w:val="gbeispiel"/>
    <w:rsid w:val="002D1890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character" w:customStyle="1" w:styleId="glsung">
    <w:name w:val="g.lösung"/>
    <w:rsid w:val="002D1890"/>
    <w:rPr>
      <w:rFonts w:ascii="Arial" w:hAnsi="Arial"/>
      <w:color w:val="008BD2"/>
      <w:sz w:val="20"/>
      <w:u w:val="single" w:color="000000"/>
    </w:rPr>
  </w:style>
  <w:style w:type="paragraph" w:customStyle="1" w:styleId="gtextabstandgross">
    <w:name w:val="g.text.abstand.gross"/>
    <w:basedOn w:val="gtext"/>
    <w:rsid w:val="002D1890"/>
    <w:pPr>
      <w:spacing w:line="500" w:lineRule="exact"/>
    </w:pPr>
  </w:style>
  <w:style w:type="character" w:customStyle="1" w:styleId="ghandschrift">
    <w:name w:val="g.handschrift"/>
    <w:rsid w:val="002D1890"/>
    <w:rPr>
      <w:rFonts w:ascii="Comic Sans MS" w:hAnsi="Comic Sans MS"/>
      <w:color w:val="004899"/>
      <w:sz w:val="23"/>
      <w:szCs w:val="24"/>
      <w:u w:val="single" w:color="000000"/>
    </w:rPr>
  </w:style>
  <w:style w:type="paragraph" w:customStyle="1" w:styleId="gschreiblinie">
    <w:name w:val="g.schreiblinie"/>
    <w:basedOn w:val="gtext"/>
    <w:rsid w:val="002D1890"/>
    <w:pPr>
      <w:tabs>
        <w:tab w:val="clear" w:pos="284"/>
        <w:tab w:val="clear" w:pos="567"/>
        <w:tab w:val="right" w:pos="8845"/>
      </w:tabs>
      <w:spacing w:line="500" w:lineRule="exact"/>
    </w:pPr>
  </w:style>
  <w:style w:type="paragraph" w:customStyle="1" w:styleId="Default">
    <w:name w:val="Default"/>
    <w:rsid w:val="002D189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textlistegross">
    <w:name w:val="g.text.liste.gross"/>
    <w:basedOn w:val="gtextliste"/>
    <w:rsid w:val="002D1890"/>
    <w:pPr>
      <w:spacing w:line="500" w:lineRule="exact"/>
    </w:pPr>
  </w:style>
  <w:style w:type="paragraph" w:customStyle="1" w:styleId="gtextliste">
    <w:name w:val="g.text.liste"/>
    <w:basedOn w:val="gtext"/>
    <w:rsid w:val="002D1890"/>
    <w:pPr>
      <w:ind w:left="284" w:hanging="284"/>
    </w:pPr>
  </w:style>
  <w:style w:type="paragraph" w:styleId="Sprechblasentext">
    <w:name w:val="Balloon Text"/>
    <w:basedOn w:val="Standard"/>
    <w:link w:val="SprechblasentextZchn"/>
    <w:rsid w:val="002D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D189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glpagina">
    <w:name w:val="gl.pagina"/>
    <w:basedOn w:val="Fuzeile"/>
    <w:rsid w:val="0083453C"/>
    <w:pPr>
      <w:spacing w:after="0" w:line="240" w:lineRule="auto"/>
    </w:pPr>
    <w:rPr>
      <w:rFonts w:ascii="Cambria" w:eastAsia="MS ??" w:hAnsi="Cambria" w:cs="Cambria"/>
      <w:b/>
      <w:sz w:val="20"/>
      <w:szCs w:val="18"/>
    </w:rPr>
  </w:style>
  <w:style w:type="paragraph" w:customStyle="1" w:styleId="pdffusszeile">
    <w:name w:val="pdf.fusszeile"/>
    <w:rsid w:val="0083453C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styleId="Kommentarzeichen">
    <w:name w:val="annotation reference"/>
    <w:uiPriority w:val="99"/>
    <w:semiHidden/>
    <w:unhideWhenUsed/>
    <w:rsid w:val="00F67D3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7D38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F67D38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7D38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F67D38"/>
    <w:rPr>
      <w:rFonts w:eastAsia="Times New Roman"/>
      <w:b/>
      <w:bCs/>
      <w:sz w:val="24"/>
      <w:szCs w:val="24"/>
    </w:rPr>
  </w:style>
  <w:style w:type="paragraph" w:customStyle="1" w:styleId="FarbigeSchattierung-Akzent11">
    <w:name w:val="Farbige Schattierung - Akzent 11"/>
    <w:hidden/>
    <w:uiPriority w:val="71"/>
    <w:rsid w:val="00BB0FE0"/>
    <w:rPr>
      <w:rFonts w:eastAsia="Times New Roman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CE5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DFB0-C838-49D0-AD5A-21008BA8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1876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13671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</dc:creator>
  <cp:lastModifiedBy>Rebstock, Juliane</cp:lastModifiedBy>
  <cp:revision>2</cp:revision>
  <cp:lastPrinted>2016-08-12T09:04:00Z</cp:lastPrinted>
  <dcterms:created xsi:type="dcterms:W3CDTF">2016-08-31T09:41:00Z</dcterms:created>
  <dcterms:modified xsi:type="dcterms:W3CDTF">2016-08-31T09:41:00Z</dcterms:modified>
</cp:coreProperties>
</file>