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435" w:type="dxa"/>
        <w:tblInd w:w="-10" w:type="dxa"/>
        <w:tblBorders>
          <w:top w:val="nil"/>
          <w:left w:val="nil"/>
          <w:bottom w:val="nil"/>
          <w:right w:val="nil"/>
          <w:insideH w:val="nil"/>
          <w:insideV w:val="nil"/>
        </w:tblBorders>
        <w:tblLayout w:type="fixed"/>
        <w:tblLook w:val="04A0" w:firstRow="1" w:lastRow="0" w:firstColumn="1" w:lastColumn="0" w:noHBand="0" w:noVBand="1"/>
      </w:tblPr>
      <w:tblGrid>
        <w:gridCol w:w="10466"/>
        <w:gridCol w:w="425"/>
        <w:gridCol w:w="3544"/>
      </w:tblGrid>
      <w:tr w:rsidR="00F645C8" w:rsidRPr="00505505" w:rsidTr="00CC18B1">
        <w:trPr>
          <w:trHeight w:val="1843"/>
        </w:trPr>
        <w:tc>
          <w:tcPr>
            <w:tcW w:w="10466" w:type="dxa"/>
            <w:tcBorders>
              <w:top w:val="nil"/>
              <w:left w:val="nil"/>
              <w:bottom w:val="nil"/>
              <w:right w:val="nil"/>
            </w:tcBorders>
            <w:shd w:val="clear" w:color="auto" w:fill="FFFFFF"/>
          </w:tcPr>
          <w:p w:rsidR="00F645C8" w:rsidRPr="007E0BE9" w:rsidRDefault="003B4D55">
            <w:pPr>
              <w:rPr>
                <w:rFonts w:ascii="Arial" w:hAnsi="Arial" w:cs="Arial"/>
                <w:b/>
                <w:sz w:val="20"/>
                <w:szCs w:val="18"/>
              </w:rPr>
            </w:pPr>
            <w:r w:rsidRPr="007E0BE9">
              <w:rPr>
                <w:rFonts w:ascii="Arial" w:hAnsi="Arial" w:cs="Arial"/>
                <w:b/>
                <w:i/>
                <w:iCs/>
                <w:sz w:val="20"/>
                <w:szCs w:val="18"/>
                <w:u w:val="single"/>
              </w:rPr>
              <w:t xml:space="preserve">Green Line Oberstufe Rheinland-Pfalz, Saarland </w:t>
            </w:r>
            <w:r w:rsidRPr="007E0BE9">
              <w:rPr>
                <w:rFonts w:ascii="Arial" w:hAnsi="Arial" w:cs="Arial"/>
                <w:b/>
                <w:sz w:val="20"/>
                <w:szCs w:val="18"/>
                <w:u w:val="single"/>
              </w:rPr>
              <w:t>(Grund- und Leistungskurs)</w:t>
            </w:r>
            <w:r w:rsidRPr="007E0BE9">
              <w:rPr>
                <w:rFonts w:ascii="Arial" w:hAnsi="Arial" w:cs="Arial"/>
                <w:b/>
                <w:sz w:val="20"/>
                <w:szCs w:val="18"/>
              </w:rPr>
              <w:br/>
              <w:t xml:space="preserve">Stoffverteilungsplan für den </w:t>
            </w:r>
            <w:r w:rsidR="00561086" w:rsidRPr="007E0BE9">
              <w:rPr>
                <w:rFonts w:ascii="Arial" w:hAnsi="Arial" w:cs="Arial"/>
                <w:b/>
                <w:sz w:val="20"/>
                <w:szCs w:val="18"/>
              </w:rPr>
              <w:t>Erweiteru</w:t>
            </w:r>
            <w:r w:rsidRPr="007E0BE9">
              <w:rPr>
                <w:rFonts w:ascii="Arial" w:hAnsi="Arial" w:cs="Arial"/>
                <w:b/>
                <w:sz w:val="20"/>
                <w:szCs w:val="18"/>
              </w:rPr>
              <w:t>ngskurs (fünfstündig) auf Grundlage des Lehrplans Englisch für die gymnasiale Oberstufe im Saarland</w:t>
            </w:r>
          </w:p>
          <w:p w:rsidR="00F645C8" w:rsidRPr="007E0BE9" w:rsidRDefault="00F645C8">
            <w:pPr>
              <w:rPr>
                <w:rFonts w:ascii="Arial" w:hAnsi="Arial" w:cs="Arial"/>
                <w:b/>
                <w:sz w:val="20"/>
                <w:szCs w:val="18"/>
              </w:rPr>
            </w:pPr>
          </w:p>
          <w:p w:rsidR="00F645C8" w:rsidRPr="007E0BE9" w:rsidRDefault="003B4D55">
            <w:pPr>
              <w:rPr>
                <w:rFonts w:ascii="Arial" w:hAnsi="Arial" w:cs="Arial"/>
                <w:sz w:val="20"/>
                <w:szCs w:val="18"/>
              </w:rPr>
            </w:pPr>
            <w:r w:rsidRPr="007E0BE9">
              <w:rPr>
                <w:rFonts w:ascii="Arial" w:hAnsi="Arial" w:cs="Arial"/>
                <w:sz w:val="20"/>
                <w:szCs w:val="18"/>
              </w:rPr>
              <w:t>Planungsgrundlage:</w:t>
            </w:r>
            <w:r w:rsidRPr="007E0BE9">
              <w:rPr>
                <w:rFonts w:ascii="Arial" w:hAnsi="Arial" w:cs="Arial"/>
                <w:sz w:val="20"/>
                <w:szCs w:val="18"/>
              </w:rPr>
              <w:tab/>
              <w:t>11/1 + 11/2: 32 Schulwochen</w:t>
            </w:r>
          </w:p>
          <w:p w:rsidR="00F645C8" w:rsidRPr="007E0BE9" w:rsidRDefault="003B4D55">
            <w:pPr>
              <w:rPr>
                <w:rFonts w:ascii="Arial" w:hAnsi="Arial" w:cs="Arial"/>
                <w:sz w:val="20"/>
                <w:szCs w:val="18"/>
              </w:rPr>
            </w:pPr>
            <w:r w:rsidRPr="007E0BE9">
              <w:rPr>
                <w:rFonts w:ascii="Arial" w:hAnsi="Arial" w:cs="Arial"/>
                <w:sz w:val="20"/>
                <w:szCs w:val="18"/>
              </w:rPr>
              <w:tab/>
            </w:r>
            <w:r w:rsidRPr="007E0BE9">
              <w:rPr>
                <w:rFonts w:ascii="Arial" w:hAnsi="Arial" w:cs="Arial"/>
                <w:sz w:val="20"/>
                <w:szCs w:val="18"/>
              </w:rPr>
              <w:tab/>
            </w:r>
            <w:r w:rsidRPr="007E0BE9">
              <w:rPr>
                <w:rFonts w:ascii="Arial" w:hAnsi="Arial" w:cs="Arial"/>
                <w:sz w:val="20"/>
                <w:szCs w:val="18"/>
              </w:rPr>
              <w:tab/>
              <w:t>12/1 + 12/2: 24 Schulwochen</w:t>
            </w:r>
          </w:p>
          <w:p w:rsidR="00F645C8" w:rsidRPr="007E0BE9" w:rsidRDefault="003B4D55">
            <w:pPr>
              <w:rPr>
                <w:rFonts w:ascii="Arial" w:hAnsi="Arial" w:cs="Arial"/>
                <w:sz w:val="20"/>
                <w:szCs w:val="18"/>
              </w:rPr>
            </w:pPr>
            <w:r w:rsidRPr="007E0BE9">
              <w:rPr>
                <w:rFonts w:ascii="Arial" w:hAnsi="Arial" w:cs="Arial"/>
                <w:sz w:val="20"/>
                <w:szCs w:val="18"/>
              </w:rPr>
              <w:t>Summe: 56 Schulwochen à 5 Wochenstunden = 280 Stunden Englisch in Sek II</w:t>
            </w:r>
          </w:p>
          <w:p w:rsidR="00CC18B1" w:rsidRPr="007E0BE9" w:rsidRDefault="00CC18B1">
            <w:pPr>
              <w:rPr>
                <w:rFonts w:ascii="Arial" w:hAnsi="Arial" w:cs="Arial"/>
                <w:sz w:val="20"/>
                <w:szCs w:val="18"/>
              </w:rPr>
            </w:pPr>
          </w:p>
          <w:p w:rsidR="00CC18B1" w:rsidRPr="007E0BE9" w:rsidRDefault="00CC18B1" w:rsidP="00CC18B1">
            <w:pPr>
              <w:jc w:val="both"/>
              <w:rPr>
                <w:rFonts w:ascii="Arial" w:hAnsi="Arial" w:cs="Arial"/>
                <w:sz w:val="20"/>
                <w:szCs w:val="18"/>
              </w:rPr>
            </w:pPr>
            <w:r w:rsidRPr="007E0BE9">
              <w:rPr>
                <w:rFonts w:ascii="Arial" w:hAnsi="Arial" w:cs="Arial"/>
                <w:sz w:val="20"/>
                <w:szCs w:val="18"/>
              </w:rPr>
              <w:t>Das neue</w:t>
            </w:r>
            <w:r w:rsidRPr="007E0BE9">
              <w:rPr>
                <w:rFonts w:ascii="Arial" w:hAnsi="Arial" w:cs="Arial"/>
                <w:i/>
                <w:iCs/>
                <w:sz w:val="20"/>
                <w:szCs w:val="18"/>
              </w:rPr>
              <w:t xml:space="preserve"> Green Line Oberstufe Saarland </w:t>
            </w:r>
            <w:r w:rsidRPr="007E0BE9">
              <w:rPr>
                <w:rFonts w:ascii="Arial" w:hAnsi="Arial" w:cs="Arial"/>
                <w:sz w:val="20"/>
                <w:szCs w:val="18"/>
              </w:rPr>
              <w:t xml:space="preserve">(Ausgabe Grund- und </w:t>
            </w:r>
            <w:r w:rsidR="00561086" w:rsidRPr="007E0BE9">
              <w:rPr>
                <w:rFonts w:ascii="Arial" w:hAnsi="Arial" w:cs="Arial"/>
                <w:sz w:val="20"/>
                <w:szCs w:val="18"/>
              </w:rPr>
              <w:t>Leist</w:t>
            </w:r>
            <w:r w:rsidRPr="007E0BE9">
              <w:rPr>
                <w:rFonts w:ascii="Arial" w:hAnsi="Arial" w:cs="Arial"/>
                <w:sz w:val="20"/>
                <w:szCs w:val="18"/>
              </w:rPr>
              <w:t>ungskurs) bietet Ihnen vielfältige Einsatzmöglichkeiten für einen auf Ihre Lerngruppen individuell zugeschnittenen Unterricht. Die Topics wurden als in sich geschlossene und voneinander unabhängige Module konzipiert, so dass Sie diese entsprechend der jeweiligen Unterrichtsituation flexibel im Unterricht einsetzen können.</w:t>
            </w:r>
          </w:p>
          <w:p w:rsidR="00CC18B1" w:rsidRPr="007E0BE9" w:rsidRDefault="00CC18B1" w:rsidP="00CC18B1">
            <w:pPr>
              <w:jc w:val="both"/>
              <w:rPr>
                <w:rFonts w:ascii="Arial" w:hAnsi="Arial" w:cs="Arial"/>
                <w:sz w:val="20"/>
                <w:szCs w:val="18"/>
              </w:rPr>
            </w:pPr>
            <w:r w:rsidRPr="007E0BE9">
              <w:rPr>
                <w:rFonts w:ascii="Arial" w:hAnsi="Arial" w:cs="Arial"/>
                <w:sz w:val="20"/>
                <w:szCs w:val="18"/>
              </w:rPr>
              <w:t xml:space="preserve">Der vorliegende Stoffverteilungsplan zeigt eine Möglichkeit der intensiven Nutzung von </w:t>
            </w:r>
            <w:r w:rsidRPr="007E0BE9">
              <w:rPr>
                <w:rFonts w:ascii="Arial" w:hAnsi="Arial" w:cs="Arial"/>
                <w:i/>
                <w:iCs/>
                <w:sz w:val="20"/>
                <w:szCs w:val="18"/>
              </w:rPr>
              <w:t>Green Line Oberstufe</w:t>
            </w:r>
            <w:r w:rsidRPr="007E0BE9">
              <w:rPr>
                <w:rFonts w:ascii="Arial" w:hAnsi="Arial" w:cs="Arial"/>
                <w:sz w:val="20"/>
                <w:szCs w:val="18"/>
              </w:rPr>
              <w:t xml:space="preserve"> zur umfassenden inhaltlichen Arbeit und konsequenten Kompetenzentwicklung. Zur Förderung der Kompetenzschulung wird auf relevante Skills im Anhang hingewiesen. Zur leichteren Anpassung des Stoffverteilungsplans an Ihre Unterrichtssituation wurde dieser in vier Module entsprechend den jeweiligen Halbjahre der Qualifikationsphase (11/1 bis 12/2 am Gym bzw. 12/1 bis 13/2 an der GemS/GeS) gegliedert.</w:t>
            </w:r>
          </w:p>
          <w:p w:rsidR="00CC18B1" w:rsidRPr="007E0BE9" w:rsidRDefault="00CC18B1" w:rsidP="00CC18B1">
            <w:pPr>
              <w:jc w:val="both"/>
              <w:rPr>
                <w:rFonts w:ascii="Arial" w:hAnsi="Arial" w:cs="Arial"/>
                <w:sz w:val="20"/>
                <w:szCs w:val="18"/>
              </w:rPr>
            </w:pPr>
          </w:p>
          <w:p w:rsidR="00CC18B1" w:rsidRPr="007E0BE9" w:rsidRDefault="00CC18B1" w:rsidP="00CC18B1">
            <w:pPr>
              <w:jc w:val="both"/>
              <w:rPr>
                <w:rFonts w:ascii="Arial" w:hAnsi="Arial" w:cs="Arial"/>
                <w:b/>
                <w:sz w:val="20"/>
                <w:szCs w:val="18"/>
              </w:rPr>
            </w:pPr>
            <w:r w:rsidRPr="007E0BE9">
              <w:rPr>
                <w:rFonts w:ascii="Arial" w:hAnsi="Arial" w:cs="Arial"/>
                <w:b/>
                <w:sz w:val="20"/>
                <w:szCs w:val="18"/>
              </w:rPr>
              <w:t>Lehrplan, Bildungsstandards und neue Abiturprüfung</w:t>
            </w:r>
          </w:p>
          <w:p w:rsidR="00CC18B1" w:rsidRPr="007E0BE9" w:rsidRDefault="00CC18B1" w:rsidP="00CC18B1">
            <w:pPr>
              <w:jc w:val="both"/>
              <w:rPr>
                <w:rFonts w:ascii="Arial" w:hAnsi="Arial" w:cs="Arial"/>
                <w:sz w:val="20"/>
                <w:szCs w:val="18"/>
              </w:rPr>
            </w:pPr>
            <w:r w:rsidRPr="007E0BE9">
              <w:rPr>
                <w:rFonts w:ascii="Arial" w:hAnsi="Arial" w:cs="Arial"/>
                <w:sz w:val="20"/>
                <w:szCs w:val="18"/>
              </w:rPr>
              <w:t xml:space="preserve">Unabhängig von der Reihenfolge der Module deckt der Stoffverteilungsplan die Anforderungen des Lehrplans (Literatur, Landeskunde, Sachthemen) überwiegend ab. Zugleich werden die in den Bildungsstandards geforderten Kompetenzen umfassend geschult. Der SVP weist dabei auf die Schulung der zentralen Kompetenzen </w:t>
            </w:r>
            <w:r w:rsidRPr="007E0BE9">
              <w:rPr>
                <w:rFonts w:ascii="Arial" w:hAnsi="Arial" w:cs="Arial"/>
                <w:b/>
                <w:i/>
                <w:sz w:val="20"/>
                <w:szCs w:val="18"/>
              </w:rPr>
              <w:t>Hörverstehen</w:t>
            </w:r>
            <w:r w:rsidRPr="007E0BE9">
              <w:rPr>
                <w:rFonts w:ascii="Arial" w:hAnsi="Arial" w:cs="Arial"/>
                <w:sz w:val="20"/>
                <w:szCs w:val="18"/>
              </w:rPr>
              <w:t>,</w:t>
            </w:r>
            <w:r w:rsidRPr="007E0BE9">
              <w:rPr>
                <w:rFonts w:ascii="Arial" w:hAnsi="Arial" w:cs="Arial"/>
                <w:b/>
                <w:i/>
                <w:sz w:val="20"/>
                <w:szCs w:val="18"/>
              </w:rPr>
              <w:t xml:space="preserve"> Hörsehverstehen</w:t>
            </w:r>
            <w:r w:rsidRPr="007E0BE9">
              <w:rPr>
                <w:rFonts w:ascii="Arial" w:hAnsi="Arial" w:cs="Arial"/>
                <w:sz w:val="20"/>
                <w:szCs w:val="18"/>
              </w:rPr>
              <w:t xml:space="preserve">, </w:t>
            </w:r>
            <w:r w:rsidRPr="007E0BE9">
              <w:rPr>
                <w:rFonts w:ascii="Arial" w:hAnsi="Arial" w:cs="Arial"/>
                <w:b/>
                <w:i/>
                <w:sz w:val="20"/>
                <w:szCs w:val="18"/>
              </w:rPr>
              <w:t>Leseverstehen</w:t>
            </w:r>
            <w:r w:rsidRPr="007E0BE9">
              <w:rPr>
                <w:rFonts w:ascii="Arial" w:hAnsi="Arial" w:cs="Arial"/>
                <w:sz w:val="20"/>
                <w:szCs w:val="18"/>
              </w:rPr>
              <w:t>,</w:t>
            </w:r>
            <w:r w:rsidRPr="007E0BE9">
              <w:rPr>
                <w:rFonts w:ascii="Arial" w:hAnsi="Arial" w:cs="Arial"/>
                <w:b/>
                <w:i/>
                <w:sz w:val="20"/>
                <w:szCs w:val="18"/>
              </w:rPr>
              <w:t xml:space="preserve"> Sprechen</w:t>
            </w:r>
            <w:r w:rsidRPr="007E0BE9">
              <w:rPr>
                <w:rFonts w:ascii="Arial" w:hAnsi="Arial" w:cs="Arial"/>
                <w:sz w:val="20"/>
                <w:szCs w:val="18"/>
              </w:rPr>
              <w:t xml:space="preserve"> und </w:t>
            </w:r>
            <w:r w:rsidRPr="007E0BE9">
              <w:rPr>
                <w:rFonts w:ascii="Arial" w:hAnsi="Arial" w:cs="Arial"/>
                <w:b/>
                <w:i/>
                <w:sz w:val="20"/>
                <w:szCs w:val="18"/>
              </w:rPr>
              <w:t>Sprachmittlung</w:t>
            </w:r>
            <w:r w:rsidRPr="007E0BE9">
              <w:rPr>
                <w:rFonts w:ascii="Arial" w:hAnsi="Arial" w:cs="Arial"/>
                <w:sz w:val="20"/>
                <w:szCs w:val="18"/>
              </w:rPr>
              <w:t xml:space="preserve"> hin.</w:t>
            </w:r>
          </w:p>
          <w:p w:rsidR="00CC18B1" w:rsidRPr="00C95770" w:rsidRDefault="00CC18B1">
            <w:pPr>
              <w:rPr>
                <w:rFonts w:ascii="Arial" w:hAnsi="Arial" w:cs="Arial"/>
                <w:sz w:val="18"/>
                <w:szCs w:val="18"/>
              </w:rPr>
            </w:pPr>
          </w:p>
          <w:p w:rsidR="00CC18B1" w:rsidRPr="00C95770" w:rsidRDefault="00CC18B1" w:rsidP="00CC18B1">
            <w:pPr>
              <w:spacing w:before="240" w:after="120"/>
              <w:rPr>
                <w:rFonts w:ascii="Arial" w:hAnsi="Arial" w:cs="Arial"/>
                <w:sz w:val="18"/>
                <w:szCs w:val="18"/>
              </w:rPr>
            </w:pPr>
          </w:p>
          <w:p w:rsidR="00CC18B1" w:rsidRPr="00C95770" w:rsidRDefault="00CC18B1" w:rsidP="00CC18B1">
            <w:pPr>
              <w:spacing w:before="240" w:after="120"/>
              <w:rPr>
                <w:rFonts w:ascii="Arial" w:hAnsi="Arial" w:cs="Arial"/>
                <w:sz w:val="18"/>
                <w:szCs w:val="18"/>
              </w:rPr>
            </w:pPr>
          </w:p>
          <w:p w:rsidR="00CC18B1" w:rsidRDefault="00CC18B1" w:rsidP="00CC18B1">
            <w:pPr>
              <w:spacing w:before="240" w:after="120"/>
              <w:rPr>
                <w:rFonts w:ascii="Arial" w:hAnsi="Arial" w:cs="Arial"/>
                <w:sz w:val="18"/>
                <w:szCs w:val="18"/>
              </w:rPr>
            </w:pPr>
          </w:p>
          <w:p w:rsidR="007E0BE9" w:rsidRPr="00C95770" w:rsidRDefault="007E0BE9" w:rsidP="00CC18B1">
            <w:pPr>
              <w:spacing w:before="240" w:after="120"/>
              <w:rPr>
                <w:rFonts w:ascii="Arial" w:hAnsi="Arial" w:cs="Arial"/>
                <w:sz w:val="18"/>
                <w:szCs w:val="18"/>
              </w:rPr>
            </w:pPr>
          </w:p>
          <w:p w:rsidR="00CC18B1" w:rsidRDefault="00CC18B1" w:rsidP="00CC18B1">
            <w:pPr>
              <w:spacing w:before="240" w:after="120"/>
              <w:rPr>
                <w:rFonts w:ascii="Arial" w:hAnsi="Arial" w:cs="Arial"/>
                <w:sz w:val="18"/>
                <w:szCs w:val="18"/>
              </w:rPr>
            </w:pPr>
          </w:p>
          <w:p w:rsidR="007E0BE9" w:rsidRDefault="007E0BE9" w:rsidP="00CC18B1">
            <w:pPr>
              <w:spacing w:before="240" w:after="120"/>
              <w:rPr>
                <w:rFonts w:ascii="Arial" w:hAnsi="Arial" w:cs="Arial"/>
                <w:sz w:val="18"/>
                <w:szCs w:val="18"/>
              </w:rPr>
            </w:pPr>
          </w:p>
          <w:p w:rsidR="007E0BE9" w:rsidRPr="00C95770" w:rsidRDefault="007E0BE9" w:rsidP="00CC18B1">
            <w:pPr>
              <w:spacing w:before="240" w:after="120"/>
              <w:rPr>
                <w:rFonts w:ascii="Arial" w:hAnsi="Arial" w:cs="Arial"/>
                <w:sz w:val="18"/>
                <w:szCs w:val="18"/>
              </w:rPr>
            </w:pPr>
          </w:p>
          <w:p w:rsidR="00CC18B1" w:rsidRPr="00C95770" w:rsidRDefault="00CC18B1" w:rsidP="00CC18B1">
            <w:pPr>
              <w:spacing w:before="240" w:after="120"/>
              <w:rPr>
                <w:rFonts w:ascii="Arial" w:hAnsi="Arial" w:cs="Arial"/>
                <w:sz w:val="18"/>
                <w:szCs w:val="18"/>
              </w:rPr>
            </w:pPr>
          </w:p>
          <w:p w:rsidR="00CC18B1" w:rsidRPr="00C95770" w:rsidRDefault="00CC18B1" w:rsidP="00CC18B1">
            <w:pPr>
              <w:spacing w:before="240" w:after="120"/>
              <w:rPr>
                <w:rFonts w:ascii="Arial" w:hAnsi="Arial" w:cs="Arial"/>
                <w:sz w:val="18"/>
                <w:szCs w:val="18"/>
              </w:rPr>
            </w:pPr>
            <w:r w:rsidRPr="00C95770">
              <w:rPr>
                <w:rFonts w:ascii="Arial" w:hAnsi="Arial" w:cs="Arial"/>
                <w:sz w:val="18"/>
                <w:szCs w:val="18"/>
              </w:rPr>
              <w:t>Übersicht der Reihenfolge in diesem Plan:</w:t>
            </w:r>
          </w:p>
          <w:tbl>
            <w:tblPr>
              <w:tblW w:w="0" w:type="auto"/>
              <w:tblInd w:w="111" w:type="dxa"/>
              <w:tblBorders>
                <w:top w:val="single" w:sz="4" w:space="0" w:color="000001"/>
                <w:left w:val="single" w:sz="8" w:space="0" w:color="000001"/>
                <w:bottom w:val="single" w:sz="8" w:space="0" w:color="000001"/>
                <w:right w:val="nil"/>
                <w:insideH w:val="single" w:sz="8" w:space="0" w:color="000001"/>
                <w:insideV w:val="nil"/>
              </w:tblBorders>
              <w:tblLayout w:type="fixed"/>
              <w:tblCellMar>
                <w:left w:w="88" w:type="dxa"/>
              </w:tblCellMar>
              <w:tblLook w:val="04A0" w:firstRow="1" w:lastRow="0" w:firstColumn="1" w:lastColumn="0" w:noHBand="0" w:noVBand="1"/>
            </w:tblPr>
            <w:tblGrid>
              <w:gridCol w:w="934"/>
              <w:gridCol w:w="992"/>
              <w:gridCol w:w="6327"/>
            </w:tblGrid>
            <w:tr w:rsidR="00CC18B1" w:rsidRPr="00C95770" w:rsidTr="00CC18B1">
              <w:tc>
                <w:tcPr>
                  <w:tcW w:w="934" w:type="dxa"/>
                  <w:tcBorders>
                    <w:top w:val="single" w:sz="4" w:space="0" w:color="000001"/>
                    <w:left w:val="single" w:sz="8" w:space="0" w:color="000001"/>
                    <w:bottom w:val="single" w:sz="8" w:space="0" w:color="000001"/>
                    <w:right w:val="nil"/>
                  </w:tcBorders>
                  <w:shd w:val="clear" w:color="auto" w:fill="FFFFFF"/>
                  <w:tcMar>
                    <w:left w:w="88"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Modul</w:t>
                  </w:r>
                </w:p>
              </w:tc>
              <w:tc>
                <w:tcPr>
                  <w:tcW w:w="992" w:type="dxa"/>
                  <w:tcBorders>
                    <w:top w:val="single" w:sz="4" w:space="0" w:color="000001"/>
                    <w:left w:val="single" w:sz="8" w:space="0" w:color="000001"/>
                    <w:bottom w:val="single" w:sz="8" w:space="0" w:color="000001"/>
                    <w:right w:val="nil"/>
                  </w:tcBorders>
                  <w:shd w:val="clear" w:color="auto" w:fill="FFFFFF"/>
                  <w:tcMar>
                    <w:left w:w="-10" w:type="dxa"/>
                    <w:right w:w="0"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Halbjahr</w:t>
                  </w:r>
                </w:p>
              </w:tc>
              <w:tc>
                <w:tcPr>
                  <w:tcW w:w="6327" w:type="dxa"/>
                  <w:tcBorders>
                    <w:top w:val="single" w:sz="4" w:space="0" w:color="000001"/>
                    <w:left w:val="single" w:sz="8" w:space="0" w:color="000001"/>
                    <w:bottom w:val="single" w:sz="8" w:space="0" w:color="000001"/>
                    <w:right w:val="single" w:sz="8" w:space="0" w:color="000001"/>
                  </w:tcBorders>
                  <w:shd w:val="clear" w:color="auto" w:fill="FFFFFF"/>
                  <w:tcMar>
                    <w:left w:w="-10" w:type="dxa"/>
                    <w:right w:w="0" w:type="dxa"/>
                  </w:tcMar>
                </w:tcPr>
                <w:p w:rsidR="00CC18B1" w:rsidRPr="00C95770" w:rsidRDefault="00CC18B1" w:rsidP="00BF4086">
                  <w:pPr>
                    <w:rPr>
                      <w:rFonts w:ascii="Arial" w:eastAsia="Calibri" w:hAnsi="Arial" w:cs="Arial"/>
                      <w:sz w:val="18"/>
                      <w:szCs w:val="18"/>
                      <w:lang w:eastAsia="en-US"/>
                    </w:rPr>
                  </w:pPr>
                </w:p>
              </w:tc>
            </w:tr>
            <w:tr w:rsidR="00CC18B1" w:rsidRPr="00C95770" w:rsidTr="00CC18B1">
              <w:tc>
                <w:tcPr>
                  <w:tcW w:w="934" w:type="dxa"/>
                  <w:tcBorders>
                    <w:top w:val="nil"/>
                    <w:left w:val="single" w:sz="8" w:space="0" w:color="000001"/>
                    <w:bottom w:val="single" w:sz="8" w:space="0" w:color="000001"/>
                    <w:right w:val="nil"/>
                  </w:tcBorders>
                  <w:shd w:val="clear" w:color="auto" w:fill="FFFFFF"/>
                  <w:tcMar>
                    <w:left w:w="88"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1</w:t>
                  </w:r>
                </w:p>
              </w:tc>
              <w:tc>
                <w:tcPr>
                  <w:tcW w:w="992" w:type="dxa"/>
                  <w:tcBorders>
                    <w:top w:val="nil"/>
                    <w:left w:val="single" w:sz="8" w:space="0" w:color="000001"/>
                    <w:bottom w:val="single" w:sz="8" w:space="0" w:color="000001"/>
                    <w:right w:val="nil"/>
                  </w:tcBorders>
                  <w:shd w:val="clear" w:color="auto" w:fill="FFFFFF"/>
                  <w:tcMar>
                    <w:left w:w="-10" w:type="dxa"/>
                    <w:right w:w="0"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11/1</w:t>
                  </w:r>
                </w:p>
              </w:tc>
              <w:tc>
                <w:tcPr>
                  <w:tcW w:w="6327" w:type="dxa"/>
                  <w:tcBorders>
                    <w:top w:val="nil"/>
                    <w:left w:val="single" w:sz="8" w:space="0" w:color="000001"/>
                    <w:bottom w:val="single" w:sz="8" w:space="0" w:color="000001"/>
                    <w:right w:val="single" w:sz="8" w:space="0" w:color="000001"/>
                  </w:tcBorders>
                  <w:shd w:val="clear" w:color="auto" w:fill="FFFFFF"/>
                  <w:tcMar>
                    <w:left w:w="-10" w:type="dxa"/>
                    <w:right w:w="0" w:type="dxa"/>
                  </w:tcMar>
                </w:tcPr>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Lernen lernen</w:t>
                  </w:r>
                </w:p>
                <w:p w:rsidR="00CC18B1" w:rsidRPr="00C95770" w:rsidRDefault="00CC18B1" w:rsidP="00CC18B1">
                  <w:pPr>
                    <w:ind w:right="2322"/>
                    <w:rPr>
                      <w:rFonts w:ascii="Arial" w:hAnsi="Arial" w:cs="Arial"/>
                      <w:i/>
                      <w:iCs/>
                      <w:sz w:val="18"/>
                      <w:szCs w:val="18"/>
                      <w:lang w:val="en-US" w:eastAsia="en-US"/>
                    </w:rPr>
                  </w:pPr>
                  <w:r w:rsidRPr="00C95770">
                    <w:rPr>
                      <w:rFonts w:ascii="Arial" w:hAnsi="Arial" w:cs="Arial"/>
                      <w:i/>
                      <w:iCs/>
                      <w:sz w:val="18"/>
                      <w:szCs w:val="18"/>
                      <w:lang w:val="en-US" w:eastAsia="en-US"/>
                    </w:rPr>
                    <w:t>Dealing with non-fictional texts and poetry</w:t>
                  </w:r>
                </w:p>
                <w:p w:rsidR="00CC18B1" w:rsidRPr="00C95770" w:rsidRDefault="00CC18B1" w:rsidP="00BF4086">
                  <w:pPr>
                    <w:rPr>
                      <w:rFonts w:ascii="Arial" w:hAnsi="Arial" w:cs="Arial"/>
                      <w:i/>
                      <w:iCs/>
                      <w:sz w:val="18"/>
                      <w:szCs w:val="18"/>
                      <w:lang w:eastAsia="en-US"/>
                    </w:rPr>
                  </w:pPr>
                  <w:r w:rsidRPr="00C95770">
                    <w:rPr>
                      <w:rFonts w:ascii="Arial" w:hAnsi="Arial" w:cs="Arial"/>
                      <w:i/>
                      <w:iCs/>
                      <w:sz w:val="18"/>
                      <w:szCs w:val="18"/>
                      <w:lang w:eastAsia="en-US"/>
                    </w:rPr>
                    <w:t>film analysis</w:t>
                  </w:r>
                </w:p>
                <w:p w:rsidR="00CC18B1" w:rsidRPr="00C95770" w:rsidRDefault="00CC18B1" w:rsidP="00BF4086">
                  <w:pPr>
                    <w:rPr>
                      <w:rFonts w:ascii="Arial" w:hAnsi="Arial" w:cs="Arial"/>
                      <w:i/>
                      <w:iCs/>
                      <w:sz w:val="18"/>
                      <w:szCs w:val="18"/>
                      <w:lang w:eastAsia="en-US"/>
                    </w:rPr>
                  </w:pPr>
                  <w:r w:rsidRPr="00C95770">
                    <w:rPr>
                      <w:rFonts w:ascii="Arial" w:hAnsi="Arial" w:cs="Arial"/>
                      <w:i/>
                      <w:iCs/>
                      <w:sz w:val="18"/>
                      <w:szCs w:val="18"/>
                      <w:lang w:eastAsia="en-US"/>
                    </w:rPr>
                    <w:t>HV-, LV-, Schreibaufgaben und -strategien</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Intercultural communication, Teil I</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4 Migration and diversity</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3 The US then and now</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2 The United Kingdom</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1 The individual and society</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5 Faith and religion</w:t>
                  </w:r>
                </w:p>
                <w:p w:rsidR="00CC18B1" w:rsidRPr="00C95770" w:rsidRDefault="00CC18B1" w:rsidP="00BF4086">
                  <w:pPr>
                    <w:rPr>
                      <w:rFonts w:ascii="Arial" w:hAnsi="Arial" w:cs="Arial"/>
                      <w:i/>
                      <w:iCs/>
                      <w:sz w:val="18"/>
                      <w:szCs w:val="18"/>
                      <w:lang w:eastAsia="en-US"/>
                    </w:rPr>
                  </w:pPr>
                  <w:r w:rsidRPr="00C95770">
                    <w:rPr>
                      <w:rFonts w:ascii="Arial" w:hAnsi="Arial" w:cs="Arial"/>
                      <w:i/>
                      <w:iCs/>
                      <w:sz w:val="18"/>
                      <w:szCs w:val="18"/>
                      <w:lang w:eastAsia="en-US"/>
                    </w:rPr>
                    <w:t xml:space="preserve">6 The media </w:t>
                  </w:r>
                </w:p>
                <w:p w:rsidR="00CC18B1" w:rsidRPr="00C95770" w:rsidRDefault="00CC18B1" w:rsidP="00BF4086">
                  <w:pPr>
                    <w:rPr>
                      <w:rFonts w:ascii="Arial" w:hAnsi="Arial" w:cs="Arial"/>
                      <w:sz w:val="18"/>
                      <w:szCs w:val="18"/>
                      <w:lang w:eastAsia="en-US"/>
                    </w:rPr>
                  </w:pPr>
                  <w:r w:rsidRPr="00C95770">
                    <w:rPr>
                      <w:rFonts w:ascii="Arial" w:hAnsi="Arial" w:cs="Arial"/>
                      <w:b/>
                      <w:sz w:val="18"/>
                      <w:szCs w:val="18"/>
                      <w:lang w:eastAsia="en-US"/>
                    </w:rPr>
                    <w:t xml:space="preserve">Poetry </w:t>
                  </w:r>
                  <w:r w:rsidRPr="00C95770">
                    <w:rPr>
                      <w:rFonts w:ascii="Arial" w:hAnsi="Arial" w:cs="Arial"/>
                      <w:sz w:val="18"/>
                      <w:szCs w:val="18"/>
                      <w:lang w:eastAsia="en-US"/>
                    </w:rPr>
                    <w:t>(Auswahl bei der Lehrkraft)</w:t>
                  </w:r>
                </w:p>
                <w:p w:rsidR="006A6ADB" w:rsidRPr="00C95770" w:rsidRDefault="006A6ADB" w:rsidP="00BF4086">
                  <w:pPr>
                    <w:rPr>
                      <w:rFonts w:ascii="Arial" w:hAnsi="Arial" w:cs="Arial"/>
                      <w:sz w:val="18"/>
                      <w:szCs w:val="18"/>
                      <w:lang w:eastAsia="en-US"/>
                    </w:rPr>
                  </w:pPr>
                </w:p>
              </w:tc>
            </w:tr>
            <w:tr w:rsidR="00CC18B1" w:rsidRPr="00C95770" w:rsidTr="00CC18B1">
              <w:tc>
                <w:tcPr>
                  <w:tcW w:w="934" w:type="dxa"/>
                  <w:tcBorders>
                    <w:top w:val="nil"/>
                    <w:left w:val="single" w:sz="8" w:space="0" w:color="000001"/>
                    <w:bottom w:val="single" w:sz="8" w:space="0" w:color="000001"/>
                    <w:right w:val="nil"/>
                  </w:tcBorders>
                  <w:shd w:val="clear" w:color="auto" w:fill="FFFFFF"/>
                  <w:tcMar>
                    <w:left w:w="88"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2</w:t>
                  </w:r>
                </w:p>
              </w:tc>
              <w:tc>
                <w:tcPr>
                  <w:tcW w:w="992" w:type="dxa"/>
                  <w:tcBorders>
                    <w:top w:val="nil"/>
                    <w:left w:val="single" w:sz="8" w:space="0" w:color="000001"/>
                    <w:bottom w:val="single" w:sz="8" w:space="0" w:color="000001"/>
                    <w:right w:val="nil"/>
                  </w:tcBorders>
                  <w:shd w:val="clear" w:color="auto" w:fill="FFFFFF"/>
                  <w:tcMar>
                    <w:left w:w="-10" w:type="dxa"/>
                    <w:right w:w="0"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11/2</w:t>
                  </w:r>
                </w:p>
              </w:tc>
              <w:tc>
                <w:tcPr>
                  <w:tcW w:w="6327" w:type="dxa"/>
                  <w:tcBorders>
                    <w:top w:val="nil"/>
                    <w:left w:val="single" w:sz="8" w:space="0" w:color="000001"/>
                    <w:bottom w:val="single" w:sz="8" w:space="0" w:color="000001"/>
                    <w:right w:val="single" w:sz="8" w:space="0" w:color="000001"/>
                  </w:tcBorders>
                  <w:shd w:val="clear" w:color="auto" w:fill="FFFFFF"/>
                  <w:tcMar>
                    <w:left w:w="-10" w:type="dxa"/>
                    <w:right w:w="0" w:type="dxa"/>
                  </w:tcMar>
                </w:tcPr>
                <w:p w:rsidR="00CC18B1" w:rsidRPr="00C95770" w:rsidRDefault="00CC18B1" w:rsidP="00BF4086">
                  <w:pPr>
                    <w:rPr>
                      <w:rFonts w:ascii="Arial" w:hAnsi="Arial" w:cs="Arial"/>
                      <w:i/>
                      <w:iCs/>
                      <w:sz w:val="18"/>
                      <w:szCs w:val="18"/>
                      <w:lang w:eastAsia="en-US"/>
                    </w:rPr>
                  </w:pPr>
                  <w:r w:rsidRPr="00C95770">
                    <w:rPr>
                      <w:rFonts w:ascii="Arial" w:hAnsi="Arial" w:cs="Arial"/>
                      <w:i/>
                      <w:iCs/>
                      <w:sz w:val="18"/>
                      <w:szCs w:val="18"/>
                      <w:lang w:eastAsia="en-US"/>
                    </w:rPr>
                    <w:t>Dealing with narrative texts/drama</w:t>
                  </w:r>
                </w:p>
                <w:p w:rsidR="00CC18B1" w:rsidRPr="00C95770" w:rsidRDefault="00CC18B1" w:rsidP="00BF4086">
                  <w:pPr>
                    <w:rPr>
                      <w:rFonts w:ascii="Arial" w:hAnsi="Arial" w:cs="Arial"/>
                      <w:i/>
                      <w:iCs/>
                      <w:sz w:val="18"/>
                      <w:szCs w:val="18"/>
                      <w:lang w:eastAsia="en-US"/>
                    </w:rPr>
                  </w:pPr>
                  <w:r w:rsidRPr="00C95770">
                    <w:rPr>
                      <w:rFonts w:ascii="Arial" w:hAnsi="Arial" w:cs="Arial"/>
                      <w:i/>
                      <w:iCs/>
                      <w:sz w:val="18"/>
                      <w:szCs w:val="18"/>
                      <w:lang w:eastAsia="en-US"/>
                    </w:rPr>
                    <w:t>Verfassen von verschiedenen Textsorten</w:t>
                  </w:r>
                </w:p>
                <w:p w:rsidR="00CC18B1" w:rsidRPr="00C95770" w:rsidRDefault="00CC18B1" w:rsidP="00BF4086">
                  <w:pPr>
                    <w:rPr>
                      <w:rFonts w:ascii="Arial" w:hAnsi="Arial" w:cs="Arial"/>
                      <w:i/>
                      <w:iCs/>
                      <w:sz w:val="18"/>
                      <w:szCs w:val="18"/>
                      <w:lang w:eastAsia="en-US"/>
                    </w:rPr>
                  </w:pPr>
                  <w:r w:rsidRPr="00C95770">
                    <w:rPr>
                      <w:rFonts w:ascii="Arial" w:hAnsi="Arial" w:cs="Arial"/>
                      <w:i/>
                      <w:iCs/>
                      <w:sz w:val="18"/>
                      <w:szCs w:val="18"/>
                      <w:lang w:eastAsia="en-US"/>
                    </w:rPr>
                    <w:t>7 Science and utopia</w:t>
                  </w:r>
                </w:p>
                <w:p w:rsidR="00CC18B1" w:rsidRPr="00C95770" w:rsidRDefault="00CC18B1" w:rsidP="00BF4086">
                  <w:pPr>
                    <w:rPr>
                      <w:rFonts w:ascii="Arial" w:hAnsi="Arial" w:cs="Arial"/>
                      <w:i/>
                      <w:iCs/>
                      <w:sz w:val="18"/>
                      <w:szCs w:val="18"/>
                      <w:lang w:eastAsia="en-US"/>
                    </w:rPr>
                  </w:pPr>
                  <w:r w:rsidRPr="00C95770">
                    <w:rPr>
                      <w:rFonts w:ascii="Arial" w:hAnsi="Arial" w:cs="Arial"/>
                      <w:i/>
                      <w:iCs/>
                      <w:sz w:val="18"/>
                      <w:szCs w:val="18"/>
                      <w:lang w:eastAsia="en-US"/>
                    </w:rPr>
                    <w:t>8 Ecological challenges</w:t>
                  </w:r>
                </w:p>
                <w:p w:rsidR="00CC18B1" w:rsidRPr="00C95770" w:rsidRDefault="00CC18B1" w:rsidP="00BF4086">
                  <w:pPr>
                    <w:rPr>
                      <w:rFonts w:ascii="Arial" w:hAnsi="Arial" w:cs="Arial"/>
                      <w:sz w:val="18"/>
                      <w:szCs w:val="18"/>
                      <w:lang w:eastAsia="en-US"/>
                    </w:rPr>
                  </w:pPr>
                  <w:r w:rsidRPr="00C95770">
                    <w:rPr>
                      <w:rFonts w:ascii="Arial" w:hAnsi="Arial" w:cs="Arial"/>
                      <w:b/>
                      <w:i/>
                      <w:iCs/>
                      <w:sz w:val="18"/>
                      <w:szCs w:val="18"/>
                      <w:lang w:eastAsia="en-US"/>
                    </w:rPr>
                    <w:t>Novel/Drama</w:t>
                  </w:r>
                  <w:r w:rsidRPr="00C95770">
                    <w:rPr>
                      <w:rFonts w:ascii="Arial" w:hAnsi="Arial" w:cs="Arial"/>
                      <w:i/>
                      <w:iCs/>
                      <w:sz w:val="18"/>
                      <w:szCs w:val="18"/>
                      <w:lang w:eastAsia="en-US"/>
                    </w:rPr>
                    <w:t xml:space="preserve"> </w:t>
                  </w:r>
                  <w:r w:rsidRPr="00C95770">
                    <w:rPr>
                      <w:rFonts w:ascii="Arial" w:hAnsi="Arial" w:cs="Arial"/>
                      <w:sz w:val="18"/>
                      <w:szCs w:val="18"/>
                      <w:lang w:eastAsia="en-US"/>
                    </w:rPr>
                    <w:t>(komplementär zu 12/1, Auswahl bei der Lehrkraft)</w:t>
                  </w:r>
                </w:p>
                <w:p w:rsidR="006A6ADB" w:rsidRPr="00C95770" w:rsidRDefault="006A6ADB" w:rsidP="00BF4086">
                  <w:pPr>
                    <w:rPr>
                      <w:rFonts w:ascii="Arial" w:hAnsi="Arial" w:cs="Arial"/>
                      <w:sz w:val="18"/>
                      <w:szCs w:val="18"/>
                      <w:lang w:eastAsia="en-US"/>
                    </w:rPr>
                  </w:pPr>
                </w:p>
              </w:tc>
            </w:tr>
            <w:tr w:rsidR="00CC18B1" w:rsidRPr="00C95770" w:rsidTr="00CC18B1">
              <w:tc>
                <w:tcPr>
                  <w:tcW w:w="934" w:type="dxa"/>
                  <w:tcBorders>
                    <w:top w:val="nil"/>
                    <w:left w:val="single" w:sz="8" w:space="0" w:color="000001"/>
                    <w:bottom w:val="single" w:sz="8" w:space="0" w:color="000001"/>
                    <w:right w:val="nil"/>
                  </w:tcBorders>
                  <w:shd w:val="clear" w:color="auto" w:fill="FFFFFF"/>
                  <w:tcMar>
                    <w:left w:w="88"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3</w:t>
                  </w:r>
                </w:p>
              </w:tc>
              <w:tc>
                <w:tcPr>
                  <w:tcW w:w="992" w:type="dxa"/>
                  <w:tcBorders>
                    <w:top w:val="nil"/>
                    <w:left w:val="single" w:sz="8" w:space="0" w:color="000001"/>
                    <w:bottom w:val="single" w:sz="8" w:space="0" w:color="000001"/>
                    <w:right w:val="nil"/>
                  </w:tcBorders>
                  <w:shd w:val="clear" w:color="auto" w:fill="FFFFFF"/>
                  <w:tcMar>
                    <w:left w:w="-10" w:type="dxa"/>
                    <w:right w:w="0"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12/1</w:t>
                  </w:r>
                </w:p>
              </w:tc>
              <w:tc>
                <w:tcPr>
                  <w:tcW w:w="6327" w:type="dxa"/>
                  <w:tcBorders>
                    <w:top w:val="nil"/>
                    <w:left w:val="single" w:sz="8" w:space="0" w:color="000001"/>
                    <w:bottom w:val="single" w:sz="8" w:space="0" w:color="000001"/>
                    <w:right w:val="single" w:sz="8" w:space="0" w:color="000001"/>
                  </w:tcBorders>
                  <w:shd w:val="clear" w:color="auto" w:fill="FFFFFF"/>
                  <w:tcMar>
                    <w:left w:w="-10" w:type="dxa"/>
                    <w:right w:w="0" w:type="dxa"/>
                  </w:tcMar>
                </w:tcPr>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Speaking</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Intercultural communication, Teil II</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10 The world of work</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14 The Englishes</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11 India</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9 Globalisation</w:t>
                  </w:r>
                </w:p>
                <w:p w:rsidR="00CC18B1" w:rsidRPr="00C95770" w:rsidRDefault="00CC18B1" w:rsidP="00BF4086">
                  <w:pPr>
                    <w:rPr>
                      <w:rFonts w:ascii="Arial" w:hAnsi="Arial" w:cs="Arial"/>
                      <w:sz w:val="18"/>
                      <w:szCs w:val="18"/>
                      <w:lang w:val="en-US" w:eastAsia="en-US"/>
                    </w:rPr>
                  </w:pPr>
                  <w:r w:rsidRPr="00C95770">
                    <w:rPr>
                      <w:rFonts w:ascii="Arial" w:hAnsi="Arial" w:cs="Arial"/>
                      <w:b/>
                      <w:i/>
                      <w:iCs/>
                      <w:sz w:val="18"/>
                      <w:szCs w:val="18"/>
                      <w:lang w:val="en-US" w:eastAsia="en-US"/>
                    </w:rPr>
                    <w:t xml:space="preserve">Novel/Drama </w:t>
                  </w:r>
                  <w:r w:rsidRPr="00C95770">
                    <w:rPr>
                      <w:rFonts w:ascii="Arial" w:hAnsi="Arial" w:cs="Arial"/>
                      <w:sz w:val="18"/>
                      <w:szCs w:val="18"/>
                      <w:lang w:val="en-US" w:eastAsia="en-US"/>
                    </w:rPr>
                    <w:t>(gemäß Lektürekanon)</w:t>
                  </w:r>
                </w:p>
                <w:p w:rsidR="006A6ADB" w:rsidRPr="00C95770" w:rsidRDefault="006A6ADB" w:rsidP="00BF4086">
                  <w:pPr>
                    <w:rPr>
                      <w:rFonts w:ascii="Arial" w:hAnsi="Arial" w:cs="Arial"/>
                      <w:sz w:val="18"/>
                      <w:szCs w:val="18"/>
                      <w:lang w:val="en-US" w:eastAsia="en-US"/>
                    </w:rPr>
                  </w:pPr>
                </w:p>
              </w:tc>
            </w:tr>
            <w:tr w:rsidR="00CC18B1" w:rsidRPr="00505505" w:rsidTr="00CC18B1">
              <w:tc>
                <w:tcPr>
                  <w:tcW w:w="934" w:type="dxa"/>
                  <w:tcBorders>
                    <w:top w:val="nil"/>
                    <w:left w:val="single" w:sz="8" w:space="0" w:color="000001"/>
                    <w:bottom w:val="single" w:sz="8" w:space="0" w:color="000001"/>
                    <w:right w:val="nil"/>
                  </w:tcBorders>
                  <w:shd w:val="clear" w:color="auto" w:fill="FFFFFF"/>
                  <w:tcMar>
                    <w:left w:w="88"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4</w:t>
                  </w:r>
                </w:p>
              </w:tc>
              <w:tc>
                <w:tcPr>
                  <w:tcW w:w="992" w:type="dxa"/>
                  <w:tcBorders>
                    <w:top w:val="nil"/>
                    <w:left w:val="single" w:sz="8" w:space="0" w:color="000001"/>
                    <w:bottom w:val="single" w:sz="8" w:space="0" w:color="000001"/>
                    <w:right w:val="nil"/>
                  </w:tcBorders>
                  <w:shd w:val="clear" w:color="auto" w:fill="FFFFFF"/>
                  <w:tcMar>
                    <w:left w:w="-10" w:type="dxa"/>
                    <w:right w:w="0" w:type="dxa"/>
                  </w:tcMar>
                </w:tcPr>
                <w:p w:rsidR="00CC18B1" w:rsidRPr="00C95770" w:rsidRDefault="00CC18B1" w:rsidP="00BF4086">
                  <w:pPr>
                    <w:rPr>
                      <w:rFonts w:ascii="Arial" w:hAnsi="Arial" w:cs="Arial"/>
                      <w:sz w:val="18"/>
                      <w:szCs w:val="18"/>
                      <w:lang w:eastAsia="en-US"/>
                    </w:rPr>
                  </w:pPr>
                  <w:r w:rsidRPr="00C95770">
                    <w:rPr>
                      <w:rFonts w:ascii="Arial" w:hAnsi="Arial" w:cs="Arial"/>
                      <w:sz w:val="18"/>
                      <w:szCs w:val="18"/>
                      <w:lang w:eastAsia="en-US"/>
                    </w:rPr>
                    <w:t>12/2</w:t>
                  </w:r>
                </w:p>
              </w:tc>
              <w:tc>
                <w:tcPr>
                  <w:tcW w:w="6327" w:type="dxa"/>
                  <w:tcBorders>
                    <w:top w:val="nil"/>
                    <w:left w:val="single" w:sz="8" w:space="0" w:color="000001"/>
                    <w:bottom w:val="single" w:sz="8" w:space="0" w:color="000001"/>
                    <w:right w:val="single" w:sz="8" w:space="0" w:color="000001"/>
                  </w:tcBorders>
                  <w:shd w:val="clear" w:color="auto" w:fill="FFFFFF"/>
                  <w:tcMar>
                    <w:left w:w="-10" w:type="dxa"/>
                    <w:right w:w="0" w:type="dxa"/>
                  </w:tcMar>
                </w:tcPr>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13 Political systems</w:t>
                  </w:r>
                </w:p>
                <w:p w:rsidR="00CC18B1" w:rsidRPr="00C95770" w:rsidRDefault="00CC18B1" w:rsidP="00BF4086">
                  <w:pPr>
                    <w:rPr>
                      <w:rFonts w:ascii="Arial" w:hAnsi="Arial" w:cs="Arial"/>
                      <w:i/>
                      <w:iCs/>
                      <w:sz w:val="18"/>
                      <w:szCs w:val="18"/>
                      <w:lang w:val="en-US" w:eastAsia="en-US"/>
                    </w:rPr>
                  </w:pPr>
                  <w:r w:rsidRPr="00C95770">
                    <w:rPr>
                      <w:rFonts w:ascii="Arial" w:hAnsi="Arial" w:cs="Arial"/>
                      <w:i/>
                      <w:iCs/>
                      <w:sz w:val="18"/>
                      <w:szCs w:val="18"/>
                      <w:lang w:val="en-US" w:eastAsia="en-US"/>
                    </w:rPr>
                    <w:t>12 International relations</w:t>
                  </w:r>
                </w:p>
                <w:p w:rsidR="00CC18B1" w:rsidRPr="00C95770" w:rsidRDefault="00CC18B1" w:rsidP="00BF4086">
                  <w:pPr>
                    <w:rPr>
                      <w:rFonts w:ascii="Arial" w:hAnsi="Arial" w:cs="Arial"/>
                      <w:sz w:val="18"/>
                      <w:szCs w:val="18"/>
                      <w:lang w:val="en-US" w:eastAsia="en-US"/>
                    </w:rPr>
                  </w:pPr>
                  <w:r w:rsidRPr="00C95770">
                    <w:rPr>
                      <w:rFonts w:ascii="Arial" w:hAnsi="Arial" w:cs="Arial"/>
                      <w:b/>
                      <w:sz w:val="18"/>
                      <w:szCs w:val="18"/>
                      <w:lang w:val="en-US" w:eastAsia="en-US"/>
                    </w:rPr>
                    <w:t xml:space="preserve">Short stories </w:t>
                  </w:r>
                  <w:r w:rsidRPr="00C95770">
                    <w:rPr>
                      <w:rFonts w:ascii="Arial" w:hAnsi="Arial" w:cs="Arial"/>
                      <w:sz w:val="18"/>
                      <w:szCs w:val="18"/>
                      <w:lang w:val="en-US" w:eastAsia="en-US"/>
                    </w:rPr>
                    <w:t>(gemäß Lektürekanon)</w:t>
                  </w:r>
                </w:p>
                <w:p w:rsidR="006A6ADB" w:rsidRPr="00C95770" w:rsidRDefault="006A6ADB" w:rsidP="00BF4086">
                  <w:pPr>
                    <w:rPr>
                      <w:rFonts w:ascii="Arial" w:hAnsi="Arial" w:cs="Arial"/>
                      <w:sz w:val="18"/>
                      <w:szCs w:val="18"/>
                      <w:lang w:val="en-US" w:eastAsia="en-US"/>
                    </w:rPr>
                  </w:pPr>
                </w:p>
              </w:tc>
            </w:tr>
          </w:tbl>
          <w:p w:rsidR="00CC18B1" w:rsidRPr="00C95770" w:rsidRDefault="00CC18B1">
            <w:pPr>
              <w:rPr>
                <w:rFonts w:ascii="Arial" w:hAnsi="Arial" w:cs="Arial"/>
                <w:sz w:val="18"/>
                <w:szCs w:val="18"/>
                <w:lang w:val="en-US"/>
              </w:rPr>
            </w:pPr>
          </w:p>
          <w:p w:rsidR="00F645C8" w:rsidRPr="00C95770" w:rsidRDefault="00F645C8">
            <w:pPr>
              <w:rPr>
                <w:rFonts w:ascii="Arial" w:hAnsi="Arial" w:cs="Arial"/>
                <w:b/>
                <w:i/>
                <w:sz w:val="18"/>
                <w:szCs w:val="18"/>
                <w:lang w:val="en-US"/>
              </w:rPr>
            </w:pPr>
          </w:p>
        </w:tc>
        <w:tc>
          <w:tcPr>
            <w:tcW w:w="425" w:type="dxa"/>
            <w:tcBorders>
              <w:top w:val="nil"/>
              <w:left w:val="nil"/>
              <w:bottom w:val="nil"/>
              <w:right w:val="nil"/>
            </w:tcBorders>
            <w:shd w:val="clear" w:color="auto" w:fill="FFFFFF"/>
          </w:tcPr>
          <w:p w:rsidR="00F645C8" w:rsidRPr="00C95770" w:rsidRDefault="00F645C8">
            <w:pPr>
              <w:rPr>
                <w:rFonts w:ascii="Arial" w:hAnsi="Arial" w:cs="Arial"/>
                <w:b/>
                <w:i/>
                <w:sz w:val="18"/>
                <w:szCs w:val="18"/>
                <w:lang w:val="en-US"/>
              </w:rPr>
            </w:pPr>
          </w:p>
          <w:p w:rsidR="00F645C8" w:rsidRPr="00C95770" w:rsidRDefault="00F645C8">
            <w:pPr>
              <w:rPr>
                <w:rFonts w:ascii="Arial" w:hAnsi="Arial" w:cs="Arial"/>
                <w:b/>
                <w:i/>
                <w:sz w:val="18"/>
                <w:szCs w:val="18"/>
                <w:lang w:val="en-US"/>
              </w:rPr>
            </w:pPr>
          </w:p>
          <w:p w:rsidR="00F645C8" w:rsidRPr="00C95770" w:rsidRDefault="00F645C8">
            <w:pPr>
              <w:tabs>
                <w:tab w:val="left" w:pos="1620"/>
              </w:tabs>
              <w:rPr>
                <w:rFonts w:ascii="Arial" w:hAnsi="Arial" w:cs="Arial"/>
                <w:b/>
                <w:sz w:val="18"/>
                <w:szCs w:val="18"/>
                <w:u w:val="single"/>
                <w:lang w:val="en-US"/>
              </w:rPr>
            </w:pPr>
          </w:p>
        </w:tc>
        <w:tc>
          <w:tcPr>
            <w:tcW w:w="3544" w:type="dxa"/>
            <w:tcBorders>
              <w:top w:val="nil"/>
              <w:left w:val="nil"/>
              <w:bottom w:val="nil"/>
              <w:right w:val="nil"/>
            </w:tcBorders>
            <w:shd w:val="clear" w:color="auto" w:fill="FFFFFF"/>
          </w:tcPr>
          <w:p w:rsidR="00F645C8" w:rsidRPr="00C95770" w:rsidRDefault="00762891">
            <w:pPr>
              <w:rPr>
                <w:rFonts w:ascii="Arial" w:hAnsi="Arial" w:cs="Arial"/>
                <w:b/>
                <w:sz w:val="18"/>
                <w:szCs w:val="18"/>
                <w:u w:val="single"/>
                <w:lang w:val="en-US"/>
              </w:rPr>
            </w:pPr>
            <w:r>
              <w:rPr>
                <w:rFonts w:ascii="Arial" w:hAnsi="Arial" w:cs="Arial"/>
                <w:b/>
                <w:i/>
                <w:noProof/>
                <w:sz w:val="18"/>
                <w:szCs w:val="1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1" o:spid="_x0000_s1026" type="#_x0000_t75" style="position:absolute;margin-left:71.15pt;margin-top:74.25pt;width:99.55pt;height:131.2pt;z-index:251659264;visibility:visible;mso-wrap-style:square;mso-position-horizontal-relative:text;mso-position-vertical-relative:text" wrapcoords="-162 -123 -162 21600 21762 21600 21762 -123 -162 -123" stroked="t" strokecolor="black [3213]" strokeweight=".5pt">
                  <v:fill opacity=".5"/>
                  <v:imagedata r:id="rId7" o:title=""/>
                  <w10:wrap type="tight"/>
                </v:shape>
                <o:OLEObject Type="Embed" ProgID="AcroExch.Document.11" ShapeID="Object1" DrawAspect="Content" ObjectID="_1507357666" r:id="rId8"/>
              </w:pict>
            </w:r>
            <w:r w:rsidR="0014262B" w:rsidRPr="00C95770">
              <w:rPr>
                <w:rFonts w:ascii="Arial" w:hAnsi="Arial" w:cs="Arial"/>
                <w:b/>
                <w:i/>
                <w:noProof/>
                <w:sz w:val="18"/>
                <w:szCs w:val="18"/>
                <w:lang w:val="en-GB" w:eastAsia="en-GB"/>
              </w:rPr>
              <w:drawing>
                <wp:anchor distT="0" distB="0" distL="114300" distR="114300" simplePos="0" relativeHeight="251658240" behindDoc="0" locked="0" layoutInCell="1" allowOverlap="1" wp14:anchorId="647DC444" wp14:editId="47DF406A">
                  <wp:simplePos x="0" y="0"/>
                  <wp:positionH relativeFrom="column">
                    <wp:posOffset>905510</wp:posOffset>
                  </wp:positionH>
                  <wp:positionV relativeFrom="paragraph">
                    <wp:posOffset>21590</wp:posOffset>
                  </wp:positionV>
                  <wp:extent cx="1266825" cy="644525"/>
                  <wp:effectExtent l="19050" t="19050" r="28575" b="22225"/>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1266825" cy="644525"/>
                          </a:xfrm>
                          <a:prstGeom prst="rect">
                            <a:avLst/>
                          </a:prstGeom>
                          <a:noFill/>
                          <a:ln w="63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14262B" w:rsidRPr="00C95770">
              <w:rPr>
                <w:rFonts w:ascii="Arial" w:hAnsi="Arial" w:cs="Arial"/>
                <w:noProof/>
                <w:sz w:val="18"/>
                <w:szCs w:val="18"/>
                <w:lang w:val="en-GB" w:eastAsia="en-GB"/>
              </w:rPr>
              <w:drawing>
                <wp:anchor distT="0" distB="0" distL="114300" distR="114300" simplePos="0" relativeHeight="251661312" behindDoc="1" locked="0" layoutInCell="1" allowOverlap="1" wp14:anchorId="5AB708EF" wp14:editId="3ADE9E47">
                  <wp:simplePos x="0" y="0"/>
                  <wp:positionH relativeFrom="column">
                    <wp:posOffset>918210</wp:posOffset>
                  </wp:positionH>
                  <wp:positionV relativeFrom="paragraph">
                    <wp:posOffset>6985</wp:posOffset>
                  </wp:positionV>
                  <wp:extent cx="1263015" cy="631190"/>
                  <wp:effectExtent l="19050" t="19050" r="13335" b="16510"/>
                  <wp:wrapTight wrapText="bothSides">
                    <wp:wrapPolygon edited="0">
                      <wp:start x="-326" y="-652"/>
                      <wp:lineTo x="-326" y="21513"/>
                      <wp:lineTo x="21502" y="21513"/>
                      <wp:lineTo x="21502" y="-652"/>
                      <wp:lineTo x="-326" y="-652"/>
                    </wp:wrapPolygon>
                  </wp:wrapTight>
                  <wp:docPr id="3" name="Grafik 3" descr="Klett_4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Klett_4C_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015" cy="631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F645C8" w:rsidRPr="00C95770" w:rsidRDefault="00CC18B1">
      <w:pPr>
        <w:pageBreakBefore/>
        <w:ind w:left="-567"/>
        <w:rPr>
          <w:rFonts w:ascii="Arial" w:hAnsi="Arial" w:cs="Arial"/>
          <w:b/>
          <w:sz w:val="18"/>
          <w:szCs w:val="18"/>
        </w:rPr>
      </w:pPr>
      <w:r w:rsidRPr="00C95770">
        <w:rPr>
          <w:rFonts w:ascii="Arial" w:hAnsi="Arial" w:cs="Arial"/>
          <w:b/>
          <w:sz w:val="18"/>
          <w:szCs w:val="18"/>
        </w:rPr>
        <w:t>M</w:t>
      </w:r>
      <w:r w:rsidR="003B4D55" w:rsidRPr="00C95770">
        <w:rPr>
          <w:rFonts w:ascii="Arial" w:hAnsi="Arial" w:cs="Arial"/>
          <w:b/>
          <w:sz w:val="18"/>
          <w:szCs w:val="18"/>
        </w:rPr>
        <w:t>odul 1 (11/1)</w:t>
      </w:r>
    </w:p>
    <w:tbl>
      <w:tblPr>
        <w:tblW w:w="0" w:type="auto"/>
        <w:tblInd w:w="-428" w:type="dxa"/>
        <w:tblBorders>
          <w:top w:val="single" w:sz="4" w:space="0" w:color="000001"/>
          <w:left w:val="single" w:sz="4" w:space="0" w:color="000001"/>
          <w:bottom w:val="single" w:sz="4" w:space="0" w:color="000001"/>
          <w:right w:val="nil"/>
          <w:insideH w:val="single" w:sz="4" w:space="0" w:color="000001"/>
          <w:insideV w:val="nil"/>
        </w:tblBorders>
        <w:tblCellMar>
          <w:top w:w="113" w:type="dxa"/>
          <w:left w:w="98" w:type="dxa"/>
          <w:bottom w:w="113" w:type="dxa"/>
        </w:tblCellMar>
        <w:tblLook w:val="04A0" w:firstRow="1" w:lastRow="0" w:firstColumn="1" w:lastColumn="0" w:noHBand="0" w:noVBand="1"/>
      </w:tblPr>
      <w:tblGrid>
        <w:gridCol w:w="931"/>
        <w:gridCol w:w="975"/>
        <w:gridCol w:w="2643"/>
        <w:gridCol w:w="4968"/>
        <w:gridCol w:w="5119"/>
      </w:tblGrid>
      <w:tr w:rsidR="00F645C8" w:rsidRPr="00C95770">
        <w:trPr>
          <w:cantSplit/>
          <w:tblHeader/>
        </w:trPr>
        <w:tc>
          <w:tcPr>
            <w:tcW w:w="939"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color w:val="FFFFFF"/>
                <w:sz w:val="18"/>
                <w:szCs w:val="18"/>
              </w:rPr>
              <w:t>Schul-woche</w:t>
            </w:r>
          </w:p>
        </w:tc>
        <w:tc>
          <w:tcPr>
            <w:tcW w:w="991"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color w:val="FFFFFF"/>
                <w:sz w:val="18"/>
                <w:szCs w:val="18"/>
              </w:rPr>
              <w:t>Seite</w:t>
            </w:r>
          </w:p>
          <w:p w:rsidR="00F645C8" w:rsidRPr="00C95770" w:rsidRDefault="00F645C8">
            <w:pPr>
              <w:rPr>
                <w:rFonts w:ascii="Arial" w:hAnsi="Arial" w:cs="Arial"/>
                <w:b/>
                <w:color w:val="FFFFFF"/>
                <w:sz w:val="18"/>
                <w:szCs w:val="18"/>
              </w:rPr>
            </w:pPr>
          </w:p>
        </w:tc>
        <w:tc>
          <w:tcPr>
            <w:tcW w:w="2691"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i/>
                <w:color w:val="FFFFFF"/>
                <w:sz w:val="18"/>
                <w:szCs w:val="18"/>
              </w:rPr>
              <w:t>Topic</w:t>
            </w:r>
            <w:r w:rsidRPr="00C95770">
              <w:rPr>
                <w:rFonts w:ascii="Arial" w:hAnsi="Arial" w:cs="Arial"/>
                <w:b/>
                <w:color w:val="FFFFFF"/>
                <w:sz w:val="18"/>
                <w:szCs w:val="18"/>
              </w:rPr>
              <w:t>/Thema</w:t>
            </w:r>
          </w:p>
        </w:tc>
        <w:tc>
          <w:tcPr>
            <w:tcW w:w="5100"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i/>
                <w:color w:val="FF0000"/>
                <w:sz w:val="18"/>
                <w:szCs w:val="18"/>
              </w:rPr>
            </w:pPr>
            <w:r w:rsidRPr="00C95770">
              <w:rPr>
                <w:rFonts w:ascii="Arial" w:hAnsi="Arial" w:cs="Arial"/>
                <w:b/>
                <w:color w:val="FFFFFF"/>
                <w:sz w:val="18"/>
                <w:szCs w:val="18"/>
              </w:rPr>
              <w:t xml:space="preserve">Themen, Bezug zum </w:t>
            </w:r>
            <w:r w:rsidRPr="00C95770">
              <w:rPr>
                <w:rFonts w:ascii="Arial" w:hAnsi="Arial" w:cs="Arial"/>
                <w:b/>
                <w:color w:val="0070C0"/>
                <w:sz w:val="18"/>
                <w:szCs w:val="18"/>
              </w:rPr>
              <w:t xml:space="preserve">Lehrplan, </w:t>
            </w:r>
            <w:r w:rsidRPr="00C95770">
              <w:rPr>
                <w:rFonts w:ascii="Arial" w:hAnsi="Arial" w:cs="Arial"/>
                <w:b/>
                <w:i/>
                <w:color w:val="FF0000"/>
                <w:sz w:val="18"/>
                <w:szCs w:val="18"/>
              </w:rPr>
              <w:t>Kompetenzen</w:t>
            </w:r>
          </w:p>
        </w:tc>
        <w:tc>
          <w:tcPr>
            <w:tcW w:w="5258" w:type="dxa"/>
            <w:tcBorders>
              <w:top w:val="single" w:sz="4" w:space="0" w:color="000001"/>
              <w:left w:val="single" w:sz="4" w:space="0" w:color="000001"/>
              <w:bottom w:val="single" w:sz="4" w:space="0" w:color="000001"/>
              <w:right w:val="single" w:sz="4" w:space="0" w:color="000001"/>
            </w:tcBorders>
            <w:shd w:val="clear" w:color="auto" w:fill="99CC00"/>
            <w:tcMar>
              <w:left w:w="98" w:type="dxa"/>
            </w:tcMar>
          </w:tcPr>
          <w:p w:rsidR="00F645C8" w:rsidRPr="00C95770" w:rsidRDefault="003B4D55">
            <w:pPr>
              <w:rPr>
                <w:rFonts w:ascii="Arial" w:hAnsi="Arial" w:cs="Arial"/>
                <w:b/>
                <w:i/>
                <w:color w:val="FF6600"/>
                <w:sz w:val="18"/>
                <w:szCs w:val="18"/>
              </w:rPr>
            </w:pPr>
            <w:r w:rsidRPr="00C95770">
              <w:rPr>
                <w:rFonts w:ascii="Arial" w:hAnsi="Arial" w:cs="Arial"/>
                <w:b/>
                <w:color w:val="FFFFFF"/>
                <w:sz w:val="18"/>
                <w:szCs w:val="18"/>
              </w:rPr>
              <w:t xml:space="preserve">Kommentare, Verweise auf </w:t>
            </w:r>
            <w:r w:rsidRPr="00C95770">
              <w:rPr>
                <w:rFonts w:ascii="Arial" w:hAnsi="Arial" w:cs="Arial"/>
                <w:b/>
                <w:i/>
                <w:color w:val="FF6600"/>
                <w:sz w:val="18"/>
                <w:szCs w:val="18"/>
              </w:rPr>
              <w:t>Skills</w:t>
            </w:r>
          </w:p>
        </w:tc>
      </w:tr>
      <w:tr w:rsidR="00F645C8" w:rsidRPr="00C95770" w:rsidTr="0075523F">
        <w:trPr>
          <w:cantSplit/>
        </w:trPr>
        <w:tc>
          <w:tcPr>
            <w:tcW w:w="939"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w:t>
            </w:r>
          </w:p>
        </w:tc>
        <w:tc>
          <w:tcPr>
            <w:tcW w:w="9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84-107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84-85</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86-87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26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Vorstellungsrunde</w:t>
            </w:r>
          </w:p>
          <w:p w:rsidR="00F645C8" w:rsidRPr="00C95770" w:rsidRDefault="003B4D55">
            <w:pPr>
              <w:rPr>
                <w:rFonts w:ascii="Arial" w:hAnsi="Arial" w:cs="Arial"/>
                <w:i/>
                <w:iCs/>
                <w:sz w:val="18"/>
                <w:szCs w:val="18"/>
              </w:rPr>
            </w:pPr>
            <w:r w:rsidRPr="00C95770">
              <w:rPr>
                <w:rFonts w:ascii="Arial" w:hAnsi="Arial" w:cs="Arial"/>
                <w:sz w:val="18"/>
                <w:szCs w:val="18"/>
              </w:rPr>
              <w:t xml:space="preserve">Einführung in die Arbeit mit </w:t>
            </w:r>
            <w:r w:rsidRPr="00C95770">
              <w:rPr>
                <w:rFonts w:ascii="Arial" w:hAnsi="Arial" w:cs="Arial"/>
                <w:i/>
                <w:iCs/>
                <w:sz w:val="18"/>
                <w:szCs w:val="18"/>
              </w:rPr>
              <w:t>Green Line Oberstufe</w:t>
            </w:r>
          </w:p>
          <w:p w:rsidR="00F645C8" w:rsidRPr="00C95770" w:rsidRDefault="00F645C8">
            <w:pPr>
              <w:rPr>
                <w:rFonts w:ascii="Arial" w:hAnsi="Arial" w:cs="Arial"/>
                <w:i/>
                <w:sz w:val="18"/>
                <w:szCs w:val="18"/>
              </w:rPr>
            </w:pPr>
          </w:p>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4: Migration and diversity</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 consequences of migration</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tc>
        <w:tc>
          <w:tcPr>
            <w:tcW w:w="5100"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lang w:val="en-US"/>
              </w:rPr>
            </w:pPr>
            <w:r w:rsidRPr="00C95770">
              <w:rPr>
                <w:rFonts w:ascii="Arial" w:hAnsi="Arial" w:cs="Arial"/>
                <w:sz w:val="18"/>
                <w:szCs w:val="18"/>
                <w:lang w:val="en-US"/>
              </w:rPr>
              <w:t>„Lernen lernen“</w:t>
            </w:r>
          </w:p>
          <w:p w:rsidR="00F645C8" w:rsidRPr="00C95770" w:rsidRDefault="00F645C8">
            <w:pPr>
              <w:rPr>
                <w:rFonts w:ascii="Arial" w:hAnsi="Arial" w:cs="Arial"/>
                <w:sz w:val="18"/>
                <w:szCs w:val="18"/>
                <w:lang w:val="en-US"/>
              </w:rPr>
            </w:pPr>
          </w:p>
          <w:p w:rsidR="00F645C8" w:rsidRPr="00C95770" w:rsidRDefault="00F645C8">
            <w:pPr>
              <w:rPr>
                <w:rFonts w:ascii="Arial" w:hAnsi="Arial" w:cs="Arial"/>
                <w:b/>
                <w:color w:val="0070C0"/>
                <w:sz w:val="18"/>
                <w:szCs w:val="18"/>
                <w:lang w:val="en-US"/>
              </w:rPr>
            </w:pPr>
          </w:p>
          <w:p w:rsidR="00F645C8" w:rsidRPr="00C95770" w:rsidRDefault="00F645C8">
            <w:pPr>
              <w:rPr>
                <w:rFonts w:ascii="Arial" w:hAnsi="Arial" w:cs="Arial"/>
                <w:i/>
                <w:iCs/>
                <w:sz w:val="18"/>
                <w:szCs w:val="18"/>
                <w:lang w:val="en-US"/>
              </w:rPr>
            </w:pPr>
          </w:p>
          <w:p w:rsidR="00F645C8" w:rsidRPr="00C95770" w:rsidRDefault="003B4D55">
            <w:pPr>
              <w:rPr>
                <w:rFonts w:ascii="Arial" w:hAnsi="Arial" w:cs="Arial"/>
                <w:b/>
                <w:i/>
                <w:iCs/>
                <w:color w:val="0070C0"/>
                <w:sz w:val="18"/>
                <w:szCs w:val="18"/>
                <w:lang w:val="en-US"/>
              </w:rPr>
            </w:pPr>
            <w:r w:rsidRPr="00C95770">
              <w:rPr>
                <w:rFonts w:ascii="Arial" w:hAnsi="Arial" w:cs="Arial"/>
                <w:b/>
                <w:i/>
                <w:iCs/>
                <w:color w:val="0070C0"/>
                <w:sz w:val="18"/>
                <w:szCs w:val="18"/>
                <w:lang w:val="en-US"/>
              </w:rPr>
              <w:t>diversity, immigration, ethnic relations, social change</w:t>
            </w:r>
          </w:p>
          <w:p w:rsidR="00F645C8" w:rsidRPr="00C95770" w:rsidRDefault="00F645C8">
            <w:pPr>
              <w:rPr>
                <w:rFonts w:ascii="Arial" w:hAnsi="Arial" w:cs="Arial"/>
                <w:b/>
                <w:color w:val="0070C0"/>
                <w:sz w:val="18"/>
                <w:szCs w:val="18"/>
                <w:lang w:val="en-US"/>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Begriffsklärung und Diskussion von </w:t>
            </w:r>
            <w:r w:rsidRPr="00C95770">
              <w:rPr>
                <w:rFonts w:ascii="Arial" w:hAnsi="Arial" w:cs="Arial"/>
                <w:i/>
                <w:sz w:val="18"/>
                <w:szCs w:val="18"/>
              </w:rPr>
              <w:t xml:space="preserve">national identity,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Faktengrundlage für weitere Diskussionen und Texte</w:t>
            </w:r>
          </w:p>
          <w:p w:rsidR="00F645C8" w:rsidRPr="00C95770" w:rsidRDefault="00F645C8">
            <w:pPr>
              <w:rPr>
                <w:rFonts w:ascii="Arial" w:hAnsi="Arial" w:cs="Arial"/>
                <w:b/>
                <w:bCs/>
                <w:i/>
                <w:color w:val="FF0000"/>
                <w:sz w:val="18"/>
                <w:szCs w:val="18"/>
              </w:rPr>
            </w:pPr>
          </w:p>
        </w:tc>
        <w:tc>
          <w:tcPr>
            <w:tcW w:w="525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xml:space="preserve">Umgang mit </w:t>
            </w:r>
            <w:r w:rsidRPr="00C95770">
              <w:rPr>
                <w:rFonts w:ascii="Arial" w:hAnsi="Arial" w:cs="Arial"/>
                <w:i/>
                <w:sz w:val="18"/>
                <w:szCs w:val="18"/>
              </w:rPr>
              <w:t>Green Line Oberstufe</w:t>
            </w:r>
            <w:r w:rsidRPr="00C95770">
              <w:rPr>
                <w:rFonts w:ascii="Arial" w:hAnsi="Arial" w:cs="Arial"/>
                <w:sz w:val="18"/>
                <w:szCs w:val="18"/>
              </w:rPr>
              <w:t xml:space="preserve">, Schüler CD-ROM, Internet links, Glossar, </w:t>
            </w:r>
            <w:r w:rsidRPr="00C95770">
              <w:rPr>
                <w:rFonts w:ascii="Arial" w:hAnsi="Arial" w:cs="Arial"/>
                <w:i/>
                <w:sz w:val="18"/>
                <w:szCs w:val="18"/>
              </w:rPr>
              <w:t>Skills pages</w:t>
            </w:r>
            <w:r w:rsidRPr="00C95770">
              <w:rPr>
                <w:rFonts w:ascii="Arial" w:hAnsi="Arial" w:cs="Arial"/>
                <w:sz w:val="18"/>
                <w:szCs w:val="18"/>
              </w:rPr>
              <w:t xml:space="preserve">, </w:t>
            </w:r>
            <w:r w:rsidRPr="00C95770">
              <w:rPr>
                <w:rFonts w:ascii="Arial" w:hAnsi="Arial" w:cs="Arial"/>
                <w:i/>
                <w:sz w:val="18"/>
                <w:szCs w:val="18"/>
              </w:rPr>
              <w:t>Vocabulary sheets</w:t>
            </w:r>
            <w:r w:rsidRPr="00C95770">
              <w:rPr>
                <w:rFonts w:ascii="Arial" w:hAnsi="Arial" w:cs="Arial"/>
                <w:sz w:val="18"/>
                <w:szCs w:val="18"/>
              </w:rPr>
              <w:t>. usw.</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Bezug zur Lebenswelt der Schüler, Chancen intensiver Diskussionen</w:t>
            </w:r>
          </w:p>
          <w:p w:rsidR="00F645C8" w:rsidRPr="00C95770" w:rsidRDefault="003B4D55">
            <w:pPr>
              <w:rPr>
                <w:rFonts w:ascii="Arial" w:hAnsi="Arial" w:cs="Arial"/>
                <w:sz w:val="18"/>
                <w:szCs w:val="18"/>
              </w:rPr>
            </w:pPr>
            <w:r w:rsidRPr="00C95770">
              <w:rPr>
                <w:rFonts w:ascii="Arial" w:hAnsi="Arial" w:cs="Arial"/>
                <w:sz w:val="18"/>
                <w:szCs w:val="18"/>
              </w:rPr>
              <w:t>- Chance zum Hinterfragen von ausländerfeindlicher Polemik</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S29</w:t>
            </w: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S4</w:t>
            </w:r>
            <w:r w:rsidRPr="00C95770">
              <w:rPr>
                <w:rFonts w:ascii="Arial" w:hAnsi="Arial" w:cs="Arial"/>
                <w:sz w:val="18"/>
                <w:szCs w:val="18"/>
              </w:rPr>
              <w:t xml:space="preserve"> bzw. </w:t>
            </w:r>
            <w:r w:rsidRPr="00C95770">
              <w:rPr>
                <w:rFonts w:ascii="Arial" w:hAnsi="Arial" w:cs="Arial"/>
                <w:color w:val="FF6600"/>
                <w:sz w:val="18"/>
                <w:szCs w:val="18"/>
              </w:rPr>
              <w:t>S27</w:t>
            </w:r>
            <w:r w:rsidRPr="00C95770">
              <w:rPr>
                <w:rFonts w:ascii="Arial" w:hAnsi="Arial" w:cs="Arial"/>
                <w:sz w:val="18"/>
                <w:szCs w:val="18"/>
              </w:rPr>
              <w:t>, geeignet als Grundlage für Kurzvorträge (</w:t>
            </w:r>
            <w:r w:rsidRPr="00C95770">
              <w:rPr>
                <w:rFonts w:ascii="Arial" w:hAnsi="Arial" w:cs="Arial"/>
                <w:color w:val="FF6600"/>
                <w:sz w:val="18"/>
                <w:szCs w:val="18"/>
              </w:rPr>
              <w:t>S22</w:t>
            </w:r>
            <w:r w:rsidRPr="00C95770">
              <w:rPr>
                <w:rFonts w:ascii="Arial" w:hAnsi="Arial" w:cs="Arial"/>
                <w:sz w:val="18"/>
                <w:szCs w:val="18"/>
              </w:rPr>
              <w:t>)</w:t>
            </w:r>
          </w:p>
        </w:tc>
      </w:tr>
      <w:tr w:rsidR="00F645C8" w:rsidRPr="00505505" w:rsidTr="00CC18B1">
        <w:trPr>
          <w:cantSplit/>
        </w:trPr>
        <w:tc>
          <w:tcPr>
            <w:tcW w:w="939"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w:t>
            </w:r>
          </w:p>
        </w:tc>
        <w:tc>
          <w:tcPr>
            <w:tcW w:w="9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91-92</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92</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96-97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104</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105</w:t>
            </w:r>
          </w:p>
        </w:tc>
        <w:tc>
          <w:tcPr>
            <w:tcW w:w="26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Diverse city</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4</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What does a true German look like?</w:t>
            </w: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Immigration, integration and British values</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language: Avoiding biased or offensive language</w:t>
            </w:r>
          </w:p>
          <w:p w:rsidR="00F645C8" w:rsidRPr="00C95770" w:rsidRDefault="00F645C8">
            <w:pPr>
              <w:rPr>
                <w:rFonts w:ascii="Arial" w:hAnsi="Arial" w:cs="Arial"/>
                <w:sz w:val="18"/>
                <w:szCs w:val="18"/>
                <w:lang w:val="en-US"/>
              </w:rPr>
            </w:pPr>
          </w:p>
          <w:p w:rsidR="00F645C8" w:rsidRPr="00C95770" w:rsidRDefault="003B4D55">
            <w:pPr>
              <w:rPr>
                <w:rFonts w:ascii="Arial" w:hAnsi="Arial" w:cs="Arial"/>
                <w:i/>
                <w:sz w:val="18"/>
                <w:szCs w:val="18"/>
              </w:rPr>
            </w:pPr>
            <w:r w:rsidRPr="00C95770">
              <w:rPr>
                <w:rFonts w:ascii="Arial" w:hAnsi="Arial" w:cs="Arial"/>
                <w:sz w:val="18"/>
                <w:szCs w:val="18"/>
              </w:rPr>
              <w:t xml:space="preserve">Mediation: </w:t>
            </w:r>
            <w:r w:rsidRPr="00C95770">
              <w:rPr>
                <w:rFonts w:ascii="Arial" w:hAnsi="Arial" w:cs="Arial"/>
                <w:i/>
                <w:sz w:val="18"/>
                <w:szCs w:val="18"/>
              </w:rPr>
              <w:t>Almanya-Willkommen in Deutschland</w:t>
            </w:r>
          </w:p>
        </w:tc>
        <w:tc>
          <w:tcPr>
            <w:tcW w:w="5100"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w:t>
            </w:r>
            <w:r w:rsidRPr="00C95770">
              <w:rPr>
                <w:rFonts w:ascii="Arial" w:hAnsi="Arial" w:cs="Arial"/>
                <w:b/>
                <w:bCs/>
                <w:i/>
                <w:color w:val="FF0000"/>
                <w:sz w:val="18"/>
                <w:szCs w:val="18"/>
              </w:rPr>
              <w:t xml:space="preserve"> Hörverstehen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internationale Unterschiede bzgl. </w:t>
            </w:r>
            <w:r w:rsidRPr="00C95770">
              <w:rPr>
                <w:rFonts w:ascii="Arial" w:hAnsi="Arial" w:cs="Arial"/>
                <w:i/>
                <w:sz w:val="18"/>
                <w:szCs w:val="18"/>
              </w:rPr>
              <w:t>diversity</w:t>
            </w:r>
            <w:r w:rsidRPr="00C95770">
              <w:rPr>
                <w:rFonts w:ascii="Arial" w:hAnsi="Arial" w:cs="Arial"/>
                <w:sz w:val="18"/>
                <w:szCs w:val="18"/>
              </w:rPr>
              <w:t xml:space="preserve">;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lang w:val="en-US"/>
              </w:rPr>
            </w:pPr>
            <w:r w:rsidRPr="00C95770">
              <w:rPr>
                <w:rFonts w:ascii="Arial" w:hAnsi="Arial" w:cs="Arial"/>
                <w:sz w:val="18"/>
                <w:szCs w:val="18"/>
                <w:lang w:val="en-US"/>
              </w:rPr>
              <w:t xml:space="preserve">- </w:t>
            </w:r>
            <w:r w:rsidRPr="00C95770">
              <w:rPr>
                <w:rFonts w:ascii="Arial" w:hAnsi="Arial" w:cs="Arial"/>
                <w:i/>
                <w:sz w:val="18"/>
                <w:szCs w:val="18"/>
                <w:lang w:val="en-US"/>
              </w:rPr>
              <w:t xml:space="preserve">political speech, </w:t>
            </w:r>
            <w:r w:rsidRPr="00C95770">
              <w:rPr>
                <w:rFonts w:ascii="Arial" w:hAnsi="Arial" w:cs="Arial"/>
                <w:b/>
                <w:bCs/>
                <w:i/>
                <w:color w:val="FF0000"/>
                <w:sz w:val="18"/>
                <w:szCs w:val="18"/>
                <w:lang w:val="en-US"/>
              </w:rPr>
              <w:t>Leseverstehen</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political correctness</w:t>
            </w: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b/>
                <w:bCs/>
                <w:i/>
                <w:color w:val="FF0000"/>
                <w:sz w:val="18"/>
                <w:szCs w:val="18"/>
                <w:lang w:val="en-US"/>
              </w:rPr>
            </w:pPr>
            <w:r w:rsidRPr="00C95770">
              <w:rPr>
                <w:rFonts w:ascii="Arial" w:hAnsi="Arial" w:cs="Arial"/>
                <w:i/>
                <w:sz w:val="18"/>
                <w:szCs w:val="18"/>
                <w:lang w:val="en-US"/>
              </w:rPr>
              <w:t xml:space="preserve">- </w:t>
            </w:r>
            <w:r w:rsidRPr="00C95770">
              <w:rPr>
                <w:rFonts w:ascii="Arial" w:hAnsi="Arial" w:cs="Arial"/>
                <w:b/>
                <w:bCs/>
                <w:i/>
                <w:color w:val="FF0000"/>
                <w:sz w:val="18"/>
                <w:szCs w:val="18"/>
                <w:lang w:val="en-US"/>
              </w:rPr>
              <w:t>Sprachmittlung</w:t>
            </w:r>
          </w:p>
          <w:p w:rsidR="00F645C8" w:rsidRPr="00C95770" w:rsidRDefault="00F645C8">
            <w:pPr>
              <w:rPr>
                <w:rFonts w:ascii="Arial" w:hAnsi="Arial" w:cs="Arial"/>
                <w:sz w:val="18"/>
                <w:szCs w:val="18"/>
                <w:lang w:val="en-US"/>
              </w:rPr>
            </w:pPr>
          </w:p>
        </w:tc>
        <w:tc>
          <w:tcPr>
            <w:tcW w:w="525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sz w:val="18"/>
                <w:szCs w:val="18"/>
                <w:lang w:val="en-US"/>
              </w:rPr>
            </w:pP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S21</w:t>
            </w:r>
          </w:p>
          <w:p w:rsidR="00F645C8" w:rsidRPr="00C95770" w:rsidRDefault="003B4D55">
            <w:pPr>
              <w:rPr>
                <w:rFonts w:ascii="Arial" w:hAnsi="Arial" w:cs="Arial"/>
                <w:sz w:val="18"/>
                <w:szCs w:val="18"/>
              </w:rPr>
            </w:pPr>
            <w:r w:rsidRPr="00C95770">
              <w:rPr>
                <w:rFonts w:ascii="Arial" w:hAnsi="Arial" w:cs="Arial"/>
                <w:sz w:val="18"/>
                <w:szCs w:val="18"/>
              </w:rPr>
              <w:t>- Bezug zur Schülerwelt, Ausgangspunkt für Diskussionen, schülerorientierte Aufgaben (</w:t>
            </w:r>
            <w:r w:rsidRPr="00C95770">
              <w:rPr>
                <w:rFonts w:ascii="Arial" w:hAnsi="Arial" w:cs="Arial"/>
                <w:i/>
                <w:sz w:val="18"/>
                <w:szCs w:val="18"/>
              </w:rPr>
              <w:t>creative, research</w:t>
            </w:r>
            <w:r w:rsidRPr="00C95770">
              <w:rPr>
                <w:rFonts w:ascii="Arial" w:hAnsi="Arial" w:cs="Arial"/>
                <w:sz w:val="18"/>
                <w:szCs w:val="18"/>
              </w:rPr>
              <w:t xml:space="preserve"> usw. → </w:t>
            </w:r>
            <w:r w:rsidRPr="00C95770">
              <w:rPr>
                <w:rFonts w:ascii="Arial" w:hAnsi="Arial" w:cs="Arial"/>
                <w:color w:val="FF6600"/>
                <w:sz w:val="18"/>
                <w:szCs w:val="18"/>
              </w:rPr>
              <w:t>S32</w:t>
            </w:r>
            <w:r w:rsidRPr="00C95770">
              <w:rPr>
                <w:rFonts w:ascii="Arial" w:hAnsi="Arial" w:cs="Arial"/>
                <w:sz w:val="18"/>
                <w:szCs w:val="18"/>
              </w:rPr>
              <w:t>)</w:t>
            </w:r>
          </w:p>
          <w:p w:rsidR="00F645C8" w:rsidRDefault="00F645C8">
            <w:pPr>
              <w:rPr>
                <w:rFonts w:ascii="Arial" w:hAnsi="Arial" w:cs="Arial"/>
                <w:sz w:val="18"/>
                <w:szCs w:val="18"/>
              </w:rPr>
            </w:pPr>
          </w:p>
          <w:p w:rsidR="00E75611" w:rsidRPr="00C95770" w:rsidRDefault="00E75611">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S10</w:t>
            </w:r>
            <w:r w:rsidRPr="00C95770">
              <w:rPr>
                <w:rFonts w:ascii="Arial" w:hAnsi="Arial" w:cs="Arial"/>
                <w:sz w:val="18"/>
                <w:szCs w:val="18"/>
              </w:rPr>
              <w:t>; politische Rede als Genre</w:t>
            </w:r>
          </w:p>
          <w:p w:rsidR="00F645C8" w:rsidRPr="00C95770" w:rsidRDefault="003B4D55">
            <w:pPr>
              <w:rPr>
                <w:rFonts w:ascii="Arial" w:hAnsi="Arial" w:cs="Arial"/>
                <w:sz w:val="18"/>
                <w:szCs w:val="18"/>
              </w:rPr>
            </w:pPr>
            <w:r w:rsidRPr="00C95770">
              <w:rPr>
                <w:rFonts w:ascii="Arial" w:hAnsi="Arial" w:cs="Arial"/>
                <w:sz w:val="18"/>
                <w:szCs w:val="18"/>
              </w:rPr>
              <w:t>- kann mit Schülerpräsentationen verbunden werden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Default="00F645C8">
            <w:pPr>
              <w:rPr>
                <w:rFonts w:ascii="Arial" w:hAnsi="Arial" w:cs="Arial"/>
                <w:sz w:val="18"/>
                <w:szCs w:val="18"/>
              </w:rPr>
            </w:pPr>
          </w:p>
          <w:p w:rsidR="00E75611" w:rsidRPr="00C95770" w:rsidRDefault="00E75611">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lang w:val="en-US"/>
              </w:rPr>
            </w:pPr>
            <w:r w:rsidRPr="00C95770">
              <w:rPr>
                <w:rFonts w:ascii="Arial" w:hAnsi="Arial" w:cs="Arial"/>
                <w:sz w:val="18"/>
                <w:szCs w:val="18"/>
                <w:lang w:val="en-US"/>
              </w:rPr>
              <w:t xml:space="preserve">- </w:t>
            </w:r>
            <w:r w:rsidRPr="00C95770">
              <w:rPr>
                <w:rFonts w:ascii="Arial" w:hAnsi="Arial" w:cs="Arial"/>
                <w:i/>
                <w:sz w:val="18"/>
                <w:szCs w:val="18"/>
                <w:lang w:val="en-US"/>
              </w:rPr>
              <w:t>mediation</w:t>
            </w:r>
            <w:r w:rsidRPr="00C95770">
              <w:rPr>
                <w:rFonts w:ascii="Arial" w:hAnsi="Arial" w:cs="Arial"/>
                <w:sz w:val="18"/>
                <w:szCs w:val="18"/>
                <w:lang w:val="en-US"/>
              </w:rPr>
              <w:t xml:space="preserve"> (</w:t>
            </w:r>
            <w:r w:rsidRPr="00C95770">
              <w:rPr>
                <w:rFonts w:ascii="Arial" w:hAnsi="Arial" w:cs="Arial"/>
                <w:color w:val="FF6600"/>
                <w:sz w:val="18"/>
                <w:szCs w:val="18"/>
                <w:lang w:val="en-US"/>
              </w:rPr>
              <w:t>S26</w:t>
            </w:r>
            <w:r w:rsidRPr="00C95770">
              <w:rPr>
                <w:rFonts w:ascii="Arial" w:hAnsi="Arial" w:cs="Arial"/>
                <w:sz w:val="18"/>
                <w:szCs w:val="18"/>
                <w:lang w:val="en-US"/>
              </w:rPr>
              <w:t xml:space="preserve">); </w:t>
            </w:r>
            <w:r w:rsidRPr="00C95770">
              <w:rPr>
                <w:rFonts w:ascii="Arial" w:hAnsi="Arial" w:cs="Arial"/>
                <w:i/>
                <w:sz w:val="18"/>
                <w:szCs w:val="18"/>
                <w:lang w:val="en-US"/>
              </w:rPr>
              <w:t>peer evaluation</w:t>
            </w:r>
            <w:r w:rsidRPr="00C95770">
              <w:rPr>
                <w:rFonts w:ascii="Arial" w:hAnsi="Arial" w:cs="Arial"/>
                <w:sz w:val="18"/>
                <w:szCs w:val="18"/>
                <w:lang w:val="en-US"/>
              </w:rPr>
              <w:t xml:space="preserve"> (</w:t>
            </w:r>
            <w:r w:rsidRPr="00C95770">
              <w:rPr>
                <w:rFonts w:ascii="Arial" w:hAnsi="Arial" w:cs="Arial"/>
                <w:color w:val="FF6600"/>
                <w:sz w:val="18"/>
                <w:szCs w:val="18"/>
                <w:lang w:val="en-US"/>
              </w:rPr>
              <w:t>S33</w:t>
            </w:r>
            <w:r w:rsidRPr="00C95770">
              <w:rPr>
                <w:rFonts w:ascii="Arial" w:hAnsi="Arial" w:cs="Arial"/>
                <w:sz w:val="18"/>
                <w:szCs w:val="18"/>
                <w:lang w:val="en-US"/>
              </w:rPr>
              <w:t>)</w:t>
            </w:r>
          </w:p>
          <w:p w:rsidR="00F645C8" w:rsidRPr="00C95770" w:rsidRDefault="00F645C8">
            <w:pPr>
              <w:rPr>
                <w:rFonts w:ascii="Arial" w:hAnsi="Arial" w:cs="Arial"/>
                <w:sz w:val="18"/>
                <w:szCs w:val="18"/>
                <w:lang w:val="en-US"/>
              </w:rPr>
            </w:pPr>
          </w:p>
        </w:tc>
      </w:tr>
      <w:tr w:rsidR="00F645C8" w:rsidRPr="00C95770" w:rsidTr="00CC18B1">
        <w:trPr>
          <w:cantSplit/>
          <w:trHeight w:val="2112"/>
        </w:trPr>
        <w:tc>
          <w:tcPr>
            <w:tcW w:w="939" w:type="dxa"/>
            <w:tcBorders>
              <w:top w:val="single" w:sz="4" w:space="0" w:color="000001"/>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sz w:val="18"/>
                <w:szCs w:val="18"/>
              </w:rPr>
            </w:pPr>
            <w:r w:rsidRPr="00C95770">
              <w:rPr>
                <w:rFonts w:ascii="Arial" w:hAnsi="Arial" w:cs="Arial"/>
                <w:sz w:val="18"/>
                <w:szCs w:val="18"/>
              </w:rPr>
              <w:t>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9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98-99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101</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106</w:t>
            </w:r>
          </w:p>
          <w:p w:rsidR="00F645C8" w:rsidRPr="00C95770" w:rsidRDefault="003B4D55">
            <w:pPr>
              <w:rPr>
                <w:rFonts w:ascii="Arial" w:hAnsi="Arial" w:cs="Arial"/>
                <w:sz w:val="18"/>
                <w:szCs w:val="18"/>
              </w:rPr>
            </w:pPr>
            <w:r w:rsidRPr="00C95770">
              <w:rPr>
                <w:rFonts w:ascii="Arial" w:hAnsi="Arial" w:cs="Arial"/>
                <w:sz w:val="18"/>
                <w:szCs w:val="18"/>
              </w:rPr>
              <w:t>90</w:t>
            </w: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Disgraced</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5</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 short history of immigration</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vocabulary</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Conducting a mock exam</w:t>
            </w:r>
          </w:p>
        </w:tc>
        <w:tc>
          <w:tcPr>
            <w:tcW w:w="5100"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sz w:val="18"/>
                <w:szCs w:val="18"/>
              </w:rPr>
            </w:pPr>
            <w:r w:rsidRPr="00C95770">
              <w:rPr>
                <w:rFonts w:ascii="Arial" w:hAnsi="Arial" w:cs="Arial"/>
                <w:sz w:val="18"/>
                <w:szCs w:val="18"/>
              </w:rPr>
              <w:t xml:space="preserve">- Auszug aus einem Theaterstück, </w:t>
            </w:r>
            <w:r w:rsidRPr="00C95770">
              <w:rPr>
                <w:rFonts w:ascii="Arial" w:hAnsi="Arial" w:cs="Arial"/>
                <w:b/>
                <w:bCs/>
                <w:i/>
                <w:sz w:val="18"/>
                <w:szCs w:val="18"/>
              </w:rPr>
              <w:t>Leseverstehen</w:t>
            </w:r>
          </w:p>
          <w:p w:rsidR="00F645C8" w:rsidRPr="00C95770" w:rsidRDefault="003B4D55">
            <w:pPr>
              <w:rPr>
                <w:rFonts w:ascii="Arial" w:hAnsi="Arial" w:cs="Arial"/>
                <w:b/>
                <w:bCs/>
                <w:i/>
                <w:sz w:val="18"/>
                <w:szCs w:val="18"/>
              </w:rPr>
            </w:pPr>
            <w:r w:rsidRPr="00C95770">
              <w:rPr>
                <w:rFonts w:ascii="Arial" w:hAnsi="Arial" w:cs="Arial"/>
                <w:b/>
                <w:bCs/>
                <w:i/>
                <w:sz w:val="18"/>
                <w:szCs w:val="18"/>
              </w:rPr>
              <w:t>- Hörverstehen</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Einwanderung aus australischer Sicht, Verdeutlichung der Universalität des Topics</w:t>
            </w:r>
          </w:p>
          <w:p w:rsidR="00F645C8" w:rsidRPr="00C95770" w:rsidRDefault="003B4D55">
            <w:pPr>
              <w:rPr>
                <w:rFonts w:ascii="Arial" w:hAnsi="Arial" w:cs="Arial"/>
                <w:sz w:val="18"/>
                <w:szCs w:val="18"/>
              </w:rPr>
            </w:pPr>
            <w:r w:rsidRPr="00C95770">
              <w:rPr>
                <w:rFonts w:ascii="Arial" w:hAnsi="Arial" w:cs="Arial"/>
                <w:sz w:val="18"/>
                <w:szCs w:val="18"/>
              </w:rPr>
              <w:t>- Wortfeld „</w:t>
            </w:r>
            <w:r w:rsidRPr="00C95770">
              <w:rPr>
                <w:rFonts w:ascii="Arial" w:hAnsi="Arial" w:cs="Arial"/>
                <w:i/>
                <w:sz w:val="18"/>
                <w:szCs w:val="18"/>
              </w:rPr>
              <w:t>migration and diversity</w:t>
            </w:r>
            <w:r w:rsidRPr="00C95770">
              <w:rPr>
                <w:rFonts w:ascii="Arial" w:hAnsi="Arial" w:cs="Arial"/>
                <w:sz w:val="18"/>
                <w:szCs w:val="18"/>
              </w:rPr>
              <w:t>“</w:t>
            </w:r>
          </w:p>
          <w:p w:rsidR="00F645C8" w:rsidRPr="00C95770" w:rsidRDefault="003B4D55">
            <w:pPr>
              <w:rPr>
                <w:rFonts w:ascii="Arial" w:hAnsi="Arial" w:cs="Arial"/>
                <w:b/>
                <w:bCs/>
                <w:i/>
                <w:color w:val="FF0000"/>
                <w:sz w:val="18"/>
                <w:szCs w:val="18"/>
              </w:rPr>
            </w:pPr>
            <w:r w:rsidRPr="00C95770">
              <w:rPr>
                <w:rFonts w:ascii="Arial" w:hAnsi="Arial" w:cs="Arial"/>
                <w:sz w:val="18"/>
                <w:szCs w:val="18"/>
              </w:rPr>
              <w:t>- Wiederholung des Topics, gleichzeitig Kompetenzschulung (</w:t>
            </w:r>
            <w:r w:rsidRPr="00C95770">
              <w:rPr>
                <w:rFonts w:ascii="Arial" w:hAnsi="Arial" w:cs="Arial"/>
                <w:i/>
                <w:sz w:val="18"/>
                <w:szCs w:val="18"/>
              </w:rPr>
              <w:t>oral exam</w:t>
            </w:r>
            <w:r w:rsidRPr="00C95770">
              <w:rPr>
                <w:rFonts w:ascii="Arial" w:hAnsi="Arial" w:cs="Arial"/>
                <w:sz w:val="18"/>
                <w:szCs w:val="18"/>
              </w:rPr>
              <w:t xml:space="preserve">), </w:t>
            </w:r>
            <w:r w:rsidRPr="00C95770">
              <w:rPr>
                <w:rFonts w:ascii="Arial" w:hAnsi="Arial" w:cs="Arial"/>
                <w:b/>
                <w:bCs/>
                <w:i/>
                <w:color w:val="FF0000"/>
                <w:sz w:val="18"/>
                <w:szCs w:val="18"/>
              </w:rPr>
              <w:t>Sprechen</w:t>
            </w:r>
          </w:p>
        </w:tc>
        <w:tc>
          <w:tcPr>
            <w:tcW w:w="5258"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sz w:val="18"/>
                <w:szCs w:val="18"/>
                <w:lang w:val="en-US"/>
              </w:rPr>
              <w:t xml:space="preserve">- </w:t>
            </w:r>
            <w:r w:rsidRPr="00C95770">
              <w:rPr>
                <w:rFonts w:ascii="Arial" w:hAnsi="Arial" w:cs="Arial"/>
                <w:i/>
                <w:sz w:val="18"/>
                <w:szCs w:val="18"/>
                <w:lang w:val="en-US"/>
              </w:rPr>
              <w:t>play acting, play reading</w:t>
            </w:r>
          </w:p>
          <w:p w:rsidR="00F645C8" w:rsidRPr="00C95770" w:rsidRDefault="003B4D55">
            <w:pPr>
              <w:rPr>
                <w:rFonts w:ascii="Arial" w:hAnsi="Arial" w:cs="Arial"/>
                <w:sz w:val="18"/>
                <w:szCs w:val="18"/>
                <w:lang w:val="en-US"/>
              </w:rPr>
            </w:pPr>
            <w:r w:rsidRPr="00C95770">
              <w:rPr>
                <w:rFonts w:ascii="Arial" w:hAnsi="Arial" w:cs="Arial"/>
                <w:sz w:val="18"/>
                <w:szCs w:val="18"/>
                <w:lang w:val="en-US"/>
              </w:rPr>
              <w:t>- S21</w:t>
            </w:r>
          </w:p>
          <w:p w:rsidR="00F645C8" w:rsidRPr="00C95770" w:rsidRDefault="00F645C8">
            <w:pPr>
              <w:rPr>
                <w:rFonts w:ascii="Arial" w:hAnsi="Arial" w:cs="Arial"/>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sz w:val="18"/>
                <w:szCs w:val="18"/>
                <w:lang w:val="en-US"/>
              </w:rPr>
              <w:t xml:space="preserve">- Gedichtanalyse (S6), </w:t>
            </w:r>
            <w:r w:rsidRPr="00C95770">
              <w:rPr>
                <w:rFonts w:ascii="Arial" w:hAnsi="Arial" w:cs="Arial"/>
                <w:i/>
                <w:sz w:val="18"/>
                <w:szCs w:val="18"/>
                <w:lang w:val="en-US"/>
              </w:rPr>
              <w:t>creative writing</w:t>
            </w:r>
          </w:p>
          <w:p w:rsidR="00F645C8" w:rsidRPr="00C95770" w:rsidRDefault="003B4D55">
            <w:pPr>
              <w:rPr>
                <w:rFonts w:ascii="Arial" w:hAnsi="Arial" w:cs="Arial"/>
                <w:sz w:val="18"/>
                <w:szCs w:val="18"/>
              </w:rPr>
            </w:pPr>
            <w:r w:rsidRPr="00C95770">
              <w:rPr>
                <w:rFonts w:ascii="Arial" w:hAnsi="Arial" w:cs="Arial"/>
                <w:sz w:val="18"/>
                <w:szCs w:val="18"/>
              </w:rPr>
              <w:t>- Umwälzung des Wortfelds</w:t>
            </w:r>
          </w:p>
          <w:p w:rsidR="00F645C8" w:rsidRPr="00C95770" w:rsidRDefault="003B4D55">
            <w:pPr>
              <w:rPr>
                <w:rFonts w:ascii="Arial" w:hAnsi="Arial" w:cs="Arial"/>
                <w:sz w:val="18"/>
                <w:szCs w:val="18"/>
              </w:rPr>
            </w:pPr>
            <w:r w:rsidRPr="00C95770">
              <w:rPr>
                <w:rFonts w:ascii="Arial" w:hAnsi="Arial" w:cs="Arial"/>
                <w:sz w:val="18"/>
                <w:szCs w:val="18"/>
              </w:rPr>
              <w:t xml:space="preserve"> - zyklische Kompetenzschulung, schülerorientiert, (</w:t>
            </w:r>
            <w:r w:rsidRPr="00C95770">
              <w:rPr>
                <w:rFonts w:ascii="Arial" w:hAnsi="Arial" w:cs="Arial"/>
                <w:color w:val="FF6600"/>
                <w:sz w:val="18"/>
                <w:szCs w:val="18"/>
              </w:rPr>
              <w:t>S22</w:t>
            </w:r>
            <w:r w:rsidRPr="00C95770">
              <w:rPr>
                <w:rFonts w:ascii="Arial" w:hAnsi="Arial" w:cs="Arial"/>
                <w:sz w:val="18"/>
                <w:szCs w:val="18"/>
              </w:rPr>
              <w:t xml:space="preserve">, </w:t>
            </w:r>
            <w:r w:rsidRPr="00C95770">
              <w:rPr>
                <w:rFonts w:ascii="Arial" w:hAnsi="Arial" w:cs="Arial"/>
                <w:color w:val="FF6600"/>
                <w:sz w:val="18"/>
                <w:szCs w:val="18"/>
              </w:rPr>
              <w:t>S23</w:t>
            </w:r>
            <w:r w:rsidRPr="00C95770">
              <w:rPr>
                <w:rFonts w:ascii="Arial" w:hAnsi="Arial" w:cs="Arial"/>
                <w:sz w:val="18"/>
                <w:szCs w:val="18"/>
              </w:rPr>
              <w:t>)</w:t>
            </w:r>
          </w:p>
        </w:tc>
      </w:tr>
      <w:tr w:rsidR="00F645C8" w:rsidRPr="00C95770" w:rsidTr="00CC18B1">
        <w:trPr>
          <w:cantSplit/>
          <w:trHeight w:val="2586"/>
        </w:trPr>
        <w:tc>
          <w:tcPr>
            <w:tcW w:w="939"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4</w:t>
            </w:r>
          </w:p>
          <w:p w:rsidR="00F645C8" w:rsidRPr="00C95770" w:rsidRDefault="00F645C8">
            <w:pPr>
              <w:rPr>
                <w:rFonts w:ascii="Arial" w:hAnsi="Arial" w:cs="Arial"/>
                <w:sz w:val="18"/>
                <w:szCs w:val="18"/>
              </w:rPr>
            </w:pPr>
          </w:p>
        </w:tc>
        <w:tc>
          <w:tcPr>
            <w:tcW w:w="9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60-83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60-61</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62-63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64-66</w:t>
            </w: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color w:val="000000"/>
                <w:sz w:val="18"/>
                <w:szCs w:val="18"/>
                <w:lang w:val="en-US"/>
              </w:rPr>
            </w:pPr>
            <w:r w:rsidRPr="00C95770">
              <w:rPr>
                <w:rFonts w:ascii="Arial" w:hAnsi="Arial" w:cs="Arial"/>
                <w:b/>
                <w:i/>
                <w:color w:val="000000"/>
                <w:sz w:val="18"/>
                <w:szCs w:val="18"/>
                <w:lang w:val="en-US"/>
              </w:rPr>
              <w:t>Topic 3:</w:t>
            </w:r>
          </w:p>
          <w:p w:rsidR="00F645C8" w:rsidRPr="00C95770" w:rsidRDefault="003B4D55">
            <w:pPr>
              <w:rPr>
                <w:rFonts w:ascii="Arial" w:hAnsi="Arial" w:cs="Arial"/>
                <w:b/>
                <w:i/>
                <w:color w:val="000000"/>
                <w:sz w:val="18"/>
                <w:szCs w:val="18"/>
                <w:lang w:val="en-US"/>
              </w:rPr>
            </w:pPr>
            <w:r w:rsidRPr="00C95770">
              <w:rPr>
                <w:rFonts w:ascii="Arial" w:hAnsi="Arial" w:cs="Arial"/>
                <w:b/>
                <w:i/>
                <w:color w:val="000000"/>
                <w:sz w:val="18"/>
                <w:szCs w:val="18"/>
                <w:lang w:val="en-US"/>
              </w:rPr>
              <w:t>The US then and now</w:t>
            </w:r>
          </w:p>
          <w:p w:rsidR="00F645C8" w:rsidRPr="00C95770" w:rsidRDefault="00F645C8">
            <w:pPr>
              <w:rPr>
                <w:rFonts w:ascii="Arial" w:hAnsi="Arial" w:cs="Arial"/>
                <w:i/>
                <w:color w:val="000000"/>
                <w:sz w:val="18"/>
                <w:szCs w:val="18"/>
                <w:lang w:val="en-US"/>
              </w:rPr>
            </w:pPr>
          </w:p>
          <w:p w:rsidR="00F645C8" w:rsidRPr="00C95770" w:rsidRDefault="003B4D55">
            <w:pPr>
              <w:rPr>
                <w:rFonts w:ascii="Arial" w:hAnsi="Arial" w:cs="Arial"/>
                <w:i/>
                <w:color w:val="000000"/>
                <w:sz w:val="18"/>
                <w:szCs w:val="18"/>
                <w:lang w:val="en-US"/>
              </w:rPr>
            </w:pPr>
            <w:r w:rsidRPr="00C95770">
              <w:rPr>
                <w:rFonts w:ascii="Arial" w:hAnsi="Arial" w:cs="Arial"/>
                <w:i/>
                <w:color w:val="000000"/>
                <w:sz w:val="18"/>
                <w:szCs w:val="18"/>
                <w:lang w:val="en-US"/>
              </w:rPr>
              <w:t>Intro</w:t>
            </w:r>
          </w:p>
          <w:p w:rsidR="00F645C8" w:rsidRPr="00C95770" w:rsidRDefault="003B4D55">
            <w:pPr>
              <w:rPr>
                <w:rFonts w:ascii="Arial" w:hAnsi="Arial" w:cs="Arial"/>
                <w:i/>
                <w:color w:val="000000"/>
                <w:sz w:val="18"/>
                <w:szCs w:val="18"/>
                <w:lang w:val="en-US"/>
              </w:rPr>
            </w:pPr>
            <w:r w:rsidRPr="00C95770">
              <w:rPr>
                <w:rFonts w:ascii="Arial" w:hAnsi="Arial" w:cs="Arial"/>
                <w:i/>
                <w:color w:val="000000"/>
                <w:sz w:val="18"/>
                <w:szCs w:val="18"/>
                <w:lang w:val="en-US"/>
              </w:rPr>
              <w:t>- Task 5</w:t>
            </w:r>
          </w:p>
          <w:p w:rsidR="00F645C8" w:rsidRPr="00C95770" w:rsidRDefault="00F645C8">
            <w:pPr>
              <w:rPr>
                <w:rFonts w:ascii="Arial" w:hAnsi="Arial" w:cs="Arial"/>
                <w:i/>
                <w:color w:val="000000"/>
                <w:sz w:val="18"/>
                <w:szCs w:val="18"/>
                <w:lang w:val="en-US"/>
              </w:rPr>
            </w:pPr>
          </w:p>
          <w:p w:rsidR="00F645C8" w:rsidRPr="00C95770" w:rsidRDefault="003B4D55">
            <w:pPr>
              <w:rPr>
                <w:rFonts w:ascii="Arial" w:hAnsi="Arial" w:cs="Arial"/>
                <w:i/>
                <w:color w:val="000000"/>
                <w:sz w:val="18"/>
                <w:szCs w:val="18"/>
                <w:lang w:val="en-US"/>
              </w:rPr>
            </w:pPr>
            <w:r w:rsidRPr="00C95770">
              <w:rPr>
                <w:rFonts w:ascii="Arial" w:hAnsi="Arial" w:cs="Arial"/>
                <w:i/>
                <w:color w:val="000000"/>
                <w:sz w:val="18"/>
                <w:szCs w:val="18"/>
                <w:lang w:val="en-US"/>
              </w:rPr>
              <w:t>Spot on facts: The making of a nation</w:t>
            </w:r>
          </w:p>
          <w:p w:rsidR="00F645C8" w:rsidRPr="00C95770" w:rsidRDefault="003B4D55">
            <w:pPr>
              <w:rPr>
                <w:rFonts w:ascii="Arial" w:hAnsi="Arial" w:cs="Arial"/>
                <w:i/>
                <w:color w:val="000000"/>
                <w:sz w:val="18"/>
                <w:szCs w:val="18"/>
                <w:lang w:val="en-US"/>
              </w:rPr>
            </w:pPr>
            <w:r w:rsidRPr="00C95770">
              <w:rPr>
                <w:rFonts w:ascii="Arial" w:hAnsi="Arial" w:cs="Arial"/>
                <w:i/>
                <w:color w:val="000000"/>
                <w:sz w:val="18"/>
                <w:szCs w:val="18"/>
                <w:lang w:val="en-US"/>
              </w:rPr>
              <w:t>- Task 1</w:t>
            </w:r>
          </w:p>
          <w:p w:rsidR="00F645C8" w:rsidRPr="00C95770" w:rsidRDefault="00F645C8">
            <w:pPr>
              <w:rPr>
                <w:rFonts w:ascii="Arial" w:hAnsi="Arial" w:cs="Arial"/>
                <w:i/>
                <w:color w:val="000000"/>
                <w:sz w:val="18"/>
                <w:szCs w:val="18"/>
                <w:lang w:val="en-US"/>
              </w:rPr>
            </w:pPr>
          </w:p>
          <w:p w:rsidR="00F645C8" w:rsidRPr="00C95770" w:rsidRDefault="00F645C8">
            <w:pPr>
              <w:rPr>
                <w:rFonts w:ascii="Arial" w:hAnsi="Arial" w:cs="Arial"/>
                <w:i/>
                <w:color w:val="000000"/>
                <w:sz w:val="18"/>
                <w:szCs w:val="18"/>
                <w:lang w:val="en-US"/>
              </w:rPr>
            </w:pPr>
          </w:p>
          <w:p w:rsidR="00F645C8" w:rsidRPr="00C95770" w:rsidRDefault="003B4D55">
            <w:pPr>
              <w:rPr>
                <w:rFonts w:ascii="Arial" w:hAnsi="Arial" w:cs="Arial"/>
                <w:i/>
                <w:color w:val="000000"/>
                <w:sz w:val="18"/>
                <w:szCs w:val="18"/>
                <w:lang w:val="en-US"/>
              </w:rPr>
            </w:pPr>
            <w:r w:rsidRPr="00C95770">
              <w:rPr>
                <w:rFonts w:ascii="Arial" w:hAnsi="Arial" w:cs="Arial"/>
                <w:i/>
                <w:color w:val="000000"/>
                <w:sz w:val="18"/>
                <w:szCs w:val="18"/>
                <w:lang w:val="en-US"/>
              </w:rPr>
              <w:t>Analysing a speech</w:t>
            </w:r>
          </w:p>
          <w:p w:rsidR="00F645C8" w:rsidRPr="00C95770" w:rsidRDefault="003B4D55">
            <w:pPr>
              <w:rPr>
                <w:rFonts w:ascii="Arial" w:hAnsi="Arial" w:cs="Arial"/>
                <w:i/>
                <w:color w:val="000000"/>
                <w:sz w:val="18"/>
                <w:szCs w:val="18"/>
                <w:lang w:val="en-US"/>
              </w:rPr>
            </w:pPr>
            <w:r w:rsidRPr="00C95770">
              <w:rPr>
                <w:rFonts w:ascii="Arial" w:hAnsi="Arial" w:cs="Arial"/>
                <w:i/>
                <w:color w:val="000000"/>
                <w:sz w:val="18"/>
                <w:szCs w:val="18"/>
                <w:lang w:val="en-US"/>
              </w:rPr>
              <w:t>- Tasks 8, 9</w:t>
            </w:r>
          </w:p>
        </w:tc>
        <w:tc>
          <w:tcPr>
            <w:tcW w:w="5100"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iCs/>
                <w:color w:val="0070C0"/>
                <w:sz w:val="18"/>
                <w:szCs w:val="18"/>
                <w:lang w:val="en-US"/>
              </w:rPr>
            </w:pPr>
            <w:r w:rsidRPr="00C95770">
              <w:rPr>
                <w:rFonts w:ascii="Arial" w:hAnsi="Arial" w:cs="Arial"/>
                <w:b/>
                <w:i/>
                <w:iCs/>
                <w:color w:val="0070C0"/>
                <w:sz w:val="18"/>
                <w:szCs w:val="18"/>
                <w:lang w:val="en-US"/>
              </w:rPr>
              <w:t>diversity, immigration, ethnic relations</w:t>
            </w: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b/>
                <w:bCs/>
                <w:i/>
                <w:color w:val="FF0000"/>
                <w:sz w:val="18"/>
                <w:szCs w:val="18"/>
                <w:lang w:val="en-US"/>
              </w:rPr>
            </w:pPr>
            <w:r w:rsidRPr="00C95770">
              <w:rPr>
                <w:rFonts w:ascii="Arial" w:hAnsi="Arial" w:cs="Arial"/>
                <w:sz w:val="18"/>
                <w:szCs w:val="18"/>
                <w:lang w:val="en-US"/>
              </w:rPr>
              <w:t xml:space="preserve">- </w:t>
            </w:r>
            <w:r w:rsidRPr="00C95770">
              <w:rPr>
                <w:rFonts w:ascii="Arial" w:hAnsi="Arial" w:cs="Arial"/>
                <w:i/>
                <w:sz w:val="18"/>
                <w:szCs w:val="18"/>
                <w:lang w:val="en-US"/>
              </w:rPr>
              <w:t>The American Dream,</w:t>
            </w:r>
            <w:r w:rsidRPr="00C95770">
              <w:rPr>
                <w:rFonts w:ascii="Arial" w:hAnsi="Arial" w:cs="Arial"/>
                <w:sz w:val="18"/>
                <w:szCs w:val="18"/>
                <w:lang w:val="en-US"/>
              </w:rPr>
              <w:t xml:space="preserve"> </w:t>
            </w:r>
            <w:r w:rsidRPr="00C95770">
              <w:rPr>
                <w:rFonts w:ascii="Arial" w:hAnsi="Arial" w:cs="Arial"/>
                <w:b/>
                <w:bCs/>
                <w:i/>
                <w:color w:val="FF0000"/>
                <w:sz w:val="18"/>
                <w:szCs w:val="18"/>
                <w:lang w:val="en-US"/>
              </w:rPr>
              <w:t>Sprechen</w:t>
            </w: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landeskundliche </w:t>
            </w:r>
            <w:r w:rsidRPr="00C95770">
              <w:rPr>
                <w:rFonts w:ascii="Arial" w:hAnsi="Arial" w:cs="Arial"/>
                <w:i/>
                <w:sz w:val="18"/>
                <w:szCs w:val="18"/>
              </w:rPr>
              <w:t xml:space="preserve">key concepts; </w:t>
            </w:r>
            <w:r w:rsidRPr="00C95770">
              <w:rPr>
                <w:rFonts w:ascii="Arial" w:hAnsi="Arial" w:cs="Arial"/>
                <w:b/>
                <w:bCs/>
                <w:i/>
                <w:color w:val="FF0000"/>
                <w:sz w:val="18"/>
                <w:szCs w:val="18"/>
              </w:rPr>
              <w:t>Leseverstehen, Sprechen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Analyse politischer Reden,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FF0000"/>
                <w:sz w:val="18"/>
                <w:szCs w:val="18"/>
              </w:rPr>
            </w:pPr>
            <w:r w:rsidRPr="00C95770">
              <w:rPr>
                <w:rFonts w:ascii="Arial" w:hAnsi="Arial" w:cs="Arial"/>
                <w:b/>
                <w:bCs/>
                <w:i/>
                <w:color w:val="FF0000"/>
                <w:sz w:val="18"/>
                <w:szCs w:val="18"/>
              </w:rPr>
              <w:t>- Sprechen</w:t>
            </w:r>
          </w:p>
        </w:tc>
        <w:tc>
          <w:tcPr>
            <w:tcW w:w="5258" w:type="dxa"/>
            <w:tcBorders>
              <w:top w:val="nil"/>
              <w:left w:val="single" w:sz="4" w:space="0" w:color="000001"/>
              <w:bottom w:val="nil"/>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i/>
                <w:sz w:val="18"/>
                <w:szCs w:val="18"/>
              </w:rPr>
            </w:pPr>
            <w:r w:rsidRPr="00C95770">
              <w:rPr>
                <w:rFonts w:ascii="Arial" w:hAnsi="Arial" w:cs="Arial"/>
                <w:sz w:val="18"/>
                <w:szCs w:val="18"/>
              </w:rPr>
              <w:t xml:space="preserve">- verschiedene Zugänge zum </w:t>
            </w:r>
            <w:r w:rsidRPr="00C95770">
              <w:rPr>
                <w:rFonts w:ascii="Arial" w:hAnsi="Arial" w:cs="Arial"/>
                <w:i/>
                <w:sz w:val="18"/>
                <w:szCs w:val="18"/>
              </w:rPr>
              <w:t>American Dream</w:t>
            </w:r>
          </w:p>
          <w:p w:rsidR="00F645C8" w:rsidRPr="00C95770" w:rsidRDefault="003B4D55">
            <w:pPr>
              <w:rPr>
                <w:rFonts w:ascii="Arial" w:hAnsi="Arial" w:cs="Arial"/>
                <w:sz w:val="18"/>
                <w:szCs w:val="18"/>
              </w:rPr>
            </w:pPr>
            <w:r w:rsidRPr="00C95770">
              <w:rPr>
                <w:rFonts w:ascii="Arial" w:hAnsi="Arial" w:cs="Arial"/>
                <w:sz w:val="18"/>
                <w:szCs w:val="18"/>
              </w:rPr>
              <w:t>- geeignet für Kurzvorträge (</w:t>
            </w:r>
            <w:r w:rsidRPr="00C95770">
              <w:rPr>
                <w:rFonts w:ascii="Arial" w:hAnsi="Arial" w:cs="Arial"/>
                <w:color w:val="FF6600"/>
                <w:sz w:val="18"/>
                <w:szCs w:val="18"/>
              </w:rPr>
              <w:t>S22</w:t>
            </w:r>
            <w:r w:rsidRPr="00C95770">
              <w:rPr>
                <w:rFonts w:ascii="Arial" w:hAnsi="Arial" w:cs="Arial"/>
                <w:sz w:val="18"/>
                <w:szCs w:val="18"/>
              </w:rPr>
              <w:t xml:space="preserve">), Reflexion der eigenen Vorstellungen des </w:t>
            </w:r>
            <w:r w:rsidRPr="00C95770">
              <w:rPr>
                <w:rFonts w:ascii="Arial" w:hAnsi="Arial" w:cs="Arial"/>
                <w:i/>
                <w:sz w:val="18"/>
                <w:szCs w:val="18"/>
              </w:rPr>
              <w:t>American Dream</w:t>
            </w:r>
            <w:r w:rsidRPr="00C95770">
              <w:rPr>
                <w:rFonts w:ascii="Arial" w:hAnsi="Arial" w:cs="Arial"/>
                <w:sz w:val="18"/>
                <w:szCs w:val="18"/>
              </w:rPr>
              <w:t xml:space="preserve"> und der USA</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Sachtextanalyse, Informationsverarbeitung, Präsentation</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S21</w:t>
            </w:r>
          </w:p>
          <w:p w:rsidR="00F645C8" w:rsidRPr="00C95770" w:rsidRDefault="003B4D55">
            <w:pPr>
              <w:rPr>
                <w:rFonts w:ascii="Arial" w:hAnsi="Arial" w:cs="Arial"/>
                <w:sz w:val="18"/>
                <w:szCs w:val="18"/>
              </w:rPr>
            </w:pPr>
            <w:r w:rsidRPr="00C95770">
              <w:rPr>
                <w:rFonts w:ascii="Arial" w:hAnsi="Arial" w:cs="Arial"/>
                <w:sz w:val="18"/>
                <w:szCs w:val="18"/>
              </w:rPr>
              <w:t>- tagespolitisch aktuelle Reden integrieren</w:t>
            </w:r>
          </w:p>
          <w:p w:rsidR="00F645C8" w:rsidRPr="00C95770" w:rsidRDefault="003B4D55">
            <w:pPr>
              <w:rPr>
                <w:rFonts w:ascii="Arial" w:hAnsi="Arial" w:cs="Arial"/>
                <w:sz w:val="18"/>
                <w:szCs w:val="18"/>
              </w:rPr>
            </w:pPr>
            <w:r w:rsidRPr="00C95770">
              <w:rPr>
                <w:rFonts w:ascii="Arial" w:hAnsi="Arial" w:cs="Arial"/>
                <w:sz w:val="18"/>
                <w:szCs w:val="18"/>
              </w:rPr>
              <w:t>- Übung für das (freie) Sprechen (</w:t>
            </w:r>
            <w:r w:rsidRPr="00C95770">
              <w:rPr>
                <w:rFonts w:ascii="Arial" w:hAnsi="Arial" w:cs="Arial"/>
                <w:color w:val="FF6600"/>
                <w:sz w:val="18"/>
                <w:szCs w:val="18"/>
              </w:rPr>
              <w:t>S15</w:t>
            </w:r>
            <w:r w:rsidRPr="00C95770">
              <w:rPr>
                <w:rFonts w:ascii="Arial" w:hAnsi="Arial" w:cs="Arial"/>
                <w:sz w:val="18"/>
                <w:szCs w:val="18"/>
              </w:rPr>
              <w:t>)</w:t>
            </w:r>
          </w:p>
        </w:tc>
      </w:tr>
      <w:tr w:rsidR="00F645C8" w:rsidRPr="00C95770" w:rsidTr="00CC18B1">
        <w:trPr>
          <w:cantSplit/>
        </w:trPr>
        <w:tc>
          <w:tcPr>
            <w:tcW w:w="939"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5</w:t>
            </w:r>
          </w:p>
        </w:tc>
        <w:tc>
          <w:tcPr>
            <w:tcW w:w="9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67</w:t>
            </w:r>
          </w:p>
          <w:p w:rsidR="00F645C8" w:rsidRPr="00C95770" w:rsidRDefault="003B4D55">
            <w:pPr>
              <w:rPr>
                <w:rFonts w:ascii="Arial" w:hAnsi="Arial" w:cs="Arial"/>
                <w:sz w:val="18"/>
                <w:szCs w:val="18"/>
              </w:rPr>
            </w:pPr>
            <w:r w:rsidRPr="00C95770">
              <w:rPr>
                <w:rFonts w:ascii="Arial" w:hAnsi="Arial" w:cs="Arial"/>
                <w:sz w:val="18"/>
                <w:szCs w:val="18"/>
              </w:rPr>
              <w:t>68-69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81</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70-71</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Welcome to all</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Native Speaker</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7</w:t>
            </w: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sz w:val="18"/>
                <w:szCs w:val="18"/>
              </w:rPr>
            </w:pPr>
            <w:r w:rsidRPr="00C95770">
              <w:rPr>
                <w:rFonts w:ascii="Arial" w:hAnsi="Arial" w:cs="Arial"/>
                <w:sz w:val="18"/>
                <w:szCs w:val="18"/>
              </w:rPr>
              <w:t>Mediation: Wie Träume unser Wirtschaftsleben beeinflussen</w:t>
            </w:r>
          </w:p>
          <w:p w:rsidR="00F645C8" w:rsidRPr="00C95770" w:rsidRDefault="003B4D55">
            <w:pPr>
              <w:rPr>
                <w:rFonts w:ascii="Arial" w:hAnsi="Arial" w:cs="Arial"/>
                <w:i/>
                <w:sz w:val="18"/>
                <w:szCs w:val="18"/>
              </w:rPr>
            </w:pPr>
            <w:r w:rsidRPr="00C95770">
              <w:rPr>
                <w:rFonts w:ascii="Arial" w:hAnsi="Arial" w:cs="Arial"/>
                <w:i/>
                <w:sz w:val="18"/>
                <w:szCs w:val="18"/>
              </w:rPr>
              <w:t>Responding to 9/11</w:t>
            </w:r>
          </w:p>
        </w:tc>
        <w:tc>
          <w:tcPr>
            <w:tcW w:w="5100"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Cartoonanalyse</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erfolgreiche Version des </w:t>
            </w:r>
            <w:r w:rsidRPr="00C95770">
              <w:rPr>
                <w:rFonts w:ascii="Arial" w:hAnsi="Arial" w:cs="Arial"/>
                <w:i/>
                <w:sz w:val="18"/>
                <w:szCs w:val="18"/>
              </w:rPr>
              <w:t>American Dream</w:t>
            </w:r>
            <w:r w:rsidRPr="00C95770">
              <w:rPr>
                <w:rFonts w:ascii="Arial" w:hAnsi="Arial" w:cs="Arial"/>
                <w:sz w:val="18"/>
                <w:szCs w:val="18"/>
              </w:rPr>
              <w:t xml:space="preserve">,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Hörsehverstehen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Sprachmittlung</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Analyse: politischer Rede</w:t>
            </w: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S28.2</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S26</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S4</w:t>
            </w:r>
          </w:p>
        </w:tc>
      </w:tr>
      <w:tr w:rsidR="00F645C8" w:rsidRPr="00C95770" w:rsidTr="00CC18B1">
        <w:trPr>
          <w:cantSplit/>
        </w:trPr>
        <w:tc>
          <w:tcPr>
            <w:tcW w:w="939" w:type="dxa"/>
            <w:tcBorders>
              <w:top w:val="single" w:sz="4" w:space="0" w:color="000001"/>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6</w:t>
            </w:r>
          </w:p>
        </w:tc>
        <w:tc>
          <w:tcPr>
            <w:tcW w:w="9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72-73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74</w:t>
            </w:r>
          </w:p>
          <w:p w:rsidR="00F645C8" w:rsidRPr="00C95770" w:rsidRDefault="003B4D55">
            <w:pPr>
              <w:rPr>
                <w:rFonts w:ascii="Arial" w:hAnsi="Arial" w:cs="Arial"/>
                <w:sz w:val="18"/>
                <w:szCs w:val="18"/>
              </w:rPr>
            </w:pPr>
            <w:r w:rsidRPr="00C95770">
              <w:rPr>
                <w:rFonts w:ascii="Arial" w:hAnsi="Arial" w:cs="Arial"/>
                <w:sz w:val="18"/>
                <w:szCs w:val="18"/>
              </w:rPr>
              <w:t>75-77</w:t>
            </w: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Liberty and Justice for all?</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5</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 dream deferred</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America’s gun culture</w:t>
            </w:r>
          </w:p>
        </w:tc>
        <w:tc>
          <w:tcPr>
            <w:tcW w:w="5100"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i/>
                <w:iCs/>
                <w:sz w:val="18"/>
                <w:szCs w:val="18"/>
                <w:lang w:val="en-US"/>
              </w:rPr>
            </w:pPr>
            <w:r w:rsidRPr="00C95770">
              <w:rPr>
                <w:rFonts w:ascii="Arial" w:hAnsi="Arial" w:cs="Arial"/>
                <w:i/>
                <w:iCs/>
                <w:sz w:val="18"/>
                <w:szCs w:val="18"/>
                <w:lang w:val="en-US"/>
              </w:rPr>
              <w:t>- Analyse eines Romanauszugs (To Kill a Mockingbird)</w:t>
            </w:r>
          </w:p>
          <w:p w:rsidR="00F645C8" w:rsidRPr="00C95770" w:rsidRDefault="00F645C8">
            <w:pPr>
              <w:rPr>
                <w:rFonts w:ascii="Arial" w:hAnsi="Arial" w:cs="Arial"/>
                <w:i/>
                <w:iCs/>
                <w:sz w:val="18"/>
                <w:szCs w:val="18"/>
                <w:lang w:val="en-US"/>
              </w:rPr>
            </w:pPr>
          </w:p>
          <w:p w:rsidR="00F645C8" w:rsidRPr="00C95770" w:rsidRDefault="003B4D55">
            <w:pPr>
              <w:rPr>
                <w:rFonts w:ascii="Arial" w:hAnsi="Arial" w:cs="Arial"/>
                <w:b/>
                <w:bCs/>
                <w:i/>
                <w:iCs/>
                <w:color w:val="FF0000"/>
                <w:sz w:val="18"/>
                <w:szCs w:val="18"/>
              </w:rPr>
            </w:pPr>
            <w:r w:rsidRPr="00C95770">
              <w:rPr>
                <w:rFonts w:ascii="Arial" w:hAnsi="Arial" w:cs="Arial"/>
                <w:i/>
                <w:iCs/>
                <w:sz w:val="18"/>
                <w:szCs w:val="18"/>
              </w:rPr>
              <w:t xml:space="preserve">- </w:t>
            </w:r>
            <w:r w:rsidRPr="00C95770">
              <w:rPr>
                <w:rFonts w:ascii="Arial" w:hAnsi="Arial" w:cs="Arial"/>
                <w:b/>
                <w:bCs/>
                <w:i/>
                <w:iCs/>
                <w:color w:val="FF0000"/>
                <w:sz w:val="18"/>
                <w:szCs w:val="18"/>
              </w:rPr>
              <w:t>Leseverstehen</w:t>
            </w:r>
          </w:p>
          <w:p w:rsidR="00F645C8" w:rsidRPr="00C95770" w:rsidRDefault="003B4D55">
            <w:pPr>
              <w:rPr>
                <w:rFonts w:ascii="Arial" w:hAnsi="Arial" w:cs="Arial"/>
                <w:b/>
                <w:bCs/>
                <w:i/>
                <w:iCs/>
                <w:color w:val="FF0000"/>
                <w:sz w:val="18"/>
                <w:szCs w:val="18"/>
              </w:rPr>
            </w:pPr>
            <w:r w:rsidRPr="00C95770">
              <w:rPr>
                <w:rFonts w:ascii="Arial" w:hAnsi="Arial" w:cs="Arial"/>
                <w:i/>
                <w:iCs/>
                <w:sz w:val="18"/>
                <w:szCs w:val="18"/>
              </w:rPr>
              <w:t xml:space="preserve">- </w:t>
            </w:r>
            <w:r w:rsidRPr="00C95770">
              <w:rPr>
                <w:rFonts w:ascii="Arial" w:hAnsi="Arial" w:cs="Arial"/>
                <w:b/>
                <w:bCs/>
                <w:i/>
                <w:iCs/>
                <w:color w:val="FF0000"/>
                <w:sz w:val="18"/>
                <w:szCs w:val="18"/>
              </w:rPr>
              <w:t>Hörsehverstehen</w:t>
            </w:r>
          </w:p>
          <w:p w:rsidR="00F645C8" w:rsidRPr="00C95770" w:rsidRDefault="00F645C8">
            <w:pPr>
              <w:rPr>
                <w:rFonts w:ascii="Arial" w:hAnsi="Arial" w:cs="Arial"/>
                <w:i/>
                <w:iCs/>
                <w:sz w:val="18"/>
                <w:szCs w:val="18"/>
              </w:rPr>
            </w:pPr>
          </w:p>
          <w:p w:rsidR="00F645C8" w:rsidRPr="00C95770" w:rsidRDefault="003B4D55">
            <w:pPr>
              <w:rPr>
                <w:rFonts w:ascii="Arial" w:hAnsi="Arial" w:cs="Arial"/>
                <w:b/>
                <w:bCs/>
                <w:i/>
                <w:iCs/>
                <w:color w:val="FF0000"/>
                <w:sz w:val="18"/>
                <w:szCs w:val="18"/>
              </w:rPr>
            </w:pPr>
            <w:r w:rsidRPr="00C95770">
              <w:rPr>
                <w:rFonts w:ascii="Arial" w:hAnsi="Arial" w:cs="Arial"/>
                <w:i/>
                <w:iCs/>
                <w:sz w:val="18"/>
                <w:szCs w:val="18"/>
              </w:rPr>
              <w:t xml:space="preserve">- Analyse von Sachtext und Grafiken, </w:t>
            </w:r>
            <w:r w:rsidRPr="00C95770">
              <w:rPr>
                <w:rFonts w:ascii="Arial" w:hAnsi="Arial" w:cs="Arial"/>
                <w:b/>
                <w:bCs/>
                <w:i/>
                <w:iCs/>
                <w:color w:val="FF0000"/>
                <w:sz w:val="18"/>
                <w:szCs w:val="18"/>
              </w:rPr>
              <w:t>Leseverstehen</w:t>
            </w:r>
          </w:p>
          <w:p w:rsidR="00F645C8" w:rsidRPr="00C95770" w:rsidRDefault="003B4D55">
            <w:pPr>
              <w:rPr>
                <w:rFonts w:ascii="Arial" w:hAnsi="Arial" w:cs="Arial"/>
                <w:i/>
                <w:iCs/>
                <w:sz w:val="18"/>
                <w:szCs w:val="18"/>
                <w:lang w:val="en-US"/>
              </w:rPr>
            </w:pPr>
            <w:r w:rsidRPr="00C95770">
              <w:rPr>
                <w:rFonts w:ascii="Arial" w:hAnsi="Arial" w:cs="Arial"/>
                <w:i/>
                <w:iCs/>
                <w:sz w:val="18"/>
                <w:szCs w:val="18"/>
                <w:lang w:val="en-US"/>
              </w:rPr>
              <w:t>- Landeskunde 2nd Amendment</w:t>
            </w:r>
          </w:p>
        </w:tc>
        <w:tc>
          <w:tcPr>
            <w:tcW w:w="5258"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kann mit Lektüre in 11/2 und mit der Analyse von Filmauszügen verbunden werden</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S29</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S4</w:t>
            </w:r>
            <w:r w:rsidRPr="00C95770">
              <w:rPr>
                <w:rFonts w:ascii="Arial" w:hAnsi="Arial" w:cs="Arial"/>
                <w:sz w:val="18"/>
                <w:szCs w:val="18"/>
              </w:rPr>
              <w:t xml:space="preserve">, </w:t>
            </w:r>
            <w:r w:rsidRPr="00C95770">
              <w:rPr>
                <w:rFonts w:ascii="Arial" w:hAnsi="Arial" w:cs="Arial"/>
                <w:color w:val="FF6600"/>
                <w:sz w:val="18"/>
                <w:szCs w:val="18"/>
              </w:rPr>
              <w:t>S27</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umfangreicher Material- und Aufgabenpool, Schwerpunktsetzung entsprechend der Lerngruppe</w:t>
            </w:r>
          </w:p>
        </w:tc>
      </w:tr>
      <w:tr w:rsidR="00F645C8" w:rsidRPr="00C95770" w:rsidTr="00CC18B1">
        <w:trPr>
          <w:cantSplit/>
        </w:trPr>
        <w:tc>
          <w:tcPr>
            <w:tcW w:w="939"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7</w:t>
            </w:r>
          </w:p>
        </w:tc>
        <w:tc>
          <w:tcPr>
            <w:tcW w:w="9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78-79</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80-82</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83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256-258</w:t>
            </w: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Ethnic minorities</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language/vocab</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Topic task: Giving a speech at a youth conference</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color w:val="000000"/>
                <w:sz w:val="18"/>
                <w:szCs w:val="18"/>
                <w:lang w:val="en-US"/>
              </w:rPr>
            </w:pPr>
            <w:r w:rsidRPr="00C95770">
              <w:rPr>
                <w:rFonts w:ascii="Arial" w:hAnsi="Arial" w:cs="Arial"/>
                <w:i/>
                <w:color w:val="000000"/>
                <w:sz w:val="18"/>
                <w:szCs w:val="18"/>
                <w:lang w:val="en-US"/>
              </w:rPr>
              <w:t>Analysing a listening text</w:t>
            </w:r>
          </w:p>
        </w:tc>
        <w:tc>
          <w:tcPr>
            <w:tcW w:w="5100"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rPr>
            </w:pPr>
            <w:r w:rsidRPr="00C95770">
              <w:rPr>
                <w:rFonts w:ascii="Arial" w:hAnsi="Arial" w:cs="Arial"/>
                <w:sz w:val="18"/>
                <w:szCs w:val="18"/>
              </w:rPr>
              <w:t xml:space="preserve">- </w:t>
            </w:r>
            <w:r w:rsidRPr="00C95770">
              <w:rPr>
                <w:rFonts w:ascii="Arial" w:hAnsi="Arial" w:cs="Arial"/>
                <w:i/>
                <w:sz w:val="18"/>
                <w:szCs w:val="18"/>
              </w:rPr>
              <w:t>American Dream vs. American Nightmare</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Gedichtanalyse; </w:t>
            </w:r>
            <w:r w:rsidRPr="00C95770">
              <w:rPr>
                <w:rFonts w:ascii="Arial" w:hAnsi="Arial" w:cs="Arial"/>
                <w:b/>
                <w:bCs/>
                <w:i/>
                <w:color w:val="FF0000"/>
                <w:sz w:val="18"/>
                <w:szCs w:val="18"/>
              </w:rPr>
              <w:t>Leseverstehen</w:t>
            </w:r>
          </w:p>
          <w:p w:rsidR="00F645C8" w:rsidRPr="00C95770" w:rsidRDefault="003B4D55">
            <w:pPr>
              <w:rPr>
                <w:rFonts w:ascii="Arial" w:hAnsi="Arial" w:cs="Arial"/>
                <w:sz w:val="18"/>
                <w:szCs w:val="18"/>
              </w:rPr>
            </w:pPr>
            <w:r w:rsidRPr="00C95770">
              <w:rPr>
                <w:rFonts w:ascii="Arial" w:hAnsi="Arial" w:cs="Arial"/>
                <w:sz w:val="18"/>
                <w:szCs w:val="18"/>
              </w:rPr>
              <w:t>- vielseitige Schulung kommunikativer Kompetenz</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Hörverstehen</w:t>
            </w:r>
          </w:p>
        </w:tc>
        <w:tc>
          <w:tcPr>
            <w:tcW w:w="5258"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S6</w:t>
            </w:r>
            <w:r w:rsidRPr="00C95770">
              <w:rPr>
                <w:rFonts w:ascii="Arial" w:hAnsi="Arial" w:cs="Arial"/>
                <w:sz w:val="18"/>
                <w:szCs w:val="18"/>
              </w:rPr>
              <w:t>; durch eigene Gedichte ergänzen (</w:t>
            </w:r>
            <w:r w:rsidRPr="00C95770">
              <w:rPr>
                <w:rFonts w:ascii="Arial" w:hAnsi="Arial" w:cs="Arial"/>
                <w:i/>
                <w:sz w:val="18"/>
                <w:szCs w:val="18"/>
              </w:rPr>
              <w:t>Task</w:t>
            </w:r>
            <w:r w:rsidRPr="00C95770">
              <w:rPr>
                <w:rFonts w:ascii="Arial" w:hAnsi="Arial" w:cs="Arial"/>
                <w:sz w:val="18"/>
                <w:szCs w:val="18"/>
              </w:rPr>
              <w:t xml:space="preserve"> 8)</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color w:val="FF6600"/>
                <w:sz w:val="18"/>
                <w:szCs w:val="18"/>
              </w:rPr>
            </w:pPr>
            <w:r w:rsidRPr="00C95770">
              <w:rPr>
                <w:rFonts w:ascii="Arial" w:hAnsi="Arial" w:cs="Arial"/>
                <w:sz w:val="18"/>
                <w:szCs w:val="18"/>
              </w:rPr>
              <w:t>- Vertiefung von</w:t>
            </w:r>
            <w:r w:rsidRPr="00C95770">
              <w:rPr>
                <w:rFonts w:ascii="Arial" w:hAnsi="Arial" w:cs="Arial"/>
                <w:i/>
                <w:sz w:val="18"/>
                <w:szCs w:val="18"/>
              </w:rPr>
              <w:t xml:space="preserve"> political speech</w:t>
            </w:r>
            <w:r w:rsidRPr="00C95770">
              <w:rPr>
                <w:rFonts w:ascii="Arial" w:hAnsi="Arial" w:cs="Arial"/>
                <w:sz w:val="18"/>
                <w:szCs w:val="18"/>
              </w:rPr>
              <w:t xml:space="preserve"> und </w:t>
            </w:r>
            <w:r w:rsidRPr="00C95770">
              <w:rPr>
                <w:rFonts w:ascii="Arial" w:hAnsi="Arial" w:cs="Arial"/>
                <w:color w:val="FF6600"/>
                <w:sz w:val="18"/>
                <w:szCs w:val="18"/>
              </w:rPr>
              <w:t>S15</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i/>
                <w:color w:val="FF6600"/>
                <w:sz w:val="18"/>
                <w:szCs w:val="18"/>
              </w:rPr>
            </w:pPr>
            <w:r w:rsidRPr="00C95770">
              <w:rPr>
                <w:rFonts w:ascii="Arial" w:hAnsi="Arial" w:cs="Arial"/>
                <w:i/>
                <w:sz w:val="18"/>
                <w:szCs w:val="18"/>
              </w:rPr>
              <w:t xml:space="preserve">- </w:t>
            </w:r>
            <w:r w:rsidRPr="00C95770">
              <w:rPr>
                <w:rFonts w:ascii="Arial" w:hAnsi="Arial" w:cs="Arial"/>
                <w:i/>
                <w:color w:val="FF6600"/>
                <w:sz w:val="18"/>
                <w:szCs w:val="18"/>
              </w:rPr>
              <w:t>S21</w:t>
            </w:r>
          </w:p>
        </w:tc>
      </w:tr>
      <w:tr w:rsidR="00F645C8" w:rsidRPr="00C95770">
        <w:trPr>
          <w:cantSplit/>
        </w:trPr>
        <w:tc>
          <w:tcPr>
            <w:tcW w:w="939"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9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36-59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36-37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38-39</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56-57</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2:</w:t>
            </w:r>
          </w:p>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The United Kingdom</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The UK</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language: The language of newspapers</w:t>
            </w:r>
          </w:p>
        </w:tc>
        <w:tc>
          <w:tcPr>
            <w:tcW w:w="5100"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iCs/>
                <w:color w:val="0070C0"/>
                <w:sz w:val="18"/>
                <w:szCs w:val="18"/>
                <w:lang w:val="en-US"/>
              </w:rPr>
            </w:pPr>
            <w:r w:rsidRPr="00C95770">
              <w:rPr>
                <w:rFonts w:ascii="Arial" w:hAnsi="Arial" w:cs="Arial"/>
                <w:b/>
                <w:i/>
                <w:iCs/>
                <w:color w:val="0070C0"/>
                <w:sz w:val="18"/>
                <w:szCs w:val="18"/>
                <w:lang w:val="en-US"/>
              </w:rPr>
              <w:t>diversity, immigration, ethnic relations, social change</w:t>
            </w:r>
          </w:p>
          <w:p w:rsidR="00F645C8" w:rsidRPr="00C95770" w:rsidRDefault="00F645C8">
            <w:pPr>
              <w:rPr>
                <w:rFonts w:ascii="Arial" w:hAnsi="Arial" w:cs="Arial"/>
                <w:sz w:val="18"/>
                <w:szCs w:val="18"/>
                <w:lang w:val="en-US"/>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i/>
                <w:sz w:val="18"/>
                <w:szCs w:val="18"/>
              </w:rPr>
              <w:t>concepts of Britishness</w:t>
            </w:r>
            <w:r w:rsidRPr="00C95770">
              <w:rPr>
                <w:rFonts w:ascii="Arial" w:hAnsi="Arial" w:cs="Arial"/>
                <w:sz w:val="18"/>
                <w:szCs w:val="18"/>
              </w:rPr>
              <w:t xml:space="preserve"> (Landeskunde), </w:t>
            </w:r>
            <w:r w:rsidRPr="00C95770">
              <w:rPr>
                <w:rFonts w:ascii="Arial" w:hAnsi="Arial" w:cs="Arial"/>
                <w:b/>
                <w:bCs/>
                <w:i/>
                <w:color w:val="FF0000"/>
                <w:sz w:val="18"/>
                <w:szCs w:val="18"/>
              </w:rPr>
              <w:t>Sprechen</w:t>
            </w:r>
          </w:p>
          <w:p w:rsidR="00F645C8" w:rsidRPr="00E75611" w:rsidRDefault="00F645C8">
            <w:pPr>
              <w:rPr>
                <w:rFonts w:ascii="Arial" w:hAnsi="Arial" w:cs="Arial"/>
                <w:b/>
                <w:bCs/>
                <w:i/>
                <w:color w:val="auto"/>
                <w:sz w:val="18"/>
                <w:szCs w:val="18"/>
              </w:rPr>
            </w:pPr>
          </w:p>
          <w:p w:rsidR="00F645C8" w:rsidRPr="00E75611" w:rsidRDefault="00F645C8">
            <w:pPr>
              <w:rPr>
                <w:rFonts w:ascii="Arial" w:hAnsi="Arial" w:cs="Arial"/>
                <w:color w:val="auto"/>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Landeskundliche Grundlagen zur UK,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0070C0"/>
                <w:sz w:val="18"/>
                <w:szCs w:val="18"/>
                <w:lang w:val="en-US"/>
              </w:rPr>
            </w:pPr>
            <w:r w:rsidRPr="00C95770">
              <w:rPr>
                <w:rFonts w:ascii="Arial" w:hAnsi="Arial" w:cs="Arial"/>
                <w:b/>
                <w:bCs/>
                <w:i/>
                <w:color w:val="0070C0"/>
                <w:sz w:val="18"/>
                <w:szCs w:val="18"/>
                <w:lang w:val="en-US"/>
              </w:rPr>
              <w:t>- Wiederholung reported speech; adverbs, adverbial expressions; participle constructions</w:t>
            </w: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i/>
                <w:sz w:val="18"/>
                <w:szCs w:val="18"/>
              </w:rPr>
            </w:pPr>
            <w:r w:rsidRPr="00C95770">
              <w:rPr>
                <w:rFonts w:ascii="Arial" w:hAnsi="Arial" w:cs="Arial"/>
                <w:sz w:val="18"/>
                <w:szCs w:val="18"/>
              </w:rPr>
              <w:t>- bzgl. „</w:t>
            </w:r>
            <w:r w:rsidRPr="00C95770">
              <w:rPr>
                <w:rFonts w:ascii="Arial" w:hAnsi="Arial" w:cs="Arial"/>
                <w:i/>
                <w:sz w:val="18"/>
                <w:szCs w:val="18"/>
              </w:rPr>
              <w:t>national identity</w:t>
            </w:r>
            <w:r w:rsidRPr="00C95770">
              <w:rPr>
                <w:rFonts w:ascii="Arial" w:hAnsi="Arial" w:cs="Arial"/>
                <w:sz w:val="18"/>
                <w:szCs w:val="18"/>
              </w:rPr>
              <w:t xml:space="preserve">“ Rückbezug zu </w:t>
            </w:r>
            <w:r w:rsidRPr="00C95770">
              <w:rPr>
                <w:rFonts w:ascii="Arial" w:hAnsi="Arial" w:cs="Arial"/>
                <w:i/>
                <w:sz w:val="18"/>
                <w:szCs w:val="18"/>
              </w:rPr>
              <w:t>Topic</w:t>
            </w:r>
            <w:r w:rsidRPr="00C95770">
              <w:rPr>
                <w:rFonts w:ascii="Arial" w:hAnsi="Arial" w:cs="Arial"/>
                <w:sz w:val="18"/>
                <w:szCs w:val="18"/>
              </w:rPr>
              <w:t xml:space="preserve"> </w:t>
            </w:r>
            <w:r w:rsidRPr="00C95770">
              <w:rPr>
                <w:rFonts w:ascii="Arial" w:hAnsi="Arial" w:cs="Arial"/>
                <w:i/>
                <w:sz w:val="18"/>
                <w:szCs w:val="18"/>
              </w:rPr>
              <w:t>4: Migration and diversity</w:t>
            </w:r>
          </w:p>
          <w:p w:rsidR="00F645C8" w:rsidRPr="00C95770" w:rsidRDefault="003B4D55">
            <w:pPr>
              <w:rPr>
                <w:rFonts w:ascii="Arial" w:hAnsi="Arial" w:cs="Arial"/>
                <w:sz w:val="18"/>
                <w:szCs w:val="18"/>
              </w:rPr>
            </w:pPr>
            <w:r w:rsidRPr="00C95770">
              <w:rPr>
                <w:rFonts w:ascii="Arial" w:hAnsi="Arial" w:cs="Arial"/>
                <w:sz w:val="18"/>
                <w:szCs w:val="18"/>
              </w:rPr>
              <w:t>- viele Redeanlässe, Bildinterpretation (</w:t>
            </w:r>
            <w:r w:rsidRPr="00C95770">
              <w:rPr>
                <w:rFonts w:ascii="Arial" w:hAnsi="Arial" w:cs="Arial"/>
                <w:color w:val="FF6600"/>
                <w:sz w:val="18"/>
                <w:szCs w:val="18"/>
              </w:rPr>
              <w:t>S28</w:t>
            </w:r>
            <w:r w:rsidRPr="00C95770">
              <w:rPr>
                <w:rFonts w:ascii="Arial" w:hAnsi="Arial" w:cs="Arial"/>
                <w:sz w:val="18"/>
                <w:szCs w:val="18"/>
              </w:rPr>
              <w:t>), Bezug zur Schülerwelt (</w:t>
            </w:r>
            <w:r w:rsidRPr="00C95770">
              <w:rPr>
                <w:rFonts w:ascii="Arial" w:hAnsi="Arial" w:cs="Arial"/>
                <w:i/>
                <w:sz w:val="18"/>
                <w:szCs w:val="18"/>
              </w:rPr>
              <w:t>Germanness</w:t>
            </w:r>
            <w:r w:rsidRPr="00C95770">
              <w:rPr>
                <w:rFonts w:ascii="Arial" w:hAnsi="Arial" w:cs="Arial"/>
                <w:sz w:val="18"/>
                <w:szCs w:val="18"/>
              </w:rPr>
              <w:t>)</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S26</w:t>
            </w:r>
          </w:p>
          <w:p w:rsidR="00F645C8" w:rsidRPr="00C95770" w:rsidRDefault="003B4D55">
            <w:pPr>
              <w:rPr>
                <w:rFonts w:ascii="Arial" w:hAnsi="Arial" w:cs="Arial"/>
                <w:sz w:val="18"/>
                <w:szCs w:val="18"/>
              </w:rPr>
            </w:pPr>
            <w:r w:rsidRPr="00C95770">
              <w:rPr>
                <w:rFonts w:ascii="Arial" w:hAnsi="Arial" w:cs="Arial"/>
                <w:sz w:val="18"/>
                <w:szCs w:val="18"/>
              </w:rPr>
              <w:t>- Sachtextanalyse, Kartenarbeit (</w:t>
            </w:r>
            <w:r w:rsidRPr="00C95770">
              <w:rPr>
                <w:rFonts w:ascii="Arial" w:hAnsi="Arial" w:cs="Arial"/>
                <w:color w:val="FF6600"/>
                <w:sz w:val="18"/>
                <w:szCs w:val="18"/>
              </w:rPr>
              <w:t>S27</w:t>
            </w:r>
            <w:r w:rsidRPr="00C95770">
              <w:rPr>
                <w:rFonts w:ascii="Arial" w:hAnsi="Arial" w:cs="Arial"/>
                <w:sz w:val="18"/>
                <w:szCs w:val="18"/>
              </w:rPr>
              <w:t xml:space="preserve">), </w:t>
            </w:r>
            <w:r w:rsidRPr="00C95770">
              <w:rPr>
                <w:rFonts w:ascii="Arial" w:hAnsi="Arial" w:cs="Arial"/>
                <w:i/>
                <w:sz w:val="18"/>
                <w:szCs w:val="18"/>
              </w:rPr>
              <w:t>research</w:t>
            </w:r>
            <w:r w:rsidRPr="00C95770">
              <w:rPr>
                <w:rFonts w:ascii="Arial" w:hAnsi="Arial" w:cs="Arial"/>
                <w:sz w:val="18"/>
                <w:szCs w:val="18"/>
              </w:rPr>
              <w:t xml:space="preserve"> (</w:t>
            </w:r>
            <w:r w:rsidRPr="00C95770">
              <w:rPr>
                <w:rFonts w:ascii="Arial" w:hAnsi="Arial" w:cs="Arial"/>
                <w:color w:val="FF6600"/>
                <w:sz w:val="18"/>
                <w:szCs w:val="18"/>
              </w:rPr>
              <w:t>S32</w:t>
            </w:r>
            <w:r w:rsidRPr="00C95770">
              <w:rPr>
                <w:rFonts w:ascii="Arial" w:hAnsi="Arial" w:cs="Arial"/>
                <w:sz w:val="18"/>
                <w:szCs w:val="18"/>
              </w:rPr>
              <w:t>)</w:t>
            </w:r>
          </w:p>
          <w:p w:rsidR="00F645C8" w:rsidRPr="00C95770" w:rsidRDefault="003B4D55">
            <w:pPr>
              <w:rPr>
                <w:rFonts w:ascii="Arial" w:hAnsi="Arial" w:cs="Arial"/>
                <w:i/>
                <w:sz w:val="18"/>
                <w:szCs w:val="18"/>
              </w:rPr>
            </w:pPr>
            <w:r w:rsidRPr="00C95770">
              <w:rPr>
                <w:rFonts w:ascii="Arial" w:hAnsi="Arial" w:cs="Arial"/>
                <w:i/>
                <w:sz w:val="18"/>
                <w:szCs w:val="18"/>
              </w:rPr>
              <w:t>- sprachliche Grundlage für Analyse und eigene Gestaltung von Zeitungen</w:t>
            </w:r>
          </w:p>
        </w:tc>
      </w:tr>
      <w:tr w:rsidR="00F645C8" w:rsidRPr="00C95770">
        <w:trPr>
          <w:cantSplit/>
        </w:trPr>
        <w:tc>
          <w:tcPr>
            <w:tcW w:w="939" w:type="dxa"/>
            <w:tcBorders>
              <w:top w:val="single" w:sz="4" w:space="0" w:color="000001"/>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8</w:t>
            </w:r>
          </w:p>
        </w:tc>
        <w:tc>
          <w:tcPr>
            <w:tcW w:w="9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40-42</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58</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43</w:t>
            </w:r>
          </w:p>
          <w:p w:rsidR="00F645C8" w:rsidRPr="00C95770" w:rsidRDefault="003B4D55">
            <w:pPr>
              <w:rPr>
                <w:rFonts w:ascii="Arial" w:hAnsi="Arial" w:cs="Arial"/>
                <w:sz w:val="18"/>
                <w:szCs w:val="18"/>
              </w:rPr>
            </w:pPr>
            <w:r w:rsidRPr="00C95770">
              <w:rPr>
                <w:rFonts w:ascii="Arial" w:hAnsi="Arial" w:cs="Arial"/>
                <w:sz w:val="18"/>
                <w:szCs w:val="18"/>
              </w:rPr>
              <w:t>(fak.)</w:t>
            </w: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Analysing a newspaper article</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Writing a newspaper article</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English, the Scots, the Welsh and the Irish</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tc>
        <w:tc>
          <w:tcPr>
            <w:tcW w:w="5100"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Medienkompetenz,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i/>
                <w:sz w:val="18"/>
                <w:szCs w:val="18"/>
              </w:rPr>
            </w:pPr>
            <w:r w:rsidRPr="00C95770">
              <w:rPr>
                <w:rFonts w:ascii="Arial" w:hAnsi="Arial" w:cs="Arial"/>
                <w:sz w:val="18"/>
                <w:szCs w:val="18"/>
              </w:rPr>
              <w:t xml:space="preserve">- Landeskunde – </w:t>
            </w:r>
            <w:r w:rsidRPr="00C95770">
              <w:rPr>
                <w:rFonts w:ascii="Arial" w:hAnsi="Arial" w:cs="Arial"/>
                <w:i/>
                <w:sz w:val="18"/>
                <w:szCs w:val="18"/>
              </w:rPr>
              <w:t>regional identity</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Schreiben</w:t>
            </w:r>
          </w:p>
        </w:tc>
        <w:tc>
          <w:tcPr>
            <w:tcW w:w="5258"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i/>
                <w:iCs/>
                <w:sz w:val="18"/>
                <w:szCs w:val="18"/>
              </w:rPr>
            </w:pPr>
            <w:r w:rsidRPr="00C95770">
              <w:rPr>
                <w:rFonts w:ascii="Arial" w:hAnsi="Arial" w:cs="Arial"/>
                <w:i/>
                <w:iCs/>
                <w:sz w:val="18"/>
                <w:szCs w:val="18"/>
              </w:rPr>
              <w:t>- Einbezug tagesaktueller Zeitungsartikel</w:t>
            </w:r>
          </w:p>
          <w:p w:rsidR="00F645C8" w:rsidRPr="00C95770" w:rsidRDefault="003B4D55">
            <w:pPr>
              <w:rPr>
                <w:rFonts w:ascii="Arial" w:hAnsi="Arial" w:cs="Arial"/>
                <w:i/>
                <w:iCs/>
                <w:sz w:val="18"/>
                <w:szCs w:val="18"/>
              </w:rPr>
            </w:pPr>
            <w:r w:rsidRPr="00C95770">
              <w:rPr>
                <w:rFonts w:ascii="Arial" w:hAnsi="Arial" w:cs="Arial"/>
                <w:i/>
                <w:iCs/>
                <w:sz w:val="18"/>
                <w:szCs w:val="18"/>
              </w:rPr>
              <w:t xml:space="preserve">- u.a. </w:t>
            </w:r>
            <w:r w:rsidRPr="00C95770">
              <w:rPr>
                <w:rFonts w:ascii="Arial" w:hAnsi="Arial" w:cs="Arial"/>
                <w:i/>
                <w:iCs/>
                <w:color w:val="FF6600"/>
                <w:sz w:val="18"/>
                <w:szCs w:val="18"/>
              </w:rPr>
              <w:t>S4, S12</w:t>
            </w:r>
            <w:r w:rsidRPr="00C95770">
              <w:rPr>
                <w:rFonts w:ascii="Arial" w:hAnsi="Arial" w:cs="Arial"/>
                <w:i/>
                <w:iCs/>
                <w:sz w:val="18"/>
                <w:szCs w:val="18"/>
              </w:rPr>
              <w:t>; Vokabel/Phrase-Angaben</w:t>
            </w:r>
          </w:p>
          <w:p w:rsidR="00F645C8" w:rsidRPr="00C95770" w:rsidRDefault="003B4D55">
            <w:pPr>
              <w:rPr>
                <w:rFonts w:ascii="Arial" w:hAnsi="Arial" w:cs="Arial"/>
                <w:i/>
                <w:iCs/>
                <w:sz w:val="18"/>
                <w:szCs w:val="18"/>
              </w:rPr>
            </w:pPr>
            <w:r w:rsidRPr="00C95770">
              <w:rPr>
                <w:rFonts w:ascii="Arial" w:hAnsi="Arial" w:cs="Arial"/>
                <w:i/>
                <w:iCs/>
                <w:sz w:val="18"/>
                <w:szCs w:val="18"/>
              </w:rPr>
              <w:t>- erweitert sprachliche Mittel zur Gestaltung von Artikeln</w:t>
            </w:r>
          </w:p>
          <w:p w:rsidR="00F645C8" w:rsidRPr="00C95770" w:rsidRDefault="003B4D55">
            <w:pPr>
              <w:rPr>
                <w:rFonts w:ascii="Arial" w:hAnsi="Arial" w:cs="Arial"/>
                <w:i/>
                <w:iCs/>
                <w:sz w:val="18"/>
                <w:szCs w:val="18"/>
              </w:rPr>
            </w:pPr>
            <w:r w:rsidRPr="00C95770">
              <w:rPr>
                <w:rFonts w:ascii="Arial" w:hAnsi="Arial" w:cs="Arial"/>
                <w:i/>
                <w:iCs/>
                <w:sz w:val="18"/>
                <w:szCs w:val="18"/>
              </w:rPr>
              <w:t>→ Grundlagen für die in den Tasks geforderten newspaper articles</w:t>
            </w:r>
          </w:p>
          <w:p w:rsidR="00F645C8" w:rsidRPr="00C95770" w:rsidRDefault="003B4D55">
            <w:pPr>
              <w:rPr>
                <w:rFonts w:ascii="Arial" w:hAnsi="Arial" w:cs="Arial"/>
                <w:i/>
                <w:iCs/>
                <w:sz w:val="18"/>
                <w:szCs w:val="18"/>
              </w:rPr>
            </w:pPr>
            <w:r w:rsidRPr="00C95770">
              <w:rPr>
                <w:rFonts w:ascii="Arial" w:hAnsi="Arial" w:cs="Arial"/>
                <w:i/>
                <w:iCs/>
                <w:sz w:val="18"/>
                <w:szCs w:val="18"/>
              </w:rPr>
              <w:t xml:space="preserve">- </w:t>
            </w:r>
            <w:r w:rsidRPr="00C95770">
              <w:rPr>
                <w:rFonts w:ascii="Arial" w:hAnsi="Arial" w:cs="Arial"/>
                <w:i/>
                <w:iCs/>
                <w:color w:val="FF6600"/>
                <w:sz w:val="18"/>
                <w:szCs w:val="18"/>
              </w:rPr>
              <w:t>S17</w:t>
            </w:r>
            <w:r w:rsidRPr="00C95770">
              <w:rPr>
                <w:rFonts w:ascii="Arial" w:hAnsi="Arial" w:cs="Arial"/>
                <w:i/>
                <w:iCs/>
                <w:sz w:val="18"/>
                <w:szCs w:val="18"/>
              </w:rPr>
              <w:t xml:space="preserve"> ansprechen</w:t>
            </w:r>
          </w:p>
          <w:p w:rsidR="00F645C8" w:rsidRPr="00C95770" w:rsidRDefault="003B4D55">
            <w:pPr>
              <w:rPr>
                <w:rFonts w:ascii="Arial" w:hAnsi="Arial" w:cs="Arial"/>
                <w:i/>
                <w:iCs/>
                <w:sz w:val="18"/>
                <w:szCs w:val="18"/>
              </w:rPr>
            </w:pPr>
            <w:r w:rsidRPr="00C95770">
              <w:rPr>
                <w:rFonts w:ascii="Arial" w:hAnsi="Arial" w:cs="Arial"/>
                <w:i/>
                <w:iCs/>
                <w:sz w:val="18"/>
                <w:szCs w:val="18"/>
              </w:rPr>
              <w:t>- praktische Übung zu „writing a newspaper article“</w:t>
            </w:r>
          </w:p>
        </w:tc>
      </w:tr>
      <w:tr w:rsidR="00F645C8" w:rsidRPr="00C95770">
        <w:trPr>
          <w:cantSplit/>
        </w:trPr>
        <w:tc>
          <w:tcPr>
            <w:tcW w:w="939"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tc>
        <w:tc>
          <w:tcPr>
            <w:tcW w:w="9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52-53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54</w:t>
            </w:r>
          </w:p>
          <w:p w:rsidR="00F645C8" w:rsidRPr="00C95770" w:rsidRDefault="00F645C8">
            <w:pPr>
              <w:rPr>
                <w:rFonts w:ascii="Arial" w:hAnsi="Arial" w:cs="Arial"/>
                <w:sz w:val="18"/>
                <w:szCs w:val="18"/>
              </w:rPr>
            </w:pP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Welfare recipients</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11/1</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11</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12</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Growing up in Hackney</w:t>
            </w:r>
          </w:p>
          <w:p w:rsidR="00F645C8" w:rsidRPr="00C95770" w:rsidRDefault="003B4D55">
            <w:pPr>
              <w:rPr>
                <w:rFonts w:ascii="Arial" w:hAnsi="Arial" w:cs="Arial"/>
                <w:i/>
                <w:sz w:val="18"/>
                <w:szCs w:val="18"/>
              </w:rPr>
            </w:pPr>
            <w:r w:rsidRPr="00C95770">
              <w:rPr>
                <w:rFonts w:ascii="Arial" w:hAnsi="Arial" w:cs="Arial"/>
                <w:i/>
                <w:sz w:val="18"/>
                <w:szCs w:val="18"/>
              </w:rPr>
              <w:t>- Task 3</w:t>
            </w:r>
          </w:p>
        </w:tc>
        <w:tc>
          <w:tcPr>
            <w:tcW w:w="5100"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politische Rede</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Hörsehverstehen</w:t>
            </w:r>
          </w:p>
          <w:p w:rsidR="00F645C8" w:rsidRPr="00C95770" w:rsidRDefault="00F645C8">
            <w:pPr>
              <w:rPr>
                <w:rFonts w:ascii="Arial" w:hAnsi="Arial" w:cs="Arial"/>
                <w:sz w:val="18"/>
                <w:szCs w:val="18"/>
              </w:rPr>
            </w:pPr>
          </w:p>
        </w:tc>
        <w:tc>
          <w:tcPr>
            <w:tcW w:w="5258"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Analyse politischer Rede</w:t>
            </w:r>
          </w:p>
          <w:p w:rsidR="00F645C8" w:rsidRPr="00C95770" w:rsidRDefault="00F645C8">
            <w:pPr>
              <w:rPr>
                <w:rFonts w:ascii="Arial" w:hAnsi="Arial" w:cs="Arial"/>
                <w:sz w:val="18"/>
                <w:szCs w:val="18"/>
              </w:rPr>
            </w:pP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S29</w:t>
            </w:r>
          </w:p>
          <w:p w:rsidR="00F645C8" w:rsidRPr="00C95770" w:rsidRDefault="003B4D55">
            <w:pPr>
              <w:rPr>
                <w:rFonts w:ascii="Arial" w:hAnsi="Arial" w:cs="Arial"/>
                <w:sz w:val="18"/>
                <w:szCs w:val="18"/>
              </w:rPr>
            </w:pPr>
            <w:r w:rsidRPr="00C95770">
              <w:rPr>
                <w:rFonts w:ascii="Arial" w:hAnsi="Arial" w:cs="Arial"/>
                <w:sz w:val="18"/>
                <w:szCs w:val="18"/>
              </w:rPr>
              <w:t>- praktische Übung zu „</w:t>
            </w:r>
            <w:r w:rsidRPr="00C95770">
              <w:rPr>
                <w:rFonts w:ascii="Arial" w:hAnsi="Arial" w:cs="Arial"/>
                <w:i/>
                <w:sz w:val="18"/>
                <w:szCs w:val="18"/>
              </w:rPr>
              <w:t>writing a newspaper article</w:t>
            </w:r>
            <w:r w:rsidRPr="00C95770">
              <w:rPr>
                <w:rFonts w:ascii="Arial" w:hAnsi="Arial" w:cs="Arial"/>
                <w:sz w:val="18"/>
                <w:szCs w:val="18"/>
              </w:rPr>
              <w:t>“</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S6</w:t>
            </w:r>
          </w:p>
          <w:p w:rsidR="00F645C8" w:rsidRPr="00C95770" w:rsidRDefault="00F645C8">
            <w:pPr>
              <w:rPr>
                <w:rFonts w:ascii="Arial" w:hAnsi="Arial" w:cs="Arial"/>
                <w:sz w:val="18"/>
                <w:szCs w:val="18"/>
              </w:rPr>
            </w:pPr>
          </w:p>
        </w:tc>
      </w:tr>
      <w:tr w:rsidR="00F645C8" w:rsidRPr="00C95770">
        <w:trPr>
          <w:cantSplit/>
        </w:trPr>
        <w:tc>
          <w:tcPr>
            <w:tcW w:w="939"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59</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iCs/>
                <w:sz w:val="18"/>
                <w:szCs w:val="18"/>
                <w:lang w:val="en-US"/>
              </w:rPr>
            </w:pPr>
            <w:r w:rsidRPr="00C95770">
              <w:rPr>
                <w:rFonts w:ascii="Arial" w:hAnsi="Arial" w:cs="Arial"/>
                <w:i/>
                <w:iCs/>
                <w:sz w:val="18"/>
                <w:szCs w:val="18"/>
                <w:lang w:val="en-US"/>
              </w:rPr>
              <w:t>Creating a class newspaper (fak.)</w:t>
            </w:r>
          </w:p>
        </w:tc>
        <w:tc>
          <w:tcPr>
            <w:tcW w:w="5100"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Anwendung der erworbenen inhaltlichen, methodischen und sprachlichen Kompetenzen</w:t>
            </w: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i/>
                <w:sz w:val="18"/>
                <w:szCs w:val="18"/>
              </w:rPr>
            </w:pPr>
          </w:p>
        </w:tc>
      </w:tr>
      <w:tr w:rsidR="00F645C8" w:rsidRPr="00C95770">
        <w:trPr>
          <w:cantSplit/>
        </w:trPr>
        <w:tc>
          <w:tcPr>
            <w:tcW w:w="939"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9</w:t>
            </w:r>
          </w:p>
        </w:tc>
        <w:tc>
          <w:tcPr>
            <w:tcW w:w="9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12-35</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12-13</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14-15</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16-18</w:t>
            </w: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1: The individual and society</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4a</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The make-up of society</w:t>
            </w:r>
          </w:p>
          <w:p w:rsidR="00F645C8" w:rsidRPr="00C95770" w:rsidRDefault="00F645C8">
            <w:pPr>
              <w:rPr>
                <w:rFonts w:ascii="Arial" w:hAnsi="Arial" w:cs="Arial"/>
                <w:i/>
                <w:sz w:val="18"/>
                <w:szCs w:val="18"/>
                <w:lang w:val="en-US"/>
              </w:rPr>
            </w:pPr>
          </w:p>
          <w:p w:rsidR="00F645C8" w:rsidRPr="00C95770" w:rsidRDefault="003B4D55">
            <w:pPr>
              <w:tabs>
                <w:tab w:val="left" w:pos="3059"/>
              </w:tabs>
              <w:rPr>
                <w:rFonts w:ascii="Arial" w:hAnsi="Arial" w:cs="Arial"/>
                <w:i/>
                <w:sz w:val="18"/>
                <w:szCs w:val="18"/>
              </w:rPr>
            </w:pPr>
            <w:r w:rsidRPr="00C95770">
              <w:rPr>
                <w:rFonts w:ascii="Arial" w:hAnsi="Arial" w:cs="Arial"/>
                <w:i/>
                <w:sz w:val="18"/>
                <w:szCs w:val="18"/>
              </w:rPr>
              <w:t>Analysing a film</w:t>
            </w:r>
          </w:p>
        </w:tc>
        <w:tc>
          <w:tcPr>
            <w:tcW w:w="5100"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i/>
                <w:iCs/>
                <w:color w:val="0070C0"/>
                <w:sz w:val="18"/>
                <w:szCs w:val="18"/>
                <w:lang w:val="en-US"/>
              </w:rPr>
            </w:pPr>
            <w:r w:rsidRPr="00C95770">
              <w:rPr>
                <w:rFonts w:ascii="Arial" w:hAnsi="Arial" w:cs="Arial"/>
                <w:b/>
                <w:i/>
                <w:iCs/>
                <w:color w:val="0070C0"/>
                <w:sz w:val="18"/>
                <w:szCs w:val="18"/>
                <w:lang w:val="en-US"/>
              </w:rPr>
              <w:t>diversity, social change, ageing society, media, film analysis</w:t>
            </w:r>
          </w:p>
          <w:p w:rsidR="00F645C8" w:rsidRPr="00C95770" w:rsidRDefault="00F645C8">
            <w:pPr>
              <w:rPr>
                <w:rFonts w:ascii="Arial" w:hAnsi="Arial" w:cs="Arial"/>
                <w:sz w:val="18"/>
                <w:szCs w:val="18"/>
                <w:lang w:val="en-US"/>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Einführung: Individuum und Gesellschaft, </w:t>
            </w:r>
            <w:r w:rsidRPr="00C95770">
              <w:rPr>
                <w:rFonts w:ascii="Arial" w:hAnsi="Arial" w:cs="Arial"/>
                <w:b/>
                <w:bCs/>
                <w:i/>
                <w:color w:val="FF0000"/>
                <w:sz w:val="18"/>
                <w:szCs w:val="18"/>
              </w:rPr>
              <w:t>Sprechen</w:t>
            </w:r>
          </w:p>
          <w:p w:rsidR="00F645C8" w:rsidRPr="00C95770" w:rsidRDefault="003B4D55">
            <w:pPr>
              <w:rPr>
                <w:rFonts w:ascii="Arial" w:hAnsi="Arial" w:cs="Arial"/>
                <w:b/>
                <w:bCs/>
                <w:i/>
                <w:color w:val="FF0000"/>
                <w:sz w:val="18"/>
                <w:szCs w:val="18"/>
              </w:rPr>
            </w:pPr>
            <w:r w:rsidRPr="00E75611">
              <w:rPr>
                <w:rFonts w:ascii="Arial" w:hAnsi="Arial" w:cs="Arial"/>
                <w:bCs/>
                <w:i/>
                <w:sz w:val="18"/>
                <w:szCs w:val="18"/>
              </w:rPr>
              <w:t xml:space="preserve">- </w:t>
            </w:r>
            <w:r w:rsidRPr="00C95770">
              <w:rPr>
                <w:rFonts w:ascii="Arial" w:hAnsi="Arial" w:cs="Arial"/>
                <w:b/>
                <w:bCs/>
                <w:i/>
                <w:color w:val="FF0000"/>
                <w:sz w:val="18"/>
                <w:szCs w:val="18"/>
              </w:rPr>
              <w:t>Hörverstehen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Hintergrundinformationen zu </w:t>
            </w:r>
            <w:r w:rsidRPr="00C95770">
              <w:rPr>
                <w:rFonts w:ascii="Arial" w:hAnsi="Arial" w:cs="Arial"/>
                <w:i/>
                <w:sz w:val="18"/>
                <w:szCs w:val="18"/>
              </w:rPr>
              <w:t xml:space="preserve">society,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color w:val="000000"/>
                <w:sz w:val="18"/>
                <w:szCs w:val="18"/>
              </w:rPr>
              <w:t>- Medienkompetenz; Einführung in Filmanalyse,</w:t>
            </w:r>
            <w:r w:rsidRPr="00C95770">
              <w:rPr>
                <w:rFonts w:ascii="Arial" w:hAnsi="Arial" w:cs="Arial"/>
                <w:b/>
                <w:bCs/>
                <w:i/>
                <w:color w:val="0070C0"/>
                <w:sz w:val="18"/>
                <w:szCs w:val="18"/>
              </w:rPr>
              <w:t xml:space="preserve"> </w:t>
            </w:r>
            <w:r w:rsidRPr="00C95770">
              <w:rPr>
                <w:rFonts w:ascii="Arial" w:hAnsi="Arial" w:cs="Arial"/>
                <w:b/>
                <w:bCs/>
                <w:i/>
                <w:color w:val="FF0000"/>
                <w:sz w:val="18"/>
                <w:szCs w:val="18"/>
              </w:rPr>
              <w:t>Hörsehverstehen</w:t>
            </w:r>
          </w:p>
        </w:tc>
        <w:tc>
          <w:tcPr>
            <w:tcW w:w="5258"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Bezug zur Schülerwelt, viele Redeanlässe</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S21</w:t>
            </w:r>
          </w:p>
          <w:p w:rsidR="00F645C8" w:rsidRPr="00C95770" w:rsidRDefault="003B4D55">
            <w:pPr>
              <w:rPr>
                <w:rFonts w:ascii="Arial" w:hAnsi="Arial" w:cs="Arial"/>
                <w:sz w:val="18"/>
                <w:szCs w:val="18"/>
              </w:rPr>
            </w:pPr>
            <w:r w:rsidRPr="00C95770">
              <w:rPr>
                <w:rFonts w:ascii="Arial" w:hAnsi="Arial" w:cs="Arial"/>
                <w:sz w:val="18"/>
                <w:szCs w:val="18"/>
              </w:rPr>
              <w:t>- Arbeit mit Sachtexten (</w:t>
            </w:r>
            <w:r w:rsidRPr="00C95770">
              <w:rPr>
                <w:rFonts w:ascii="Arial" w:hAnsi="Arial" w:cs="Arial"/>
                <w:color w:val="FF6600"/>
                <w:sz w:val="18"/>
                <w:szCs w:val="18"/>
              </w:rPr>
              <w:t>S4</w:t>
            </w:r>
            <w:r w:rsidRPr="00C95770">
              <w:rPr>
                <w:rFonts w:ascii="Arial" w:hAnsi="Arial" w:cs="Arial"/>
                <w:sz w:val="18"/>
                <w:szCs w:val="18"/>
              </w:rPr>
              <w:t>) und Statistiken (</w:t>
            </w:r>
            <w:r w:rsidRPr="00C95770">
              <w:rPr>
                <w:rFonts w:ascii="Arial" w:hAnsi="Arial" w:cs="Arial"/>
                <w:color w:val="FF6600"/>
                <w:sz w:val="18"/>
                <w:szCs w:val="18"/>
              </w:rPr>
              <w:t>S27</w:t>
            </w:r>
            <w:r w:rsidRPr="00C95770">
              <w:rPr>
                <w:rFonts w:ascii="Arial" w:hAnsi="Arial" w:cs="Arial"/>
                <w:sz w:val="18"/>
                <w:szCs w:val="18"/>
              </w:rPr>
              <w:t xml:space="preserve">), v.a. in Verbindung mit </w:t>
            </w:r>
            <w:r w:rsidRPr="00C95770">
              <w:rPr>
                <w:rFonts w:ascii="Arial" w:hAnsi="Arial" w:cs="Arial"/>
                <w:i/>
                <w:sz w:val="18"/>
                <w:szCs w:val="18"/>
              </w:rPr>
              <w:t>Task 1</w:t>
            </w:r>
            <w:r w:rsidRPr="00C95770">
              <w:rPr>
                <w:rFonts w:ascii="Arial" w:hAnsi="Arial" w:cs="Arial"/>
                <w:sz w:val="18"/>
                <w:szCs w:val="18"/>
              </w:rPr>
              <w:t xml:space="preserve"> Grundlage für Präsentationen (</w:t>
            </w:r>
            <w:r w:rsidRPr="00C95770">
              <w:rPr>
                <w:rFonts w:ascii="Arial" w:hAnsi="Arial" w:cs="Arial"/>
                <w:color w:val="FF6600"/>
                <w:sz w:val="18"/>
                <w:szCs w:val="18"/>
              </w:rPr>
              <w:t>S22</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handlungsorientierte Kompetenzschulung</w:t>
            </w:r>
          </w:p>
          <w:p w:rsidR="00F645C8" w:rsidRPr="00C95770" w:rsidRDefault="003B4D55">
            <w:pPr>
              <w:rPr>
                <w:rFonts w:ascii="Arial" w:hAnsi="Arial" w:cs="Arial"/>
                <w:sz w:val="18"/>
                <w:szCs w:val="18"/>
              </w:rPr>
            </w:pPr>
            <w:r w:rsidRPr="00C95770">
              <w:rPr>
                <w:rFonts w:ascii="Arial" w:hAnsi="Arial" w:cs="Arial"/>
                <w:sz w:val="18"/>
                <w:szCs w:val="18"/>
              </w:rPr>
              <w:t>- zyklisches Lernen</w:t>
            </w:r>
          </w:p>
        </w:tc>
      </w:tr>
      <w:tr w:rsidR="00F645C8" w:rsidRPr="00C95770">
        <w:trPr>
          <w:cantSplit/>
        </w:trPr>
        <w:tc>
          <w:tcPr>
            <w:tcW w:w="939"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19</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A new class system</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(auch in 12/2 möglich)</w:t>
            </w:r>
          </w:p>
        </w:tc>
        <w:tc>
          <w:tcPr>
            <w:tcW w:w="5100"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Landeskunde: Gesellschaft in der UK, </w:t>
            </w:r>
            <w:r w:rsidRPr="00C95770">
              <w:rPr>
                <w:rFonts w:ascii="Arial" w:hAnsi="Arial" w:cs="Arial"/>
                <w:b/>
                <w:bCs/>
                <w:i/>
                <w:color w:val="FF0000"/>
                <w:sz w:val="18"/>
                <w:szCs w:val="18"/>
              </w:rPr>
              <w:t>Leseverstehen</w:t>
            </w: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Sachtextanalyse (</w:t>
            </w:r>
            <w:r w:rsidRPr="00C95770">
              <w:rPr>
                <w:rFonts w:ascii="Arial" w:hAnsi="Arial" w:cs="Arial"/>
                <w:color w:val="FF6600"/>
                <w:sz w:val="18"/>
                <w:szCs w:val="18"/>
              </w:rPr>
              <w:t>S4</w:t>
            </w:r>
            <w:r w:rsidRPr="00C95770">
              <w:rPr>
                <w:rFonts w:ascii="Arial" w:hAnsi="Arial" w:cs="Arial"/>
                <w:sz w:val="18"/>
                <w:szCs w:val="18"/>
              </w:rPr>
              <w:t>), Cartoons (</w:t>
            </w:r>
            <w:r w:rsidRPr="00C95770">
              <w:rPr>
                <w:rFonts w:ascii="Arial" w:hAnsi="Arial" w:cs="Arial"/>
                <w:color w:val="FF6600"/>
                <w:sz w:val="18"/>
                <w:szCs w:val="18"/>
              </w:rPr>
              <w:t>S28</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Cartoonanalyse, Schüler weitere Cartoons suchen, analysieren, präsentieren lassen</w:t>
            </w:r>
          </w:p>
        </w:tc>
      </w:tr>
      <w:tr w:rsidR="00F645C8" w:rsidRPr="00C95770">
        <w:trPr>
          <w:cantSplit/>
        </w:trPr>
        <w:tc>
          <w:tcPr>
            <w:tcW w:w="939"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10</w:t>
            </w:r>
          </w:p>
        </w:tc>
        <w:tc>
          <w:tcPr>
            <w:tcW w:w="9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22-23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32-34</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24-25</w:t>
            </w:r>
          </w:p>
          <w:p w:rsidR="00F645C8" w:rsidRDefault="00F645C8">
            <w:pPr>
              <w:rPr>
                <w:rFonts w:ascii="Arial" w:hAnsi="Arial" w:cs="Arial"/>
                <w:sz w:val="18"/>
                <w:szCs w:val="18"/>
              </w:rPr>
            </w:pPr>
          </w:p>
          <w:p w:rsidR="00E75611" w:rsidRPr="00C95770" w:rsidRDefault="00E75611">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26</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young versus the old</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Task 4</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language</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 generation of individualists</w:t>
            </w:r>
          </w:p>
          <w:p w:rsidR="00F645C8" w:rsidRDefault="00F645C8">
            <w:pPr>
              <w:rPr>
                <w:rFonts w:ascii="Arial" w:hAnsi="Arial" w:cs="Arial"/>
                <w:i/>
                <w:sz w:val="18"/>
                <w:szCs w:val="18"/>
                <w:lang w:val="en-US"/>
              </w:rPr>
            </w:pPr>
          </w:p>
          <w:p w:rsidR="00E75611" w:rsidRPr="00C95770" w:rsidRDefault="00E75611">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Richard Cory</w:t>
            </w:r>
          </w:p>
        </w:tc>
        <w:tc>
          <w:tcPr>
            <w:tcW w:w="5100"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Generationenkonflikt,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Wiederholung und Festigung sprachlicher Fertigkeiten (Grammatik, Vokabeln, Mediation → </w:t>
            </w:r>
            <w:r w:rsidRPr="00C95770">
              <w:rPr>
                <w:rFonts w:ascii="Arial" w:hAnsi="Arial" w:cs="Arial"/>
                <w:b/>
                <w:i/>
                <w:color w:val="FF0000"/>
                <w:sz w:val="18"/>
                <w:szCs w:val="18"/>
              </w:rPr>
              <w:t>Sprachmittlung</w:t>
            </w:r>
            <w:r w:rsidRPr="00C95770">
              <w:rPr>
                <w:rFonts w:ascii="Arial" w:hAnsi="Arial" w:cs="Arial"/>
                <w:sz w:val="18"/>
                <w:szCs w:val="18"/>
              </w:rPr>
              <w:t>)</w:t>
            </w:r>
          </w:p>
          <w:p w:rsidR="00E75611" w:rsidRDefault="00E75611">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-Landeskunde: Jugend in GB, </w:t>
            </w:r>
            <w:r w:rsidRPr="00C95770">
              <w:rPr>
                <w:rFonts w:ascii="Arial" w:hAnsi="Arial" w:cs="Arial"/>
                <w:b/>
                <w:bCs/>
                <w:i/>
                <w:color w:val="FF0000"/>
                <w:sz w:val="18"/>
                <w:szCs w:val="18"/>
              </w:rPr>
              <w:t>Leseverstehen, Sprechen</w:t>
            </w:r>
          </w:p>
          <w:p w:rsidR="00F645C8" w:rsidRDefault="00F645C8">
            <w:pPr>
              <w:rPr>
                <w:rFonts w:ascii="Arial" w:hAnsi="Arial" w:cs="Arial"/>
                <w:sz w:val="18"/>
                <w:szCs w:val="18"/>
              </w:rPr>
            </w:pPr>
          </w:p>
          <w:p w:rsidR="00E75611" w:rsidRPr="00C95770" w:rsidRDefault="00E75611">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Gedichtanalyse, </w:t>
            </w:r>
            <w:r w:rsidRPr="00C95770">
              <w:rPr>
                <w:rFonts w:ascii="Arial" w:hAnsi="Arial" w:cs="Arial"/>
                <w:b/>
                <w:bCs/>
                <w:i/>
                <w:color w:val="FF0000"/>
                <w:sz w:val="18"/>
                <w:szCs w:val="18"/>
              </w:rPr>
              <w:t>Leseverstehen</w:t>
            </w: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Zeitungsartikelanalyse</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Bezug zur Schülerwelt</w:t>
            </w:r>
          </w:p>
          <w:p w:rsidR="00F645C8" w:rsidRPr="00C95770" w:rsidRDefault="003B4D55">
            <w:pPr>
              <w:rPr>
                <w:rFonts w:ascii="Arial" w:hAnsi="Arial" w:cs="Arial"/>
                <w:sz w:val="18"/>
                <w:szCs w:val="18"/>
              </w:rPr>
            </w:pPr>
            <w:r w:rsidRPr="00C95770">
              <w:rPr>
                <w:rFonts w:ascii="Arial" w:hAnsi="Arial" w:cs="Arial"/>
                <w:sz w:val="18"/>
                <w:szCs w:val="18"/>
              </w:rPr>
              <w:t>- Analyse sprachlicher Mittel (</w:t>
            </w:r>
            <w:r w:rsidRPr="00C95770">
              <w:rPr>
                <w:rFonts w:ascii="Arial" w:hAnsi="Arial" w:cs="Arial"/>
                <w:color w:val="FF6600"/>
                <w:sz w:val="18"/>
                <w:szCs w:val="18"/>
              </w:rPr>
              <w:t>S10</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Zeitungsartikelanalyse; Arbeit mit Statistiken (</w:t>
            </w:r>
            <w:r w:rsidRPr="00C95770">
              <w:rPr>
                <w:rFonts w:ascii="Arial" w:hAnsi="Arial" w:cs="Arial"/>
                <w:color w:val="FF6600"/>
                <w:sz w:val="18"/>
                <w:szCs w:val="18"/>
              </w:rPr>
              <w:t>S27</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viele Anknüpfungspunkte an die Schülerwelt</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S6</w:t>
            </w:r>
            <w:r w:rsidRPr="00C95770">
              <w:rPr>
                <w:rFonts w:ascii="Arial" w:hAnsi="Arial" w:cs="Arial"/>
                <w:sz w:val="18"/>
                <w:szCs w:val="18"/>
              </w:rPr>
              <w:t xml:space="preserve">; ggf. Vertonungen einsetzen (z.B. von </w:t>
            </w:r>
            <w:r w:rsidRPr="00C95770">
              <w:rPr>
                <w:rFonts w:ascii="Arial" w:hAnsi="Arial" w:cs="Arial"/>
                <w:i/>
                <w:sz w:val="18"/>
                <w:szCs w:val="18"/>
              </w:rPr>
              <w:t>Simon and Garfunkel</w:t>
            </w:r>
            <w:r w:rsidRPr="00C95770">
              <w:rPr>
                <w:rFonts w:ascii="Arial" w:hAnsi="Arial" w:cs="Arial"/>
                <w:sz w:val="18"/>
                <w:szCs w:val="18"/>
              </w:rPr>
              <w:t xml:space="preserve"> oder </w:t>
            </w:r>
            <w:r w:rsidRPr="00C95770">
              <w:rPr>
                <w:rFonts w:ascii="Arial" w:hAnsi="Arial" w:cs="Arial"/>
                <w:i/>
                <w:sz w:val="18"/>
                <w:szCs w:val="18"/>
              </w:rPr>
              <w:t>Them</w:t>
            </w:r>
            <w:r w:rsidRPr="00C95770">
              <w:rPr>
                <w:rFonts w:ascii="Arial" w:hAnsi="Arial" w:cs="Arial"/>
                <w:sz w:val="18"/>
                <w:szCs w:val="18"/>
              </w:rPr>
              <w:t>)</w:t>
            </w:r>
          </w:p>
        </w:tc>
      </w:tr>
      <w:tr w:rsidR="00F645C8" w:rsidRPr="00C95770" w:rsidTr="0075523F">
        <w:trPr>
          <w:cantSplit/>
        </w:trPr>
        <w:tc>
          <w:tcPr>
            <w:tcW w:w="939"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11</w:t>
            </w:r>
          </w:p>
        </w:tc>
        <w:tc>
          <w:tcPr>
            <w:tcW w:w="9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30-31</w:t>
            </w: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How not to be alone</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w:t>
            </w:r>
          </w:p>
        </w:tc>
        <w:tc>
          <w:tcPr>
            <w:tcW w:w="5100"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Zeitungsartikel, </w:t>
            </w:r>
            <w:r w:rsidRPr="00C95770">
              <w:rPr>
                <w:rFonts w:ascii="Arial" w:hAnsi="Arial" w:cs="Arial"/>
                <w:b/>
                <w:bCs/>
                <w:i/>
                <w:color w:val="FF0000"/>
                <w:sz w:val="18"/>
                <w:szCs w:val="18"/>
              </w:rPr>
              <w:t>Leseverstehen</w:t>
            </w:r>
          </w:p>
        </w:tc>
        <w:tc>
          <w:tcPr>
            <w:tcW w:w="5258"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Zeitungsartikelanalyse</w:t>
            </w:r>
          </w:p>
          <w:p w:rsidR="00F645C8" w:rsidRPr="00C95770" w:rsidRDefault="003B4D55">
            <w:pPr>
              <w:rPr>
                <w:rFonts w:ascii="Arial" w:hAnsi="Arial" w:cs="Arial"/>
                <w:sz w:val="18"/>
                <w:szCs w:val="18"/>
              </w:rPr>
            </w:pPr>
            <w:r w:rsidRPr="00C95770">
              <w:rPr>
                <w:rFonts w:ascii="Arial" w:hAnsi="Arial" w:cs="Arial"/>
                <w:sz w:val="18"/>
                <w:szCs w:val="18"/>
              </w:rPr>
              <w:t>- Schwerpunkt sprachliche Mittel (</w:t>
            </w:r>
            <w:r w:rsidRPr="00C95770">
              <w:rPr>
                <w:rFonts w:ascii="Arial" w:hAnsi="Arial" w:cs="Arial"/>
                <w:color w:val="FF6600"/>
                <w:sz w:val="18"/>
                <w:szCs w:val="18"/>
              </w:rPr>
              <w:t>S10</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kann als Ausgangspunkt für kreative Schreibaufträge (</w:t>
            </w:r>
            <w:r w:rsidRPr="00C95770">
              <w:rPr>
                <w:rFonts w:ascii="Arial" w:hAnsi="Arial" w:cs="Arial"/>
                <w:i/>
                <w:sz w:val="18"/>
                <w:szCs w:val="18"/>
              </w:rPr>
              <w:t>comment</w:t>
            </w:r>
            <w:r w:rsidRPr="00C95770">
              <w:rPr>
                <w:rFonts w:ascii="Arial" w:hAnsi="Arial" w:cs="Arial"/>
                <w:sz w:val="18"/>
                <w:szCs w:val="18"/>
              </w:rPr>
              <w:t xml:space="preserve"> (</w:t>
            </w:r>
            <w:r w:rsidRPr="00C95770">
              <w:rPr>
                <w:rFonts w:ascii="Arial" w:hAnsi="Arial" w:cs="Arial"/>
                <w:i/>
                <w:sz w:val="18"/>
                <w:szCs w:val="18"/>
              </w:rPr>
              <w:t>Task</w:t>
            </w:r>
            <w:r w:rsidRPr="00C95770">
              <w:rPr>
                <w:rFonts w:ascii="Arial" w:hAnsi="Arial" w:cs="Arial"/>
                <w:sz w:val="18"/>
                <w:szCs w:val="18"/>
              </w:rPr>
              <w:t xml:space="preserve"> 9), </w:t>
            </w:r>
            <w:r w:rsidRPr="00C95770">
              <w:rPr>
                <w:rFonts w:ascii="Arial" w:hAnsi="Arial" w:cs="Arial"/>
                <w:i/>
                <w:sz w:val="18"/>
                <w:szCs w:val="18"/>
              </w:rPr>
              <w:t>letter to the editor</w:t>
            </w:r>
            <w:r w:rsidRPr="00C95770">
              <w:rPr>
                <w:rFonts w:ascii="Arial" w:hAnsi="Arial" w:cs="Arial"/>
                <w:sz w:val="18"/>
                <w:szCs w:val="18"/>
              </w:rPr>
              <w:t xml:space="preserve">, </w:t>
            </w:r>
            <w:r w:rsidRPr="00C95770">
              <w:rPr>
                <w:rFonts w:ascii="Arial" w:hAnsi="Arial" w:cs="Arial"/>
                <w:i/>
                <w:sz w:val="18"/>
                <w:szCs w:val="18"/>
              </w:rPr>
              <w:t>short story</w:t>
            </w:r>
            <w:r w:rsidRPr="00C95770">
              <w:rPr>
                <w:rFonts w:ascii="Arial" w:hAnsi="Arial" w:cs="Arial"/>
                <w:sz w:val="18"/>
                <w:szCs w:val="18"/>
              </w:rPr>
              <w:t xml:space="preserve">, </w:t>
            </w:r>
            <w:r w:rsidRPr="00C95770">
              <w:rPr>
                <w:rFonts w:ascii="Arial" w:hAnsi="Arial" w:cs="Arial"/>
                <w:i/>
                <w:sz w:val="18"/>
                <w:szCs w:val="18"/>
              </w:rPr>
              <w:t>short play</w:t>
            </w:r>
            <w:r w:rsidRPr="00C95770">
              <w:rPr>
                <w:rFonts w:ascii="Arial" w:hAnsi="Arial" w:cs="Arial"/>
                <w:sz w:val="18"/>
                <w:szCs w:val="18"/>
              </w:rPr>
              <w:t>), Diskussionen (</w:t>
            </w:r>
            <w:r w:rsidRPr="00C95770">
              <w:rPr>
                <w:rFonts w:ascii="Arial" w:hAnsi="Arial" w:cs="Arial"/>
                <w:i/>
                <w:sz w:val="18"/>
                <w:szCs w:val="18"/>
              </w:rPr>
              <w:t>Task</w:t>
            </w:r>
            <w:r w:rsidRPr="00C95770">
              <w:rPr>
                <w:rFonts w:ascii="Arial" w:hAnsi="Arial" w:cs="Arial"/>
                <w:sz w:val="18"/>
                <w:szCs w:val="18"/>
              </w:rPr>
              <w:t xml:space="preserve"> 10) und Rollenspiele genutzt werden</w:t>
            </w:r>
          </w:p>
        </w:tc>
      </w:tr>
      <w:tr w:rsidR="00F645C8" w:rsidRPr="00C95770" w:rsidTr="0075523F">
        <w:trPr>
          <w:cantSplit/>
          <w:trHeight w:val="94"/>
        </w:trPr>
        <w:tc>
          <w:tcPr>
            <w:tcW w:w="939"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35</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iCs/>
                <w:sz w:val="18"/>
                <w:szCs w:val="18"/>
                <w:lang w:val="en-US"/>
              </w:rPr>
            </w:pPr>
            <w:r w:rsidRPr="00C95770">
              <w:rPr>
                <w:rFonts w:ascii="Arial" w:hAnsi="Arial" w:cs="Arial"/>
                <w:i/>
                <w:iCs/>
                <w:sz w:val="18"/>
                <w:szCs w:val="18"/>
                <w:lang w:val="en-US"/>
              </w:rPr>
              <w:t>Producing a short film</w:t>
            </w:r>
          </w:p>
          <w:p w:rsidR="00F645C8" w:rsidRPr="00C95770" w:rsidRDefault="003B4D55">
            <w:pPr>
              <w:rPr>
                <w:rFonts w:ascii="Arial" w:hAnsi="Arial" w:cs="Arial"/>
                <w:sz w:val="18"/>
                <w:szCs w:val="18"/>
                <w:lang w:val="en-US"/>
              </w:rPr>
            </w:pPr>
            <w:r w:rsidRPr="00C95770">
              <w:rPr>
                <w:rFonts w:ascii="Arial" w:hAnsi="Arial" w:cs="Arial"/>
                <w:sz w:val="18"/>
                <w:szCs w:val="18"/>
                <w:lang w:val="en-US"/>
              </w:rPr>
              <w:t>(fak.)</w:t>
            </w:r>
          </w:p>
        </w:tc>
        <w:tc>
          <w:tcPr>
            <w:tcW w:w="5100"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umfassende, schülerorientierte Schulung von Medienkompetenz</w:t>
            </w:r>
          </w:p>
          <w:p w:rsidR="00F645C8" w:rsidRPr="00C95770" w:rsidRDefault="003B4D55">
            <w:pPr>
              <w:rPr>
                <w:rFonts w:ascii="Arial" w:hAnsi="Arial" w:cs="Arial"/>
                <w:sz w:val="18"/>
                <w:szCs w:val="18"/>
              </w:rPr>
            </w:pPr>
            <w:r w:rsidRPr="00C95770">
              <w:rPr>
                <w:rFonts w:ascii="Arial" w:hAnsi="Arial" w:cs="Arial"/>
                <w:sz w:val="18"/>
                <w:szCs w:val="18"/>
              </w:rPr>
              <w:t xml:space="preserve">- vertieft handlungsorientiert die in </w:t>
            </w:r>
            <w:r w:rsidRPr="00C95770">
              <w:rPr>
                <w:rFonts w:ascii="Arial" w:hAnsi="Arial" w:cs="Arial"/>
                <w:i/>
                <w:sz w:val="18"/>
                <w:szCs w:val="18"/>
              </w:rPr>
              <w:t>Topic</w:t>
            </w:r>
            <w:r w:rsidRPr="00C95770">
              <w:rPr>
                <w:rFonts w:ascii="Arial" w:hAnsi="Arial" w:cs="Arial"/>
                <w:sz w:val="18"/>
                <w:szCs w:val="18"/>
              </w:rPr>
              <w:t xml:space="preserve"> 1 erworbenen Sach-, Sprach-, Methoden- und Medienkompetenzen</w:t>
            </w: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S29</w:t>
            </w:r>
          </w:p>
          <w:p w:rsidR="00F645C8" w:rsidRPr="00C95770" w:rsidRDefault="003B4D55">
            <w:pPr>
              <w:rPr>
                <w:rFonts w:ascii="Arial" w:hAnsi="Arial" w:cs="Arial"/>
                <w:sz w:val="18"/>
                <w:szCs w:val="18"/>
              </w:rPr>
            </w:pPr>
            <w:r w:rsidRPr="00C95770">
              <w:rPr>
                <w:rFonts w:ascii="Arial" w:hAnsi="Arial" w:cs="Arial"/>
                <w:sz w:val="18"/>
                <w:szCs w:val="18"/>
              </w:rPr>
              <w:t>- mindestens eine Schulwoche einplanen</w:t>
            </w:r>
          </w:p>
          <w:p w:rsidR="00F645C8" w:rsidRPr="00C95770" w:rsidRDefault="003B4D55">
            <w:pPr>
              <w:rPr>
                <w:rFonts w:ascii="Arial" w:hAnsi="Arial" w:cs="Arial"/>
                <w:sz w:val="18"/>
                <w:szCs w:val="18"/>
              </w:rPr>
            </w:pPr>
            <w:r w:rsidRPr="00C95770">
              <w:rPr>
                <w:rFonts w:ascii="Arial" w:hAnsi="Arial" w:cs="Arial"/>
                <w:sz w:val="18"/>
                <w:szCs w:val="18"/>
              </w:rPr>
              <w:t>- kann zu verschiedenen Themen auch als größeres Projekt durchgeführt werden (z.B. in 11/2 als Film zu „</w:t>
            </w:r>
            <w:r w:rsidRPr="00C95770">
              <w:rPr>
                <w:rFonts w:ascii="Arial" w:hAnsi="Arial" w:cs="Arial"/>
                <w:i/>
                <w:sz w:val="18"/>
                <w:szCs w:val="18"/>
              </w:rPr>
              <w:t>ecological challenges</w:t>
            </w:r>
            <w:r w:rsidRPr="00C95770">
              <w:rPr>
                <w:rFonts w:ascii="Arial" w:hAnsi="Arial" w:cs="Arial"/>
                <w:sz w:val="18"/>
                <w:szCs w:val="18"/>
              </w:rPr>
              <w:t>“ oder zum gelesenen Roman)</w:t>
            </w:r>
          </w:p>
        </w:tc>
      </w:tr>
      <w:tr w:rsidR="00F645C8" w:rsidRPr="00C95770" w:rsidTr="0075523F">
        <w:trPr>
          <w:cantSplit/>
        </w:trPr>
        <w:tc>
          <w:tcPr>
            <w:tcW w:w="939"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12</w:t>
            </w:r>
          </w:p>
        </w:tc>
        <w:tc>
          <w:tcPr>
            <w:tcW w:w="9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108-113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108</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109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110-111</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112-113</w:t>
            </w:r>
          </w:p>
        </w:tc>
        <w:tc>
          <w:tcPr>
            <w:tcW w:w="26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5: Faith and Religion</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(auch in 12/2 möglich)</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 Religion in GB and the US</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Young Americans’ religious attitudes today</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4</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Living with religion today</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tc>
        <w:tc>
          <w:tcPr>
            <w:tcW w:w="5100"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iCs/>
                <w:color w:val="0070C0"/>
                <w:sz w:val="18"/>
                <w:szCs w:val="18"/>
              </w:rPr>
            </w:pPr>
            <w:r w:rsidRPr="00C95770">
              <w:rPr>
                <w:rFonts w:ascii="Arial" w:hAnsi="Arial" w:cs="Arial"/>
                <w:b/>
                <w:i/>
                <w:iCs/>
                <w:color w:val="0070C0"/>
                <w:sz w:val="18"/>
                <w:szCs w:val="18"/>
              </w:rPr>
              <w:t>religion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Aktualität religiöser Fragen,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kurzer Überblick über Religion in GB und USA, </w:t>
            </w:r>
            <w:r w:rsidRPr="00C95770">
              <w:rPr>
                <w:rFonts w:ascii="Arial" w:hAnsi="Arial" w:cs="Arial"/>
                <w:b/>
                <w:bCs/>
                <w:i/>
                <w:color w:val="FF0000"/>
                <w:sz w:val="18"/>
                <w:szCs w:val="18"/>
              </w:rPr>
              <w:t>Leseverstehen</w:t>
            </w:r>
          </w:p>
          <w:p w:rsidR="00F645C8" w:rsidRPr="00C95770" w:rsidRDefault="00F645C8">
            <w:pPr>
              <w:rPr>
                <w:rFonts w:ascii="Arial" w:hAnsi="Arial" w:cs="Arial"/>
                <w:b/>
                <w:bCs/>
                <w:i/>
                <w:color w:val="FF0000"/>
                <w:sz w:val="18"/>
                <w:szCs w:val="18"/>
              </w:rPr>
            </w:pPr>
          </w:p>
          <w:p w:rsidR="00F645C8" w:rsidRPr="00C95770" w:rsidRDefault="00F645C8">
            <w:pPr>
              <w:rPr>
                <w:rFonts w:ascii="Arial" w:hAnsi="Arial" w:cs="Arial"/>
                <w:bCs/>
                <w:sz w:val="18"/>
                <w:szCs w:val="18"/>
              </w:rPr>
            </w:pPr>
          </w:p>
          <w:p w:rsidR="00F645C8" w:rsidRPr="00C95770" w:rsidRDefault="003B4D55">
            <w:pPr>
              <w:rPr>
                <w:rFonts w:ascii="Arial" w:hAnsi="Arial" w:cs="Arial"/>
                <w:b/>
                <w:bCs/>
                <w:i/>
                <w:color w:val="FF0000"/>
                <w:sz w:val="18"/>
                <w:szCs w:val="18"/>
              </w:rPr>
            </w:pPr>
            <w:r w:rsidRPr="00C95770">
              <w:rPr>
                <w:rFonts w:ascii="Arial" w:hAnsi="Arial" w:cs="Arial"/>
                <w:bCs/>
                <w:sz w:val="18"/>
                <w:szCs w:val="18"/>
              </w:rPr>
              <w:t>- religiöse Haltung in USA heute,</w:t>
            </w:r>
            <w:r w:rsidRPr="00C95770">
              <w:rPr>
                <w:rFonts w:ascii="Arial" w:hAnsi="Arial" w:cs="Arial"/>
                <w:b/>
                <w:bCs/>
                <w:i/>
                <w:color w:val="FF0000"/>
                <w:sz w:val="18"/>
                <w:szCs w:val="18"/>
              </w:rPr>
              <w:t xml:space="preserve"> Leseverstehen</w:t>
            </w:r>
          </w:p>
          <w:p w:rsidR="00F645C8" w:rsidRPr="00C95770" w:rsidRDefault="00F645C8">
            <w:pPr>
              <w:rPr>
                <w:rFonts w:ascii="Arial" w:hAnsi="Arial" w:cs="Arial"/>
                <w:b/>
                <w:bCs/>
                <w:i/>
                <w:color w:val="FF0000"/>
                <w:sz w:val="18"/>
                <w:szCs w:val="18"/>
              </w:rPr>
            </w:pPr>
          </w:p>
          <w:p w:rsidR="00F645C8" w:rsidRPr="00C95770" w:rsidRDefault="003B4D55">
            <w:pPr>
              <w:rPr>
                <w:rFonts w:ascii="Arial" w:hAnsi="Arial" w:cs="Arial"/>
                <w:b/>
                <w:bCs/>
                <w:i/>
                <w:color w:val="FF0000"/>
                <w:sz w:val="18"/>
                <w:szCs w:val="18"/>
              </w:rPr>
            </w:pPr>
            <w:r w:rsidRPr="00C95770">
              <w:rPr>
                <w:rFonts w:ascii="Arial" w:hAnsi="Arial" w:cs="Arial"/>
                <w:bCs/>
                <w:sz w:val="18"/>
                <w:szCs w:val="18"/>
              </w:rPr>
              <w:t xml:space="preserve">- </w:t>
            </w:r>
            <w:r w:rsidRPr="00C95770">
              <w:rPr>
                <w:rFonts w:ascii="Arial" w:hAnsi="Arial" w:cs="Arial"/>
                <w:b/>
                <w:bCs/>
                <w:i/>
                <w:color w:val="FF0000"/>
                <w:sz w:val="18"/>
                <w:szCs w:val="18"/>
              </w:rPr>
              <w:t>Hörverstehen</w:t>
            </w:r>
          </w:p>
          <w:p w:rsidR="00F645C8" w:rsidRPr="00C95770" w:rsidRDefault="003B4D55">
            <w:pPr>
              <w:rPr>
                <w:rFonts w:ascii="Arial" w:hAnsi="Arial" w:cs="Arial"/>
                <w:b/>
                <w:bCs/>
                <w:i/>
                <w:color w:val="FF0000"/>
                <w:sz w:val="18"/>
                <w:szCs w:val="18"/>
              </w:rPr>
            </w:pPr>
            <w:r w:rsidRPr="00C95770">
              <w:rPr>
                <w:rFonts w:ascii="Arial" w:hAnsi="Arial" w:cs="Arial"/>
                <w:b/>
                <w:bCs/>
                <w:i/>
                <w:sz w:val="18"/>
                <w:szCs w:val="18"/>
              </w:rPr>
              <w:t xml:space="preserve">-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FF0000"/>
                <w:sz w:val="18"/>
                <w:szCs w:val="18"/>
              </w:rPr>
            </w:pPr>
            <w:r w:rsidRPr="00C95770">
              <w:rPr>
                <w:rFonts w:ascii="Arial" w:hAnsi="Arial" w:cs="Arial"/>
                <w:b/>
                <w:bCs/>
                <w:i/>
                <w:sz w:val="18"/>
                <w:szCs w:val="18"/>
              </w:rPr>
              <w:t xml:space="preserve">- </w:t>
            </w:r>
            <w:r w:rsidRPr="00C95770">
              <w:rPr>
                <w:rFonts w:ascii="Arial" w:hAnsi="Arial" w:cs="Arial"/>
                <w:b/>
                <w:bCs/>
                <w:i/>
                <w:color w:val="FF0000"/>
                <w:sz w:val="18"/>
                <w:szCs w:val="18"/>
              </w:rPr>
              <w:t>Sprachmittlung</w:t>
            </w:r>
          </w:p>
        </w:tc>
        <w:tc>
          <w:tcPr>
            <w:tcW w:w="525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bietet je nach Lerngruppe viele Diskussionschancen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viele Redeanlässe, persönlicher Bezug möglich</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Wiederholung </w:t>
            </w:r>
            <w:r w:rsidRPr="00C95770">
              <w:rPr>
                <w:rFonts w:ascii="Arial" w:hAnsi="Arial" w:cs="Arial"/>
                <w:color w:val="FF6600"/>
                <w:sz w:val="18"/>
                <w:szCs w:val="18"/>
              </w:rPr>
              <w:t>S28.2</w:t>
            </w:r>
          </w:p>
          <w:p w:rsidR="00F645C8" w:rsidRPr="00C95770" w:rsidRDefault="003B4D55">
            <w:pPr>
              <w:rPr>
                <w:rFonts w:ascii="Arial" w:hAnsi="Arial" w:cs="Arial"/>
                <w:sz w:val="18"/>
                <w:szCs w:val="18"/>
              </w:rPr>
            </w:pPr>
            <w:r w:rsidRPr="00C95770">
              <w:rPr>
                <w:rFonts w:ascii="Arial" w:hAnsi="Arial" w:cs="Arial"/>
                <w:sz w:val="18"/>
                <w:szCs w:val="18"/>
              </w:rPr>
              <w:t>- Sachtextanalyse, Informationsverarbeitung, Präsentation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S21</w:t>
            </w:r>
          </w:p>
          <w:p w:rsidR="00F645C8" w:rsidRPr="00C95770" w:rsidRDefault="003B4D55">
            <w:pPr>
              <w:rPr>
                <w:rFonts w:ascii="Arial" w:hAnsi="Arial" w:cs="Arial"/>
                <w:sz w:val="18"/>
                <w:szCs w:val="18"/>
              </w:rPr>
            </w:pPr>
            <w:r w:rsidRPr="00C95770">
              <w:rPr>
                <w:rFonts w:ascii="Arial" w:hAnsi="Arial" w:cs="Arial"/>
                <w:sz w:val="18"/>
                <w:szCs w:val="18"/>
              </w:rPr>
              <w:t>- Analyse von Zeitungsartikeln</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S26</w:t>
            </w:r>
          </w:p>
        </w:tc>
      </w:tr>
    </w:tbl>
    <w:p w:rsidR="00F645C8" w:rsidRDefault="00F645C8">
      <w:pPr>
        <w:ind w:left="-426" w:hanging="141"/>
        <w:rPr>
          <w:rFonts w:ascii="Arial" w:hAnsi="Arial" w:cs="Arial"/>
          <w:sz w:val="18"/>
          <w:szCs w:val="18"/>
        </w:rPr>
      </w:pPr>
    </w:p>
    <w:p w:rsidR="00C95770" w:rsidRDefault="00C95770">
      <w:pPr>
        <w:ind w:left="-426" w:hanging="141"/>
        <w:rPr>
          <w:rFonts w:ascii="Arial" w:hAnsi="Arial" w:cs="Arial"/>
          <w:sz w:val="18"/>
          <w:szCs w:val="18"/>
        </w:rPr>
      </w:pPr>
    </w:p>
    <w:p w:rsidR="00C95770" w:rsidRDefault="00C95770">
      <w:pPr>
        <w:ind w:left="-426" w:hanging="141"/>
        <w:rPr>
          <w:rFonts w:ascii="Arial" w:hAnsi="Arial" w:cs="Arial"/>
          <w:sz w:val="18"/>
          <w:szCs w:val="18"/>
        </w:rPr>
      </w:pPr>
    </w:p>
    <w:p w:rsidR="00C95770" w:rsidRDefault="00C95770">
      <w:pPr>
        <w:ind w:left="-426" w:hanging="141"/>
        <w:rPr>
          <w:rFonts w:ascii="Arial" w:hAnsi="Arial" w:cs="Arial"/>
          <w:sz w:val="18"/>
          <w:szCs w:val="18"/>
        </w:rPr>
      </w:pPr>
    </w:p>
    <w:p w:rsidR="00C95770" w:rsidRDefault="00C95770">
      <w:pPr>
        <w:ind w:left="-426" w:hanging="141"/>
        <w:rPr>
          <w:rFonts w:ascii="Arial" w:hAnsi="Arial" w:cs="Arial"/>
          <w:sz w:val="18"/>
          <w:szCs w:val="18"/>
        </w:rPr>
      </w:pPr>
    </w:p>
    <w:p w:rsidR="00C95770" w:rsidRDefault="00C95770">
      <w:pPr>
        <w:ind w:left="-426" w:hanging="141"/>
        <w:rPr>
          <w:rFonts w:ascii="Arial" w:hAnsi="Arial" w:cs="Arial"/>
          <w:sz w:val="18"/>
          <w:szCs w:val="18"/>
        </w:rPr>
      </w:pPr>
    </w:p>
    <w:p w:rsidR="00C95770" w:rsidRDefault="00C95770">
      <w:pPr>
        <w:ind w:left="-426" w:hanging="141"/>
        <w:rPr>
          <w:rFonts w:ascii="Arial" w:hAnsi="Arial" w:cs="Arial"/>
          <w:sz w:val="18"/>
          <w:szCs w:val="18"/>
        </w:rPr>
      </w:pPr>
    </w:p>
    <w:p w:rsidR="00DB7EF8" w:rsidRDefault="00DB7EF8">
      <w:pPr>
        <w:ind w:left="-426" w:hanging="141"/>
        <w:rPr>
          <w:rFonts w:ascii="Arial" w:hAnsi="Arial" w:cs="Arial"/>
          <w:sz w:val="18"/>
          <w:szCs w:val="18"/>
        </w:rPr>
      </w:pPr>
    </w:p>
    <w:p w:rsidR="00C95770" w:rsidRDefault="00C95770">
      <w:pPr>
        <w:ind w:left="-426" w:hanging="141"/>
        <w:rPr>
          <w:rFonts w:ascii="Arial" w:hAnsi="Arial" w:cs="Arial"/>
          <w:sz w:val="18"/>
          <w:szCs w:val="18"/>
        </w:rPr>
      </w:pPr>
    </w:p>
    <w:p w:rsidR="00C95770" w:rsidRDefault="00C95770">
      <w:pPr>
        <w:ind w:left="-426" w:hanging="141"/>
        <w:rPr>
          <w:rFonts w:ascii="Arial" w:hAnsi="Arial" w:cs="Arial"/>
          <w:sz w:val="18"/>
          <w:szCs w:val="18"/>
        </w:rPr>
      </w:pPr>
    </w:p>
    <w:p w:rsidR="00C95770" w:rsidRPr="00C95770" w:rsidRDefault="00C95770">
      <w:pPr>
        <w:ind w:left="-426" w:hanging="141"/>
        <w:rPr>
          <w:rFonts w:ascii="Arial" w:hAnsi="Arial" w:cs="Arial"/>
          <w:sz w:val="18"/>
          <w:szCs w:val="18"/>
        </w:rPr>
      </w:pPr>
    </w:p>
    <w:p w:rsidR="00F645C8" w:rsidRPr="00C95770" w:rsidRDefault="00F645C8">
      <w:pPr>
        <w:ind w:left="-426" w:hanging="141"/>
        <w:rPr>
          <w:rFonts w:ascii="Arial" w:hAnsi="Arial" w:cs="Arial"/>
          <w:sz w:val="18"/>
          <w:szCs w:val="18"/>
        </w:rPr>
      </w:pPr>
    </w:p>
    <w:tbl>
      <w:tblPr>
        <w:tblW w:w="0" w:type="auto"/>
        <w:tblInd w:w="-428" w:type="dxa"/>
        <w:tblBorders>
          <w:top w:val="single" w:sz="4" w:space="0" w:color="000001"/>
          <w:left w:val="single" w:sz="4" w:space="0" w:color="000001"/>
          <w:bottom w:val="single" w:sz="4" w:space="0" w:color="000001"/>
          <w:right w:val="nil"/>
          <w:insideH w:val="single" w:sz="4" w:space="0" w:color="000001"/>
          <w:insideV w:val="nil"/>
        </w:tblBorders>
        <w:tblCellMar>
          <w:top w:w="113" w:type="dxa"/>
          <w:left w:w="98" w:type="dxa"/>
          <w:bottom w:w="113" w:type="dxa"/>
        </w:tblCellMar>
        <w:tblLook w:val="04A0" w:firstRow="1" w:lastRow="0" w:firstColumn="1" w:lastColumn="0" w:noHBand="0" w:noVBand="1"/>
      </w:tblPr>
      <w:tblGrid>
        <w:gridCol w:w="933"/>
        <w:gridCol w:w="986"/>
        <w:gridCol w:w="2634"/>
        <w:gridCol w:w="4958"/>
        <w:gridCol w:w="5125"/>
      </w:tblGrid>
      <w:tr w:rsidR="00F645C8" w:rsidRPr="00C95770">
        <w:trPr>
          <w:cantSplit/>
          <w:tblHeader/>
        </w:trPr>
        <w:tc>
          <w:tcPr>
            <w:tcW w:w="941"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color w:val="FFFFFF"/>
                <w:sz w:val="18"/>
                <w:szCs w:val="18"/>
              </w:rPr>
              <w:t>Schul-woche</w:t>
            </w:r>
          </w:p>
        </w:tc>
        <w:tc>
          <w:tcPr>
            <w:tcW w:w="992"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color w:val="FFFFFF"/>
                <w:sz w:val="18"/>
                <w:szCs w:val="18"/>
              </w:rPr>
              <w:t>Seite</w:t>
            </w:r>
          </w:p>
          <w:p w:rsidR="00F645C8" w:rsidRPr="00C95770" w:rsidRDefault="00F645C8">
            <w:pPr>
              <w:rPr>
                <w:rFonts w:ascii="Arial" w:hAnsi="Arial" w:cs="Arial"/>
                <w:b/>
                <w:color w:val="FFFFFF"/>
                <w:sz w:val="18"/>
                <w:szCs w:val="18"/>
              </w:rPr>
            </w:pPr>
          </w:p>
        </w:tc>
        <w:tc>
          <w:tcPr>
            <w:tcW w:w="2691"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i/>
                <w:color w:val="FFFFFF"/>
                <w:sz w:val="18"/>
                <w:szCs w:val="18"/>
              </w:rPr>
              <w:t>Topic</w:t>
            </w:r>
            <w:r w:rsidRPr="00C95770">
              <w:rPr>
                <w:rFonts w:ascii="Arial" w:hAnsi="Arial" w:cs="Arial"/>
                <w:b/>
                <w:color w:val="FFFFFF"/>
                <w:sz w:val="18"/>
                <w:szCs w:val="18"/>
              </w:rPr>
              <w:t>/Thema</w:t>
            </w:r>
          </w:p>
        </w:tc>
        <w:tc>
          <w:tcPr>
            <w:tcW w:w="5102"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i/>
                <w:color w:val="FF0000"/>
                <w:sz w:val="18"/>
                <w:szCs w:val="18"/>
              </w:rPr>
            </w:pPr>
            <w:r w:rsidRPr="00C95770">
              <w:rPr>
                <w:rFonts w:ascii="Arial" w:hAnsi="Arial" w:cs="Arial"/>
                <w:b/>
                <w:color w:val="FFFFFF"/>
                <w:sz w:val="18"/>
                <w:szCs w:val="18"/>
              </w:rPr>
              <w:t xml:space="preserve">Themen, Bezug zum </w:t>
            </w:r>
            <w:r w:rsidRPr="00C95770">
              <w:rPr>
                <w:rFonts w:ascii="Arial" w:hAnsi="Arial" w:cs="Arial"/>
                <w:b/>
                <w:color w:val="0070C0"/>
                <w:sz w:val="18"/>
                <w:szCs w:val="18"/>
              </w:rPr>
              <w:t xml:space="preserve">Lehrplan, </w:t>
            </w:r>
            <w:r w:rsidRPr="00C95770">
              <w:rPr>
                <w:rFonts w:ascii="Arial" w:hAnsi="Arial" w:cs="Arial"/>
                <w:b/>
                <w:i/>
                <w:color w:val="FF0000"/>
                <w:sz w:val="18"/>
                <w:szCs w:val="18"/>
              </w:rPr>
              <w:t>Kompetenzen</w:t>
            </w:r>
          </w:p>
        </w:tc>
        <w:tc>
          <w:tcPr>
            <w:tcW w:w="5259" w:type="dxa"/>
            <w:tcBorders>
              <w:top w:val="single" w:sz="4" w:space="0" w:color="000001"/>
              <w:left w:val="single" w:sz="4" w:space="0" w:color="000001"/>
              <w:bottom w:val="single" w:sz="4" w:space="0" w:color="000001"/>
              <w:right w:val="single" w:sz="4" w:space="0" w:color="000001"/>
            </w:tcBorders>
            <w:shd w:val="clear" w:color="auto" w:fill="99CC00"/>
            <w:tcMar>
              <w:left w:w="98" w:type="dxa"/>
            </w:tcMar>
          </w:tcPr>
          <w:p w:rsidR="00F645C8" w:rsidRPr="00C95770" w:rsidRDefault="003B4D55">
            <w:pPr>
              <w:rPr>
                <w:rFonts w:ascii="Arial" w:hAnsi="Arial" w:cs="Arial"/>
                <w:b/>
                <w:i/>
                <w:color w:val="FF6600"/>
                <w:sz w:val="18"/>
                <w:szCs w:val="18"/>
              </w:rPr>
            </w:pPr>
            <w:r w:rsidRPr="00C95770">
              <w:rPr>
                <w:rFonts w:ascii="Arial" w:hAnsi="Arial" w:cs="Arial"/>
                <w:b/>
                <w:color w:val="FFFFFF"/>
                <w:sz w:val="18"/>
                <w:szCs w:val="18"/>
              </w:rPr>
              <w:t xml:space="preserve">Kommentare, Verweise auf </w:t>
            </w:r>
            <w:r w:rsidRPr="00C95770">
              <w:rPr>
                <w:rFonts w:ascii="Arial" w:hAnsi="Arial" w:cs="Arial"/>
                <w:b/>
                <w:i/>
                <w:color w:val="FF6600"/>
                <w:sz w:val="18"/>
                <w:szCs w:val="18"/>
              </w:rPr>
              <w:t>Skills</w:t>
            </w:r>
          </w:p>
        </w:tc>
      </w:tr>
      <w:tr w:rsidR="00F645C8" w:rsidRPr="00C95770">
        <w:trPr>
          <w:cantSplit/>
        </w:trPr>
        <w:tc>
          <w:tcPr>
            <w:tcW w:w="94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CC18B1">
            <w:pPr>
              <w:rPr>
                <w:rFonts w:ascii="Arial" w:hAnsi="Arial" w:cs="Arial"/>
                <w:sz w:val="18"/>
                <w:szCs w:val="18"/>
              </w:rPr>
            </w:pPr>
            <w:r w:rsidRPr="00C95770">
              <w:rPr>
                <w:rFonts w:ascii="Arial" w:hAnsi="Arial" w:cs="Arial"/>
                <w:sz w:val="18"/>
                <w:szCs w:val="18"/>
              </w:rPr>
              <w:t>13</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114-137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114-115</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116-117</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118-120</w:t>
            </w:r>
          </w:p>
          <w:p w:rsidR="00F645C8" w:rsidRPr="00C95770" w:rsidRDefault="00F645C8">
            <w:pPr>
              <w:rPr>
                <w:rFonts w:ascii="Arial" w:hAnsi="Arial" w:cs="Arial"/>
                <w:sz w:val="18"/>
                <w:szCs w:val="18"/>
              </w:rPr>
            </w:pPr>
          </w:p>
        </w:tc>
        <w:tc>
          <w:tcPr>
            <w:tcW w:w="26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sz w:val="18"/>
                <w:szCs w:val="18"/>
              </w:rPr>
            </w:pPr>
            <w:r w:rsidRPr="00C95770">
              <w:rPr>
                <w:rFonts w:ascii="Arial" w:hAnsi="Arial" w:cs="Arial"/>
                <w:b/>
                <w:i/>
                <w:sz w:val="18"/>
                <w:szCs w:val="18"/>
              </w:rPr>
              <w:t>Topic 6: The Media</w:t>
            </w:r>
          </w:p>
          <w:p w:rsidR="00F645C8" w:rsidRPr="00C95770" w:rsidRDefault="003B4D55">
            <w:pPr>
              <w:rPr>
                <w:rFonts w:ascii="Arial" w:hAnsi="Arial" w:cs="Arial"/>
                <w:sz w:val="18"/>
                <w:szCs w:val="18"/>
              </w:rPr>
            </w:pPr>
            <w:r w:rsidRPr="00C95770">
              <w:rPr>
                <w:rFonts w:ascii="Arial" w:hAnsi="Arial" w:cs="Arial"/>
                <w:sz w:val="18"/>
                <w:szCs w:val="18"/>
              </w:rPr>
              <w:t>(auch teilweise in 11/2 möglich)</w:t>
            </w:r>
          </w:p>
          <w:p w:rsidR="00F645C8" w:rsidRPr="00C95770" w:rsidRDefault="00F645C8">
            <w:pPr>
              <w:rPr>
                <w:rFonts w:ascii="Arial" w:hAnsi="Arial" w:cs="Arial"/>
                <w:i/>
                <w:sz w:val="18"/>
                <w:szCs w:val="18"/>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4</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 Developments in the media</w:t>
            </w:r>
          </w:p>
          <w:p w:rsidR="00F645C8" w:rsidRPr="00C95770" w:rsidRDefault="003B4D55">
            <w:pPr>
              <w:rPr>
                <w:rFonts w:ascii="Arial" w:hAnsi="Arial" w:cs="Arial"/>
                <w:i/>
                <w:sz w:val="18"/>
                <w:szCs w:val="18"/>
              </w:rPr>
            </w:pPr>
            <w:r w:rsidRPr="00C95770">
              <w:rPr>
                <w:rFonts w:ascii="Arial" w:hAnsi="Arial" w:cs="Arial"/>
                <w:i/>
                <w:sz w:val="18"/>
                <w:szCs w:val="18"/>
              </w:rPr>
              <w:t>Analysing visuals</w:t>
            </w:r>
          </w:p>
        </w:tc>
        <w:tc>
          <w:tcPr>
            <w:tcW w:w="510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iCs/>
                <w:color w:val="0070C0"/>
                <w:sz w:val="18"/>
                <w:szCs w:val="18"/>
              </w:rPr>
            </w:pPr>
            <w:r w:rsidRPr="00C95770">
              <w:rPr>
                <w:rFonts w:ascii="Arial" w:hAnsi="Arial" w:cs="Arial"/>
                <w:b/>
                <w:i/>
                <w:iCs/>
                <w:color w:val="0070C0"/>
                <w:sz w:val="18"/>
                <w:szCs w:val="18"/>
              </w:rPr>
              <w:t>diversity, media, film analysis</w:t>
            </w:r>
          </w:p>
          <w:p w:rsidR="00F645C8" w:rsidRPr="00C95770" w:rsidRDefault="00F645C8">
            <w:pPr>
              <w:rPr>
                <w:rFonts w:ascii="Arial" w:hAnsi="Arial" w:cs="Arial"/>
                <w:color w:val="0070C0"/>
                <w:sz w:val="18"/>
                <w:szCs w:val="18"/>
              </w:rPr>
            </w:pPr>
          </w:p>
          <w:p w:rsidR="00F645C8" w:rsidRPr="00C95770" w:rsidRDefault="00F645C8">
            <w:pPr>
              <w:rPr>
                <w:rFonts w:ascii="Arial" w:hAnsi="Arial" w:cs="Arial"/>
                <w:color w:val="0070C0"/>
                <w:sz w:val="18"/>
                <w:szCs w:val="18"/>
              </w:rPr>
            </w:pPr>
          </w:p>
          <w:p w:rsidR="00F645C8" w:rsidRPr="00C95770" w:rsidRDefault="00F645C8">
            <w:pPr>
              <w:rPr>
                <w:rFonts w:ascii="Arial" w:hAnsi="Arial" w:cs="Arial"/>
                <w:color w:val="0070C0"/>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Einstieg ins Thema Medien; </w:t>
            </w:r>
            <w:r w:rsidRPr="00C95770">
              <w:rPr>
                <w:rFonts w:ascii="Arial" w:hAnsi="Arial" w:cs="Arial"/>
                <w:b/>
                <w:bCs/>
                <w:i/>
                <w:color w:val="FF0000"/>
                <w:sz w:val="18"/>
                <w:szCs w:val="18"/>
              </w:rPr>
              <w:t>Sprechen</w:t>
            </w:r>
          </w:p>
          <w:p w:rsidR="00F645C8" w:rsidRPr="00C95770" w:rsidRDefault="003B4D55">
            <w:pPr>
              <w:rPr>
                <w:rFonts w:ascii="Arial" w:hAnsi="Arial" w:cs="Arial"/>
                <w:sz w:val="18"/>
                <w:szCs w:val="18"/>
              </w:rPr>
            </w:pPr>
            <w:r w:rsidRPr="00C95770">
              <w:rPr>
                <w:rFonts w:ascii="Arial" w:hAnsi="Arial" w:cs="Arial"/>
                <w:sz w:val="18"/>
                <w:szCs w:val="18"/>
              </w:rPr>
              <w:t>- „ein Tag ohne Internet und Smartphone“</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Geschichte der Medien,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Medienkompetenz – Analyse von Fotos, Karikaturen, Werbung</w:t>
            </w:r>
          </w:p>
        </w:tc>
        <w:tc>
          <w:tcPr>
            <w:tcW w:w="52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Medienkompetenz</w:t>
            </w:r>
          </w:p>
          <w:p w:rsidR="00F645C8" w:rsidRPr="00C95770" w:rsidRDefault="003B4D55">
            <w:pPr>
              <w:rPr>
                <w:rFonts w:ascii="Arial" w:hAnsi="Arial" w:cs="Arial"/>
                <w:sz w:val="18"/>
                <w:szCs w:val="18"/>
              </w:rPr>
            </w:pPr>
            <w:r w:rsidRPr="00C95770">
              <w:rPr>
                <w:rFonts w:ascii="Arial" w:hAnsi="Arial" w:cs="Arial"/>
                <w:sz w:val="18"/>
                <w:szCs w:val="18"/>
              </w:rPr>
              <w:t>- viele Anknüpfungspunkte an die Schülerwelt</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viele Redeanlässe</w:t>
            </w:r>
          </w:p>
          <w:p w:rsidR="00F645C8" w:rsidRPr="00C95770" w:rsidRDefault="003B4D55">
            <w:pPr>
              <w:rPr>
                <w:rFonts w:ascii="Arial" w:hAnsi="Arial" w:cs="Arial"/>
                <w:sz w:val="18"/>
                <w:szCs w:val="18"/>
              </w:rPr>
            </w:pPr>
            <w:r w:rsidRPr="00C95770">
              <w:rPr>
                <w:rFonts w:ascii="Arial" w:hAnsi="Arial" w:cs="Arial"/>
                <w:sz w:val="18"/>
                <w:szCs w:val="18"/>
              </w:rPr>
              <w:t>- kritische Reflektion über den eigenen Umgang mit modernen Medien</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Sachtextanalyse, Informationsverarbeitung, Präsentation (</w:t>
            </w:r>
            <w:r w:rsidRPr="00C95770">
              <w:rPr>
                <w:rFonts w:ascii="Arial" w:hAnsi="Arial" w:cs="Arial"/>
                <w:color w:val="FF6600"/>
                <w:sz w:val="18"/>
                <w:szCs w:val="18"/>
              </w:rPr>
              <w:t>S22</w:t>
            </w:r>
            <w:r w:rsidRPr="00C95770">
              <w:rPr>
                <w:rFonts w:ascii="Arial" w:hAnsi="Arial" w:cs="Arial"/>
                <w:sz w:val="18"/>
                <w:szCs w:val="18"/>
              </w:rPr>
              <w:t>)</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S28, S31</w:t>
            </w:r>
          </w:p>
        </w:tc>
      </w:tr>
      <w:tr w:rsidR="00F645C8" w:rsidRPr="00C95770">
        <w:trPr>
          <w:cantSplit/>
        </w:trPr>
        <w:tc>
          <w:tcPr>
            <w:tcW w:w="94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121-122</w:t>
            </w:r>
          </w:p>
          <w:p w:rsidR="00F645C8" w:rsidRPr="00C95770" w:rsidRDefault="003B4D55">
            <w:pPr>
              <w:rPr>
                <w:rFonts w:ascii="Arial" w:hAnsi="Arial" w:cs="Arial"/>
                <w:sz w:val="18"/>
                <w:szCs w:val="18"/>
              </w:rPr>
            </w:pPr>
            <w:r w:rsidRPr="00C95770">
              <w:rPr>
                <w:rFonts w:ascii="Arial" w:hAnsi="Arial" w:cs="Arial"/>
                <w:sz w:val="18"/>
                <w:szCs w:val="18"/>
              </w:rPr>
              <w:t>135</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123-125</w:t>
            </w:r>
          </w:p>
        </w:tc>
        <w:tc>
          <w:tcPr>
            <w:tcW w:w="26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rPr>
            </w:pPr>
            <w:r w:rsidRPr="00C95770">
              <w:rPr>
                <w:rFonts w:ascii="Arial" w:hAnsi="Arial" w:cs="Arial"/>
                <w:i/>
                <w:sz w:val="18"/>
                <w:szCs w:val="18"/>
              </w:rPr>
              <w:t>Reality TV</w:t>
            </w:r>
          </w:p>
          <w:p w:rsidR="00F645C8" w:rsidRPr="00C95770" w:rsidRDefault="003B4D55">
            <w:pPr>
              <w:rPr>
                <w:rFonts w:ascii="Arial" w:hAnsi="Arial" w:cs="Arial"/>
                <w:sz w:val="18"/>
                <w:szCs w:val="18"/>
              </w:rPr>
            </w:pPr>
            <w:r w:rsidRPr="00C95770">
              <w:rPr>
                <w:rFonts w:ascii="Arial" w:hAnsi="Arial" w:cs="Arial"/>
                <w:sz w:val="18"/>
                <w:szCs w:val="18"/>
              </w:rPr>
              <w:t>Mediation: Du steckst in einer Seifenblase</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meaning of reality</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6</w:t>
            </w:r>
          </w:p>
        </w:tc>
        <w:tc>
          <w:tcPr>
            <w:tcW w:w="510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color w:val="FF0000"/>
                <w:sz w:val="18"/>
                <w:szCs w:val="18"/>
              </w:rPr>
            </w:pPr>
            <w:r w:rsidRPr="00C95770">
              <w:rPr>
                <w:rFonts w:ascii="Arial" w:hAnsi="Arial" w:cs="Arial"/>
                <w:sz w:val="18"/>
                <w:szCs w:val="18"/>
              </w:rPr>
              <w:t xml:space="preserve">- Kritik am </w:t>
            </w:r>
            <w:r w:rsidRPr="00C95770">
              <w:rPr>
                <w:rFonts w:ascii="Arial" w:hAnsi="Arial" w:cs="Arial"/>
                <w:i/>
                <w:sz w:val="18"/>
                <w:szCs w:val="18"/>
              </w:rPr>
              <w:t xml:space="preserve">Reality TV, </w:t>
            </w:r>
            <w:r w:rsidRPr="00C95770">
              <w:rPr>
                <w:rFonts w:ascii="Arial" w:hAnsi="Arial" w:cs="Arial"/>
                <w:b/>
                <w:i/>
                <w:color w:val="FF0000"/>
                <w:sz w:val="18"/>
                <w:szCs w:val="18"/>
              </w:rPr>
              <w:t>Leseverstehen</w:t>
            </w: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Sprachmittlung</w:t>
            </w:r>
            <w:r w:rsidRPr="00C95770">
              <w:rPr>
                <w:rFonts w:ascii="Arial" w:hAnsi="Arial" w:cs="Arial"/>
                <w:sz w:val="18"/>
                <w:szCs w:val="18"/>
              </w:rPr>
              <w:t>; kritischer Umgang mit Medien</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Romanauszüge,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FF0000"/>
                <w:sz w:val="18"/>
                <w:szCs w:val="18"/>
              </w:rPr>
            </w:pPr>
            <w:r w:rsidRPr="002D1EB7">
              <w:rPr>
                <w:rFonts w:ascii="Arial" w:hAnsi="Arial" w:cs="Arial"/>
                <w:bCs/>
                <w:i/>
                <w:sz w:val="18"/>
                <w:szCs w:val="18"/>
              </w:rPr>
              <w:t>-</w:t>
            </w:r>
            <w:r w:rsidRPr="002D1EB7">
              <w:rPr>
                <w:rFonts w:ascii="Arial" w:hAnsi="Arial" w:cs="Arial"/>
                <w:bCs/>
                <w:i/>
                <w:color w:val="FF0000"/>
                <w:sz w:val="18"/>
                <w:szCs w:val="18"/>
              </w:rPr>
              <w:t xml:space="preserve"> </w:t>
            </w:r>
            <w:r w:rsidRPr="00C95770">
              <w:rPr>
                <w:rFonts w:ascii="Arial" w:hAnsi="Arial" w:cs="Arial"/>
                <w:b/>
                <w:bCs/>
                <w:i/>
                <w:color w:val="FF0000"/>
                <w:sz w:val="18"/>
                <w:szCs w:val="18"/>
              </w:rPr>
              <w:t>Sprechen</w:t>
            </w:r>
          </w:p>
        </w:tc>
        <w:tc>
          <w:tcPr>
            <w:tcW w:w="52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Bezug zur Schülerwelt</w:t>
            </w: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S26</w:t>
            </w:r>
            <w:r w:rsidRPr="00C95770">
              <w:rPr>
                <w:rFonts w:ascii="Arial" w:hAnsi="Arial" w:cs="Arial"/>
                <w:sz w:val="18"/>
                <w:szCs w:val="18"/>
              </w:rPr>
              <w:t xml:space="preserve">; </w:t>
            </w:r>
            <w:r w:rsidRPr="00C95770">
              <w:rPr>
                <w:rFonts w:ascii="Arial" w:hAnsi="Arial" w:cs="Arial"/>
                <w:i/>
                <w:sz w:val="18"/>
                <w:szCs w:val="18"/>
              </w:rPr>
              <w:t>Reality TV</w:t>
            </w:r>
            <w:r w:rsidRPr="00C95770">
              <w:rPr>
                <w:rFonts w:ascii="Arial" w:hAnsi="Arial" w:cs="Arial"/>
                <w:sz w:val="18"/>
                <w:szCs w:val="18"/>
              </w:rPr>
              <w:t xml:space="preserve"> als Grundlage für Diskussionen, Rollenspiele und Essays</w:t>
            </w: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S5-10</w:t>
            </w:r>
            <w:r w:rsidRPr="00C95770">
              <w:rPr>
                <w:rFonts w:ascii="Arial" w:hAnsi="Arial" w:cs="Arial"/>
                <w:sz w:val="18"/>
                <w:szCs w:val="18"/>
              </w:rPr>
              <w:t>; viele Anknüpfungspunkte an Schülerwelt</w:t>
            </w: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i/>
                <w:sz w:val="18"/>
                <w:szCs w:val="18"/>
              </w:rPr>
              <w:t>mobile debate</w:t>
            </w:r>
            <w:r w:rsidRPr="00C95770">
              <w:rPr>
                <w:rFonts w:ascii="Arial" w:hAnsi="Arial" w:cs="Arial"/>
                <w:sz w:val="18"/>
                <w:szCs w:val="18"/>
              </w:rPr>
              <w:t xml:space="preserve"> als handlungs- und schülerzentrierte Form von Diskussionen</w:t>
            </w:r>
          </w:p>
        </w:tc>
      </w:tr>
      <w:tr w:rsidR="00F645C8" w:rsidRPr="00C95770">
        <w:trPr>
          <w:cantSplit/>
        </w:trPr>
        <w:tc>
          <w:tcPr>
            <w:tcW w:w="94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14</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126-127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128-129</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130-131</w:t>
            </w:r>
          </w:p>
        </w:tc>
        <w:tc>
          <w:tcPr>
            <w:tcW w:w="26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Journalism in the 21st century</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6</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Marcus’s dilemma</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3b</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Etiquette, ethics and the media</w:t>
            </w:r>
          </w:p>
          <w:p w:rsidR="00F645C8" w:rsidRPr="00C95770" w:rsidRDefault="003B4D55">
            <w:pPr>
              <w:rPr>
                <w:rFonts w:ascii="Arial" w:hAnsi="Arial" w:cs="Arial"/>
                <w:i/>
                <w:sz w:val="18"/>
                <w:szCs w:val="18"/>
              </w:rPr>
            </w:pPr>
            <w:r w:rsidRPr="00C95770">
              <w:rPr>
                <w:rFonts w:ascii="Arial" w:hAnsi="Arial" w:cs="Arial"/>
                <w:i/>
                <w:sz w:val="18"/>
                <w:szCs w:val="18"/>
              </w:rPr>
              <w:t>- Tasks 5, 7</w:t>
            </w:r>
          </w:p>
        </w:tc>
        <w:tc>
          <w:tcPr>
            <w:tcW w:w="510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aktuelle Entwicklungen im Journalismus, </w:t>
            </w:r>
            <w:r w:rsidRPr="00C95770">
              <w:rPr>
                <w:rFonts w:ascii="Arial" w:hAnsi="Arial" w:cs="Arial"/>
                <w:b/>
                <w:bCs/>
                <w:i/>
                <w:color w:val="FF0000"/>
                <w:sz w:val="18"/>
                <w:szCs w:val="18"/>
              </w:rPr>
              <w:t>Leseverstehen</w:t>
            </w:r>
          </w:p>
          <w:p w:rsidR="00F645C8" w:rsidRPr="00C95770" w:rsidRDefault="003B4D55">
            <w:pPr>
              <w:rPr>
                <w:rFonts w:ascii="Arial" w:hAnsi="Arial" w:cs="Arial"/>
                <w:sz w:val="18"/>
                <w:szCs w:val="18"/>
              </w:rPr>
            </w:pPr>
            <w:r w:rsidRPr="00C95770">
              <w:rPr>
                <w:rFonts w:ascii="Arial" w:hAnsi="Arial" w:cs="Arial"/>
                <w:sz w:val="18"/>
                <w:szCs w:val="18"/>
              </w:rPr>
              <w:t>- kritischer Umgang mit Berichterstattung</w:t>
            </w:r>
          </w:p>
          <w:p w:rsidR="00F645C8" w:rsidRPr="00C95770" w:rsidRDefault="003B4D55">
            <w:pPr>
              <w:rPr>
                <w:rFonts w:ascii="Arial" w:hAnsi="Arial" w:cs="Arial"/>
                <w:b/>
                <w:bCs/>
                <w:i/>
                <w:color w:val="FF0000"/>
                <w:sz w:val="18"/>
                <w:szCs w:val="18"/>
              </w:rPr>
            </w:pPr>
            <w:r w:rsidRPr="002D1EB7">
              <w:rPr>
                <w:rFonts w:ascii="Arial" w:hAnsi="Arial" w:cs="Arial"/>
                <w:bCs/>
                <w:i/>
                <w:sz w:val="18"/>
                <w:szCs w:val="18"/>
              </w:rPr>
              <w:t>-</w:t>
            </w:r>
            <w:r w:rsidRPr="002D1EB7">
              <w:rPr>
                <w:rFonts w:ascii="Arial" w:hAnsi="Arial" w:cs="Arial"/>
                <w:bCs/>
                <w:i/>
                <w:color w:val="FF0000"/>
                <w:sz w:val="18"/>
                <w:szCs w:val="18"/>
              </w:rPr>
              <w:t xml:space="preserve"> </w:t>
            </w:r>
            <w:r w:rsidRPr="00C95770">
              <w:rPr>
                <w:rFonts w:ascii="Arial" w:hAnsi="Arial" w:cs="Arial"/>
                <w:b/>
                <w:bCs/>
                <w:i/>
                <w:color w:val="FF0000"/>
                <w:sz w:val="18"/>
                <w:szCs w:val="18"/>
              </w:rPr>
              <w:t>Hörsehverstehen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Romanauszug; Medienkritik,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FF0000"/>
                <w:sz w:val="18"/>
                <w:szCs w:val="18"/>
              </w:rPr>
            </w:pPr>
            <w:r w:rsidRPr="00C95770">
              <w:rPr>
                <w:rFonts w:ascii="Arial" w:hAnsi="Arial" w:cs="Arial"/>
                <w:b/>
                <w:bCs/>
                <w:i/>
                <w:color w:val="FF0000"/>
                <w:sz w:val="18"/>
                <w:szCs w:val="18"/>
              </w:rPr>
              <w:t>Hörverstehen</w:t>
            </w:r>
          </w:p>
          <w:p w:rsidR="00F645C8" w:rsidRPr="00C95770" w:rsidRDefault="003B4D55">
            <w:pPr>
              <w:rPr>
                <w:rFonts w:ascii="Arial" w:hAnsi="Arial" w:cs="Arial"/>
                <w:sz w:val="18"/>
                <w:szCs w:val="18"/>
              </w:rPr>
            </w:pPr>
            <w:r w:rsidRPr="00C95770">
              <w:rPr>
                <w:rFonts w:ascii="Arial" w:hAnsi="Arial" w:cs="Arial"/>
                <w:sz w:val="18"/>
                <w:szCs w:val="18"/>
              </w:rPr>
              <w:t>- kritischer, verantwortungsvoller Umgang mit Medien im Alltag</w:t>
            </w:r>
          </w:p>
          <w:p w:rsidR="00F645C8" w:rsidRPr="00C95770" w:rsidRDefault="003B4D55">
            <w:pPr>
              <w:rPr>
                <w:rFonts w:ascii="Arial" w:hAnsi="Arial" w:cs="Arial"/>
                <w:sz w:val="18"/>
                <w:szCs w:val="18"/>
              </w:rPr>
            </w:pPr>
            <w:r w:rsidRPr="00C95770">
              <w:rPr>
                <w:rFonts w:ascii="Arial" w:hAnsi="Arial" w:cs="Arial"/>
                <w:sz w:val="18"/>
                <w:szCs w:val="18"/>
              </w:rPr>
              <w:t>- Analyse von Werbung</w:t>
            </w:r>
          </w:p>
        </w:tc>
        <w:tc>
          <w:tcPr>
            <w:tcW w:w="52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Sachtextanalyse (</w:t>
            </w:r>
            <w:r w:rsidRPr="00C95770">
              <w:rPr>
                <w:rFonts w:ascii="Arial" w:hAnsi="Arial" w:cs="Arial"/>
                <w:color w:val="FF6600"/>
                <w:sz w:val="18"/>
                <w:szCs w:val="18"/>
              </w:rPr>
              <w:t>S4</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S5-10</w:t>
            </w:r>
            <w:r w:rsidRPr="00C95770">
              <w:rPr>
                <w:rFonts w:ascii="Arial" w:hAnsi="Arial" w:cs="Arial"/>
                <w:sz w:val="18"/>
                <w:szCs w:val="18"/>
              </w:rPr>
              <w:t>, hoher Aktualitätsbezug</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hoher Alltagsbezug, kritisches Hinterfragen des eigenen Umgangs mit den modernen Medien</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Wiederholung </w:t>
            </w:r>
            <w:r w:rsidRPr="00C95770">
              <w:rPr>
                <w:rFonts w:ascii="Arial" w:hAnsi="Arial" w:cs="Arial"/>
                <w:color w:val="FF6600"/>
                <w:sz w:val="18"/>
                <w:szCs w:val="18"/>
              </w:rPr>
              <w:t>S31</w:t>
            </w:r>
          </w:p>
        </w:tc>
      </w:tr>
      <w:tr w:rsidR="00F645C8" w:rsidRPr="00C95770">
        <w:trPr>
          <w:cantSplit/>
        </w:trPr>
        <w:tc>
          <w:tcPr>
            <w:tcW w:w="94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(fak)</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132-133</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137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136</w:t>
            </w:r>
          </w:p>
        </w:tc>
        <w:tc>
          <w:tcPr>
            <w:tcW w:w="26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power of transmedia</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4</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Creating a marketing campaign</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(fak.)</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vocabulary</w:t>
            </w:r>
          </w:p>
        </w:tc>
        <w:tc>
          <w:tcPr>
            <w:tcW w:w="510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Medienkompetenz</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Festigung und Vertiefung der in </w:t>
            </w:r>
            <w:r w:rsidRPr="00C95770">
              <w:rPr>
                <w:rFonts w:ascii="Arial" w:hAnsi="Arial" w:cs="Arial"/>
                <w:i/>
                <w:sz w:val="18"/>
                <w:szCs w:val="18"/>
              </w:rPr>
              <w:t>Topic</w:t>
            </w:r>
            <w:r w:rsidRPr="00C95770">
              <w:rPr>
                <w:rFonts w:ascii="Arial" w:hAnsi="Arial" w:cs="Arial"/>
                <w:sz w:val="18"/>
                <w:szCs w:val="18"/>
              </w:rPr>
              <w:t xml:space="preserve"> 6 erworbenen Kompetenzen (Medienkompetenz, Wortfeld Medien, Sachkompetenz)</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Wortfeld Medien</w:t>
            </w:r>
          </w:p>
        </w:tc>
        <w:tc>
          <w:tcPr>
            <w:tcW w:w="52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S22</w:t>
            </w:r>
            <w:r w:rsidRPr="00C95770">
              <w:rPr>
                <w:rFonts w:ascii="Arial" w:hAnsi="Arial" w:cs="Arial"/>
                <w:sz w:val="18"/>
                <w:szCs w:val="18"/>
              </w:rPr>
              <w:t>, Aktuallitäts- und Schülerbezug</w:t>
            </w:r>
          </w:p>
          <w:p w:rsidR="00F645C8" w:rsidRPr="00C95770" w:rsidRDefault="003B4D55">
            <w:pPr>
              <w:rPr>
                <w:rFonts w:ascii="Arial" w:hAnsi="Arial" w:cs="Arial"/>
                <w:sz w:val="18"/>
                <w:szCs w:val="18"/>
              </w:rPr>
            </w:pPr>
            <w:r w:rsidRPr="00C95770">
              <w:rPr>
                <w:rFonts w:ascii="Arial" w:hAnsi="Arial" w:cs="Arial"/>
                <w:sz w:val="18"/>
                <w:szCs w:val="18"/>
              </w:rPr>
              <w:t>- mehrstündiges Projekt möglich, motivierend, Chancen zur Binnendifferenzierung, hohe Handlungs- und Schülerzentrierung</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S28, S31</w:t>
            </w:r>
          </w:p>
          <w:p w:rsidR="00F645C8" w:rsidRPr="00C95770" w:rsidRDefault="003B4D55">
            <w:pPr>
              <w:rPr>
                <w:rFonts w:ascii="Arial" w:hAnsi="Arial" w:cs="Arial"/>
                <w:sz w:val="18"/>
                <w:szCs w:val="18"/>
              </w:rPr>
            </w:pPr>
            <w:r w:rsidRPr="00C95770">
              <w:rPr>
                <w:rFonts w:ascii="Arial" w:hAnsi="Arial" w:cs="Arial"/>
                <w:sz w:val="18"/>
                <w:szCs w:val="18"/>
              </w:rPr>
              <w:t>- lexikalische Fundierung des Projekts</w:t>
            </w:r>
          </w:p>
        </w:tc>
      </w:tr>
      <w:tr w:rsidR="00F645C8" w:rsidRPr="00C95770">
        <w:trPr>
          <w:cantSplit/>
        </w:trPr>
        <w:tc>
          <w:tcPr>
            <w:tcW w:w="94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15</w:t>
            </w:r>
          </w:p>
        </w:tc>
        <w:tc>
          <w:tcPr>
            <w:tcW w:w="99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291-303</w:t>
            </w: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i/>
                <w:sz w:val="18"/>
                <w:szCs w:val="18"/>
              </w:rPr>
              <w:t>Intercultural communication</w:t>
            </w:r>
            <w:r w:rsidRPr="00C95770">
              <w:rPr>
                <w:rFonts w:ascii="Arial" w:hAnsi="Arial" w:cs="Arial"/>
                <w:sz w:val="18"/>
                <w:szCs w:val="18"/>
              </w:rPr>
              <w:t xml:space="preserve"> (Teil I)</w:t>
            </w:r>
          </w:p>
          <w:p w:rsidR="00F645C8" w:rsidRPr="00C95770" w:rsidRDefault="003B4D55">
            <w:pPr>
              <w:rPr>
                <w:rFonts w:ascii="Arial" w:hAnsi="Arial" w:cs="Arial"/>
                <w:sz w:val="18"/>
                <w:szCs w:val="18"/>
              </w:rPr>
            </w:pPr>
            <w:r w:rsidRPr="00C95770">
              <w:rPr>
                <w:rFonts w:ascii="Arial" w:hAnsi="Arial" w:cs="Arial"/>
                <w:sz w:val="18"/>
                <w:szCs w:val="18"/>
              </w:rPr>
              <w:t>(auch in 11/2 möglich)</w:t>
            </w:r>
          </w:p>
        </w:tc>
        <w:tc>
          <w:tcPr>
            <w:tcW w:w="510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fördert die kommunikative Kompetenz in Alltagssituationen, </w:t>
            </w:r>
            <w:r w:rsidRPr="00C95770">
              <w:rPr>
                <w:rFonts w:ascii="Arial" w:hAnsi="Arial" w:cs="Arial"/>
                <w:b/>
                <w:bCs/>
                <w:i/>
                <w:color w:val="FF0000"/>
                <w:sz w:val="18"/>
                <w:szCs w:val="18"/>
              </w:rPr>
              <w:t>Sprechen</w:t>
            </w:r>
          </w:p>
        </w:tc>
        <w:tc>
          <w:tcPr>
            <w:tcW w:w="5259"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Praxis- und Alltagsbezug</w:t>
            </w:r>
          </w:p>
          <w:p w:rsidR="00F645C8" w:rsidRPr="00C95770" w:rsidRDefault="003B4D55">
            <w:pPr>
              <w:rPr>
                <w:rFonts w:ascii="Arial" w:hAnsi="Arial" w:cs="Arial"/>
                <w:sz w:val="18"/>
                <w:szCs w:val="18"/>
              </w:rPr>
            </w:pPr>
            <w:r w:rsidRPr="00C95770">
              <w:rPr>
                <w:rFonts w:ascii="Arial" w:hAnsi="Arial" w:cs="Arial"/>
                <w:sz w:val="18"/>
                <w:szCs w:val="18"/>
              </w:rPr>
              <w:t>- viele Möglichkeiten zu handlungs- und schülerorientiertem Unterricht, lerngruppenspezifische Auswahl der Übungen</w:t>
            </w:r>
          </w:p>
          <w:p w:rsidR="00F645C8" w:rsidRPr="00C95770" w:rsidRDefault="003B4D55">
            <w:pPr>
              <w:rPr>
                <w:rFonts w:ascii="Arial" w:hAnsi="Arial" w:cs="Arial"/>
                <w:sz w:val="18"/>
                <w:szCs w:val="18"/>
              </w:rPr>
            </w:pPr>
            <w:r w:rsidRPr="00C95770">
              <w:rPr>
                <w:rFonts w:ascii="Arial" w:hAnsi="Arial" w:cs="Arial"/>
                <w:sz w:val="18"/>
                <w:szCs w:val="18"/>
              </w:rPr>
              <w:t xml:space="preserve">- Teil II (S. 304-307) ist in Modul 3 (12/1) (passend zu </w:t>
            </w:r>
            <w:r w:rsidRPr="00C95770">
              <w:rPr>
                <w:rFonts w:ascii="Arial" w:hAnsi="Arial" w:cs="Arial"/>
                <w:i/>
                <w:sz w:val="18"/>
                <w:szCs w:val="18"/>
              </w:rPr>
              <w:t>Topic</w:t>
            </w:r>
            <w:r w:rsidRPr="00C95770">
              <w:rPr>
                <w:rFonts w:ascii="Arial" w:hAnsi="Arial" w:cs="Arial"/>
                <w:sz w:val="18"/>
                <w:szCs w:val="18"/>
              </w:rPr>
              <w:t xml:space="preserve"> </w:t>
            </w:r>
            <w:r w:rsidRPr="00C95770">
              <w:rPr>
                <w:rFonts w:ascii="Arial" w:hAnsi="Arial" w:cs="Arial"/>
                <w:i/>
                <w:sz w:val="18"/>
                <w:szCs w:val="18"/>
              </w:rPr>
              <w:t>10: The world of work</w:t>
            </w:r>
            <w:r w:rsidRPr="00C95770">
              <w:rPr>
                <w:rFonts w:ascii="Arial" w:hAnsi="Arial" w:cs="Arial"/>
                <w:sz w:val="18"/>
                <w:szCs w:val="18"/>
              </w:rPr>
              <w:t>) zu finden</w:t>
            </w:r>
          </w:p>
        </w:tc>
      </w:tr>
      <w:tr w:rsidR="00F645C8" w:rsidRPr="00C95770">
        <w:trPr>
          <w:cantSplit/>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Eigenes</w:t>
            </w:r>
          </w:p>
          <w:p w:rsidR="00F645C8" w:rsidRPr="00C95770" w:rsidRDefault="003B4D55">
            <w:pPr>
              <w:rPr>
                <w:rFonts w:ascii="Arial" w:hAnsi="Arial" w:cs="Arial"/>
                <w:sz w:val="18"/>
                <w:szCs w:val="18"/>
              </w:rPr>
            </w:pPr>
            <w:r w:rsidRPr="00C95770">
              <w:rPr>
                <w:rFonts w:ascii="Arial" w:hAnsi="Arial" w:cs="Arial"/>
                <w:sz w:val="18"/>
                <w:szCs w:val="18"/>
              </w:rPr>
              <w:t>Material</w:t>
            </w: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iCs/>
                <w:sz w:val="18"/>
                <w:szCs w:val="18"/>
                <w:lang w:val="en-US"/>
              </w:rPr>
            </w:pPr>
            <w:r w:rsidRPr="00C95770">
              <w:rPr>
                <w:rFonts w:ascii="Arial" w:hAnsi="Arial" w:cs="Arial"/>
                <w:i/>
                <w:iCs/>
                <w:sz w:val="18"/>
                <w:szCs w:val="18"/>
                <w:lang w:val="en-US"/>
              </w:rPr>
              <w:t xml:space="preserve">gender roles, </w:t>
            </w:r>
            <w:r w:rsidRPr="00C95770">
              <w:rPr>
                <w:rFonts w:ascii="Arial" w:hAnsi="Arial" w:cs="Arial"/>
                <w:sz w:val="18"/>
                <w:szCs w:val="18"/>
                <w:lang w:val="en-US"/>
              </w:rPr>
              <w:t>ggf</w:t>
            </w:r>
            <w:r w:rsidRPr="00C95770">
              <w:rPr>
                <w:rFonts w:ascii="Arial" w:hAnsi="Arial" w:cs="Arial"/>
                <w:i/>
                <w:iCs/>
                <w:sz w:val="18"/>
                <w:szCs w:val="18"/>
                <w:lang w:val="en-US"/>
              </w:rPr>
              <w:t>. sexual orientation, crime, health, education</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iCs/>
                <w:color w:val="3399FF"/>
                <w:sz w:val="18"/>
                <w:szCs w:val="18"/>
                <w:lang w:val="en-US"/>
              </w:rPr>
            </w:pPr>
            <w:r w:rsidRPr="00C95770">
              <w:rPr>
                <w:rFonts w:ascii="Arial" w:hAnsi="Arial" w:cs="Arial"/>
                <w:b/>
                <w:bCs/>
                <w:i/>
                <w:iCs/>
                <w:color w:val="3399FF"/>
                <w:sz w:val="18"/>
                <w:szCs w:val="18"/>
                <w:lang w:val="en-US"/>
              </w:rPr>
              <w:t>gender roles, sexual orientation, crime, health, education</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Die Themen können auch in Verbindung mit Filmanalyse und Marketingstrategien behandelt werden.</w:t>
            </w:r>
          </w:p>
        </w:tc>
      </w:tr>
      <w:tr w:rsidR="00F645C8" w:rsidRPr="00C95770">
        <w:trPr>
          <w:cantSplit/>
        </w:trPr>
        <w:tc>
          <w:tcPr>
            <w:tcW w:w="941"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iCs/>
                <w:sz w:val="18"/>
                <w:szCs w:val="18"/>
                <w:lang w:val="en-US"/>
              </w:rPr>
            </w:pPr>
            <w:r w:rsidRPr="00C95770">
              <w:rPr>
                <w:rFonts w:ascii="Arial" w:hAnsi="Arial" w:cs="Arial"/>
                <w:b/>
                <w:bCs/>
                <w:i/>
                <w:iCs/>
                <w:sz w:val="18"/>
                <w:szCs w:val="18"/>
                <w:lang w:val="en-US"/>
              </w:rPr>
              <w:t>Poetry nach Wahl</w:t>
            </w:r>
          </w:p>
        </w:tc>
        <w:tc>
          <w:tcPr>
            <w:tcW w:w="5102"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5259"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Die Literaturinhalte sind nicht abiturrelevant.</w:t>
            </w:r>
          </w:p>
        </w:tc>
      </w:tr>
    </w:tbl>
    <w:p w:rsidR="00F645C8" w:rsidRPr="00C95770" w:rsidRDefault="00F645C8">
      <w:pPr>
        <w:pageBreakBefore/>
        <w:ind w:left="-567"/>
        <w:rPr>
          <w:rFonts w:ascii="Arial" w:hAnsi="Arial" w:cs="Arial"/>
          <w:b/>
          <w:sz w:val="18"/>
          <w:szCs w:val="18"/>
        </w:rPr>
      </w:pPr>
    </w:p>
    <w:p w:rsidR="00F645C8" w:rsidRPr="00C95770" w:rsidRDefault="003B4D55">
      <w:pPr>
        <w:ind w:left="-567"/>
        <w:rPr>
          <w:rFonts w:ascii="Arial" w:hAnsi="Arial" w:cs="Arial"/>
          <w:b/>
          <w:sz w:val="18"/>
          <w:szCs w:val="18"/>
        </w:rPr>
      </w:pPr>
      <w:r w:rsidRPr="00C95770">
        <w:rPr>
          <w:rFonts w:ascii="Arial" w:hAnsi="Arial" w:cs="Arial"/>
          <w:b/>
          <w:sz w:val="18"/>
          <w:szCs w:val="18"/>
        </w:rPr>
        <w:t xml:space="preserve"> Modul 2 (11/2)</w:t>
      </w:r>
    </w:p>
    <w:tbl>
      <w:tblPr>
        <w:tblW w:w="0" w:type="auto"/>
        <w:tblInd w:w="-428" w:type="dxa"/>
        <w:tblBorders>
          <w:top w:val="single" w:sz="4" w:space="0" w:color="000001"/>
          <w:left w:val="single" w:sz="4" w:space="0" w:color="000001"/>
          <w:bottom w:val="single" w:sz="4" w:space="0" w:color="000001"/>
          <w:right w:val="nil"/>
          <w:insideH w:val="single" w:sz="4" w:space="0" w:color="000001"/>
          <w:insideV w:val="nil"/>
        </w:tblBorders>
        <w:tblCellMar>
          <w:top w:w="113" w:type="dxa"/>
          <w:left w:w="98" w:type="dxa"/>
          <w:bottom w:w="113" w:type="dxa"/>
        </w:tblCellMar>
        <w:tblLook w:val="04A0" w:firstRow="1" w:lastRow="0" w:firstColumn="1" w:lastColumn="0" w:noHBand="0" w:noVBand="1"/>
      </w:tblPr>
      <w:tblGrid>
        <w:gridCol w:w="933"/>
        <w:gridCol w:w="985"/>
        <w:gridCol w:w="2628"/>
        <w:gridCol w:w="4962"/>
        <w:gridCol w:w="5128"/>
      </w:tblGrid>
      <w:tr w:rsidR="00F645C8" w:rsidRPr="00C95770">
        <w:trPr>
          <w:cantSplit/>
          <w:tblHeader/>
        </w:trPr>
        <w:tc>
          <w:tcPr>
            <w:tcW w:w="941"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color w:val="FFFFFF"/>
                <w:sz w:val="18"/>
                <w:szCs w:val="18"/>
              </w:rPr>
              <w:t>Schul-woche</w:t>
            </w:r>
          </w:p>
        </w:tc>
        <w:tc>
          <w:tcPr>
            <w:tcW w:w="992"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color w:val="FFFFFF"/>
                <w:sz w:val="18"/>
                <w:szCs w:val="18"/>
              </w:rPr>
              <w:t>Seite</w:t>
            </w:r>
          </w:p>
          <w:p w:rsidR="00F645C8" w:rsidRPr="00C95770" w:rsidRDefault="00F645C8">
            <w:pPr>
              <w:rPr>
                <w:rFonts w:ascii="Arial" w:hAnsi="Arial" w:cs="Arial"/>
                <w:b/>
                <w:color w:val="FFFFFF"/>
                <w:sz w:val="18"/>
                <w:szCs w:val="18"/>
              </w:rPr>
            </w:pPr>
          </w:p>
        </w:tc>
        <w:tc>
          <w:tcPr>
            <w:tcW w:w="2691"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i/>
                <w:color w:val="FFFFFF"/>
                <w:sz w:val="18"/>
                <w:szCs w:val="18"/>
              </w:rPr>
              <w:t>Topic</w:t>
            </w:r>
            <w:r w:rsidRPr="00C95770">
              <w:rPr>
                <w:rFonts w:ascii="Arial" w:hAnsi="Arial" w:cs="Arial"/>
                <w:b/>
                <w:color w:val="FFFFFF"/>
                <w:sz w:val="18"/>
                <w:szCs w:val="18"/>
              </w:rPr>
              <w:t>/Thema</w:t>
            </w:r>
          </w:p>
        </w:tc>
        <w:tc>
          <w:tcPr>
            <w:tcW w:w="5102"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i/>
                <w:color w:val="FF0000"/>
                <w:sz w:val="18"/>
                <w:szCs w:val="18"/>
              </w:rPr>
            </w:pPr>
            <w:r w:rsidRPr="00C95770">
              <w:rPr>
                <w:rFonts w:ascii="Arial" w:hAnsi="Arial" w:cs="Arial"/>
                <w:b/>
                <w:color w:val="FFFFFF"/>
                <w:sz w:val="18"/>
                <w:szCs w:val="18"/>
              </w:rPr>
              <w:t xml:space="preserve">Themen, Bezug zum </w:t>
            </w:r>
            <w:r w:rsidRPr="00C95770">
              <w:rPr>
                <w:rFonts w:ascii="Arial" w:hAnsi="Arial" w:cs="Arial"/>
                <w:b/>
                <w:color w:val="0070C0"/>
                <w:sz w:val="18"/>
                <w:szCs w:val="18"/>
              </w:rPr>
              <w:t xml:space="preserve">Lehrplan, </w:t>
            </w:r>
            <w:r w:rsidRPr="00C95770">
              <w:rPr>
                <w:rFonts w:ascii="Arial" w:hAnsi="Arial" w:cs="Arial"/>
                <w:b/>
                <w:i/>
                <w:color w:val="FF0000"/>
                <w:sz w:val="18"/>
                <w:szCs w:val="18"/>
              </w:rPr>
              <w:t>Kompetenzen</w:t>
            </w:r>
          </w:p>
        </w:tc>
        <w:tc>
          <w:tcPr>
            <w:tcW w:w="5259" w:type="dxa"/>
            <w:tcBorders>
              <w:top w:val="single" w:sz="4" w:space="0" w:color="000001"/>
              <w:left w:val="single" w:sz="4" w:space="0" w:color="000001"/>
              <w:bottom w:val="single" w:sz="4" w:space="0" w:color="000001"/>
              <w:right w:val="single" w:sz="4" w:space="0" w:color="000001"/>
            </w:tcBorders>
            <w:shd w:val="clear" w:color="auto" w:fill="99CC00"/>
            <w:tcMar>
              <w:left w:w="98" w:type="dxa"/>
            </w:tcMar>
          </w:tcPr>
          <w:p w:rsidR="00F645C8" w:rsidRPr="00C95770" w:rsidRDefault="003B4D55">
            <w:pPr>
              <w:rPr>
                <w:rFonts w:ascii="Arial" w:hAnsi="Arial" w:cs="Arial"/>
                <w:b/>
                <w:i/>
                <w:color w:val="FF6600"/>
                <w:sz w:val="18"/>
                <w:szCs w:val="18"/>
              </w:rPr>
            </w:pPr>
            <w:r w:rsidRPr="00C95770">
              <w:rPr>
                <w:rFonts w:ascii="Arial" w:hAnsi="Arial" w:cs="Arial"/>
                <w:b/>
                <w:color w:val="FFFFFF"/>
                <w:sz w:val="18"/>
                <w:szCs w:val="18"/>
              </w:rPr>
              <w:t xml:space="preserve">Kommentare, Verweise auf </w:t>
            </w:r>
            <w:r w:rsidRPr="00C95770">
              <w:rPr>
                <w:rFonts w:ascii="Arial" w:hAnsi="Arial" w:cs="Arial"/>
                <w:b/>
                <w:i/>
                <w:color w:val="FF6600"/>
                <w:sz w:val="18"/>
                <w:szCs w:val="18"/>
              </w:rPr>
              <w:t>Skills</w:t>
            </w:r>
          </w:p>
        </w:tc>
      </w:tr>
      <w:tr w:rsidR="00F645C8" w:rsidRPr="00C95770">
        <w:trPr>
          <w:cantSplit/>
        </w:trPr>
        <w:tc>
          <w:tcPr>
            <w:tcW w:w="94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w:t>
            </w:r>
          </w:p>
        </w:tc>
        <w:tc>
          <w:tcPr>
            <w:tcW w:w="99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27-29</w:t>
            </w:r>
          </w:p>
          <w:p w:rsidR="00F645C8" w:rsidRPr="00C95770" w:rsidRDefault="00F645C8">
            <w:pPr>
              <w:rPr>
                <w:rFonts w:ascii="Arial" w:hAnsi="Arial" w:cs="Arial"/>
                <w:sz w:val="18"/>
                <w:szCs w:val="18"/>
              </w:rPr>
            </w:pP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No hiding place</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5</w:t>
            </w:r>
          </w:p>
        </w:tc>
        <w:tc>
          <w:tcPr>
            <w:tcW w:w="510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Romanauszug,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F645C8">
            <w:pPr>
              <w:rPr>
                <w:rFonts w:ascii="Arial" w:hAnsi="Arial" w:cs="Arial"/>
                <w:b/>
                <w:bCs/>
                <w:i/>
                <w:color w:val="FF0000"/>
                <w:sz w:val="18"/>
                <w:szCs w:val="18"/>
                <w:u w:val="single"/>
              </w:rPr>
            </w:pPr>
          </w:p>
        </w:tc>
        <w:tc>
          <w:tcPr>
            <w:tcW w:w="5259"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Arbeit mit literarischen Texten (</w:t>
            </w:r>
            <w:r w:rsidRPr="00C95770">
              <w:rPr>
                <w:rFonts w:ascii="Arial" w:hAnsi="Arial" w:cs="Arial"/>
                <w:color w:val="FF6600"/>
                <w:sz w:val="18"/>
                <w:szCs w:val="18"/>
              </w:rPr>
              <w:t>S5-10</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Hoher Aktualitäts- und Schülerbezug, viele Redeanlässe</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i/>
                <w:sz w:val="18"/>
                <w:szCs w:val="18"/>
              </w:rPr>
              <w:t>mobile debate</w:t>
            </w:r>
            <w:r w:rsidRPr="00C95770">
              <w:rPr>
                <w:rFonts w:ascii="Arial" w:hAnsi="Arial" w:cs="Arial"/>
                <w:sz w:val="18"/>
                <w:szCs w:val="18"/>
              </w:rPr>
              <w:t xml:space="preserve"> (</w:t>
            </w:r>
            <w:r w:rsidRPr="00C95770">
              <w:rPr>
                <w:rFonts w:ascii="Arial" w:hAnsi="Arial" w:cs="Arial"/>
                <w:color w:val="FF6600"/>
                <w:sz w:val="18"/>
                <w:szCs w:val="18"/>
              </w:rPr>
              <w:t>S24</w:t>
            </w:r>
            <w:r w:rsidRPr="00C95770">
              <w:rPr>
                <w:rFonts w:ascii="Arial" w:hAnsi="Arial" w:cs="Arial"/>
                <w:sz w:val="18"/>
                <w:szCs w:val="18"/>
              </w:rPr>
              <w:t>) bringt Bewegung in den Unterricht</w:t>
            </w:r>
          </w:p>
        </w:tc>
      </w:tr>
      <w:tr w:rsidR="00F645C8" w:rsidRPr="00C95770">
        <w:trPr>
          <w:cantSplit/>
        </w:trPr>
        <w:tc>
          <w:tcPr>
            <w:tcW w:w="941"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w:t>
            </w:r>
          </w:p>
        </w:tc>
        <w:tc>
          <w:tcPr>
            <w:tcW w:w="99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138-161</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138-139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140-141</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142-144</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7: Science and utopia</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2b</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5</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Science and technology changing society</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rPr>
            </w:pPr>
            <w:r w:rsidRPr="00C95770">
              <w:rPr>
                <w:rFonts w:ascii="Arial" w:hAnsi="Arial" w:cs="Arial"/>
                <w:i/>
                <w:sz w:val="18"/>
                <w:szCs w:val="18"/>
              </w:rPr>
              <w:t>Writing an argumentative text</w:t>
            </w:r>
          </w:p>
        </w:tc>
        <w:tc>
          <w:tcPr>
            <w:tcW w:w="510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color w:val="0070C0"/>
                <w:sz w:val="18"/>
                <w:szCs w:val="18"/>
              </w:rPr>
            </w:pPr>
            <w:r w:rsidRPr="00C95770">
              <w:rPr>
                <w:rFonts w:ascii="Arial" w:hAnsi="Arial" w:cs="Arial"/>
                <w:b/>
                <w:color w:val="0070C0"/>
                <w:sz w:val="18"/>
                <w:szCs w:val="18"/>
              </w:rPr>
              <w:t>information technology, innovation, progress</w:t>
            </w:r>
          </w:p>
          <w:p w:rsidR="00F645C8" w:rsidRPr="00C95770" w:rsidRDefault="003B4D55">
            <w:pPr>
              <w:rPr>
                <w:rFonts w:ascii="Arial" w:hAnsi="Arial" w:cs="Arial"/>
                <w:b/>
                <w:color w:val="0070C0"/>
                <w:sz w:val="18"/>
                <w:szCs w:val="18"/>
              </w:rPr>
            </w:pPr>
            <w:r w:rsidRPr="00C95770">
              <w:rPr>
                <w:rFonts w:ascii="Arial" w:hAnsi="Arial" w:cs="Arial"/>
                <w:b/>
                <w:color w:val="0070C0"/>
                <w:sz w:val="18"/>
                <w:szCs w:val="18"/>
              </w:rPr>
              <w:t xml:space="preserve"> </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Einführung ins Thema </w:t>
            </w:r>
            <w:r w:rsidRPr="00C95770">
              <w:rPr>
                <w:rFonts w:ascii="Arial" w:hAnsi="Arial" w:cs="Arial"/>
                <w:i/>
                <w:sz w:val="18"/>
                <w:szCs w:val="18"/>
              </w:rPr>
              <w:t xml:space="preserve">Science and utopia,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b/>
                <w:bCs/>
                <w:i/>
                <w:sz w:val="18"/>
                <w:szCs w:val="18"/>
              </w:rPr>
              <w:t xml:space="preserve">- </w:t>
            </w:r>
            <w:r w:rsidRPr="00C95770">
              <w:rPr>
                <w:rFonts w:ascii="Arial" w:hAnsi="Arial" w:cs="Arial"/>
                <w:b/>
                <w:bCs/>
                <w:i/>
                <w:color w:val="FF0000"/>
                <w:sz w:val="18"/>
                <w:szCs w:val="18"/>
              </w:rPr>
              <w:t>Hörsehverstehen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Erweiterung sprachlicher Kompetenzen</w:t>
            </w:r>
          </w:p>
        </w:tc>
        <w:tc>
          <w:tcPr>
            <w:tcW w:w="5259"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xml:space="preserve">- wenn die Literatur aus dem Bereich Utopia/Dystopia gewählt wird, empfiehlt sich, zunächst </w:t>
            </w:r>
            <w:r w:rsidRPr="00C95770">
              <w:rPr>
                <w:rFonts w:ascii="Arial" w:hAnsi="Arial" w:cs="Arial"/>
                <w:i/>
                <w:sz w:val="18"/>
                <w:szCs w:val="18"/>
              </w:rPr>
              <w:t>Topic</w:t>
            </w:r>
            <w:r w:rsidRPr="00C95770">
              <w:rPr>
                <w:rFonts w:ascii="Arial" w:hAnsi="Arial" w:cs="Arial"/>
                <w:sz w:val="18"/>
                <w:szCs w:val="18"/>
              </w:rPr>
              <w:t xml:space="preserve"> </w:t>
            </w:r>
            <w:r w:rsidRPr="00C95770">
              <w:rPr>
                <w:rFonts w:ascii="Arial" w:hAnsi="Arial" w:cs="Arial"/>
                <w:i/>
                <w:sz w:val="18"/>
                <w:szCs w:val="18"/>
              </w:rPr>
              <w:t xml:space="preserve">7: Science and utopia </w:t>
            </w:r>
            <w:r w:rsidRPr="00C95770">
              <w:rPr>
                <w:rFonts w:ascii="Arial" w:hAnsi="Arial" w:cs="Arial"/>
                <w:sz w:val="18"/>
                <w:szCs w:val="18"/>
              </w:rPr>
              <w:t>zu behandeln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Bezug zur Schülerwelt (aktuelle Filme), viele Redeanlässe</w:t>
            </w:r>
          </w:p>
          <w:p w:rsidR="00F645C8" w:rsidRPr="00C95770" w:rsidRDefault="003B4D55">
            <w:pPr>
              <w:rPr>
                <w:rFonts w:ascii="Arial" w:hAnsi="Arial" w:cs="Arial"/>
                <w:sz w:val="18"/>
                <w:szCs w:val="18"/>
                <w:lang w:val="en-US"/>
              </w:rPr>
            </w:pPr>
            <w:r w:rsidRPr="00C95770">
              <w:rPr>
                <w:rFonts w:ascii="Arial" w:hAnsi="Arial" w:cs="Arial"/>
                <w:sz w:val="18"/>
                <w:szCs w:val="18"/>
                <w:lang w:val="en-US"/>
              </w:rPr>
              <w:t xml:space="preserve">- </w:t>
            </w:r>
            <w:r w:rsidRPr="00C95770">
              <w:rPr>
                <w:rFonts w:ascii="Arial" w:hAnsi="Arial" w:cs="Arial"/>
                <w:i/>
                <w:sz w:val="18"/>
                <w:szCs w:val="18"/>
                <w:lang w:val="en-US"/>
              </w:rPr>
              <w:t>placemat</w:t>
            </w:r>
            <w:r w:rsidRPr="00C95770">
              <w:rPr>
                <w:rFonts w:ascii="Arial" w:hAnsi="Arial" w:cs="Arial"/>
                <w:sz w:val="18"/>
                <w:szCs w:val="18"/>
                <w:lang w:val="en-US"/>
              </w:rPr>
              <w:t>-Methode</w:t>
            </w:r>
          </w:p>
          <w:p w:rsidR="00F645C8" w:rsidRPr="00C95770" w:rsidRDefault="003B4D55">
            <w:pPr>
              <w:rPr>
                <w:rFonts w:ascii="Arial" w:hAnsi="Arial" w:cs="Arial"/>
                <w:sz w:val="18"/>
                <w:szCs w:val="18"/>
                <w:lang w:val="en-US"/>
              </w:rPr>
            </w:pPr>
            <w:r w:rsidRPr="00C95770">
              <w:rPr>
                <w:rFonts w:ascii="Arial" w:hAnsi="Arial" w:cs="Arial"/>
                <w:sz w:val="18"/>
                <w:szCs w:val="18"/>
                <w:lang w:val="en-US"/>
              </w:rPr>
              <w:t xml:space="preserve">- Wiederholung </w:t>
            </w:r>
            <w:r w:rsidRPr="00C95770">
              <w:rPr>
                <w:rFonts w:ascii="Arial" w:hAnsi="Arial" w:cs="Arial"/>
                <w:i/>
                <w:sz w:val="18"/>
                <w:szCs w:val="18"/>
                <w:lang w:val="en-US"/>
              </w:rPr>
              <w:t>Future</w:t>
            </w:r>
            <w:r w:rsidRPr="00C95770">
              <w:rPr>
                <w:rFonts w:ascii="Arial" w:hAnsi="Arial" w:cs="Arial"/>
                <w:sz w:val="18"/>
                <w:szCs w:val="18"/>
                <w:lang w:val="en-US"/>
              </w:rPr>
              <w:t xml:space="preserve"> II (s. </w:t>
            </w:r>
            <w:r w:rsidRPr="00C95770">
              <w:rPr>
                <w:rFonts w:ascii="Arial" w:hAnsi="Arial" w:cs="Arial"/>
                <w:i/>
                <w:sz w:val="18"/>
                <w:szCs w:val="18"/>
                <w:lang w:val="en-US"/>
              </w:rPr>
              <w:t>Useful phrases</w:t>
            </w:r>
            <w:r w:rsidRPr="00C95770">
              <w:rPr>
                <w:rFonts w:ascii="Arial" w:hAnsi="Arial" w:cs="Arial"/>
                <w:sz w:val="18"/>
                <w:szCs w:val="18"/>
                <w:lang w:val="en-US"/>
              </w:rPr>
              <w:t>)</w:t>
            </w:r>
          </w:p>
          <w:p w:rsidR="00F645C8" w:rsidRPr="00C95770" w:rsidRDefault="00F645C8">
            <w:pPr>
              <w:rPr>
                <w:rFonts w:ascii="Arial" w:hAnsi="Arial" w:cs="Arial"/>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sz w:val="18"/>
                <w:szCs w:val="18"/>
                <w:lang w:val="en-US"/>
              </w:rPr>
              <w:t xml:space="preserve">- Anknüpfungspunkte an </w:t>
            </w:r>
            <w:r w:rsidRPr="00C95770">
              <w:rPr>
                <w:rFonts w:ascii="Arial" w:hAnsi="Arial" w:cs="Arial"/>
                <w:i/>
                <w:sz w:val="18"/>
                <w:szCs w:val="18"/>
                <w:lang w:val="en-US"/>
              </w:rPr>
              <w:t>Topic</w:t>
            </w:r>
            <w:r w:rsidRPr="00C95770">
              <w:rPr>
                <w:rFonts w:ascii="Arial" w:hAnsi="Arial" w:cs="Arial"/>
                <w:sz w:val="18"/>
                <w:szCs w:val="18"/>
                <w:lang w:val="en-US"/>
              </w:rPr>
              <w:t xml:space="preserve"> </w:t>
            </w:r>
            <w:r w:rsidRPr="00C95770">
              <w:rPr>
                <w:rFonts w:ascii="Arial" w:hAnsi="Arial" w:cs="Arial"/>
                <w:i/>
                <w:sz w:val="18"/>
                <w:szCs w:val="18"/>
                <w:lang w:val="en-US"/>
              </w:rPr>
              <w:t>1: The individual and society</w:t>
            </w:r>
          </w:p>
          <w:p w:rsidR="00F645C8" w:rsidRPr="00C95770" w:rsidRDefault="003B4D55">
            <w:pPr>
              <w:rPr>
                <w:rFonts w:ascii="Arial" w:hAnsi="Arial" w:cs="Arial"/>
                <w:sz w:val="18"/>
                <w:szCs w:val="18"/>
              </w:rPr>
            </w:pPr>
            <w:r w:rsidRPr="00C95770">
              <w:rPr>
                <w:rFonts w:ascii="Arial" w:hAnsi="Arial" w:cs="Arial"/>
                <w:sz w:val="18"/>
                <w:szCs w:val="18"/>
              </w:rPr>
              <w:t>- Arbeit mit Sachtexten (</w:t>
            </w:r>
            <w:r w:rsidRPr="00C95770">
              <w:rPr>
                <w:rFonts w:ascii="Arial" w:hAnsi="Arial" w:cs="Arial"/>
                <w:color w:val="FF6600"/>
                <w:sz w:val="18"/>
                <w:szCs w:val="18"/>
              </w:rPr>
              <w:t>S4</w:t>
            </w:r>
            <w:r w:rsidRPr="00C95770">
              <w:rPr>
                <w:rFonts w:ascii="Arial" w:hAnsi="Arial" w:cs="Arial"/>
                <w:sz w:val="18"/>
                <w:szCs w:val="18"/>
              </w:rPr>
              <w:t xml:space="preserve">) und </w:t>
            </w:r>
            <w:r w:rsidRPr="00C95770">
              <w:rPr>
                <w:rFonts w:ascii="Arial" w:hAnsi="Arial" w:cs="Arial"/>
                <w:i/>
                <w:sz w:val="18"/>
                <w:szCs w:val="18"/>
              </w:rPr>
              <w:t>visuals</w:t>
            </w:r>
            <w:r w:rsidRPr="00C95770">
              <w:rPr>
                <w:rFonts w:ascii="Arial" w:hAnsi="Arial" w:cs="Arial"/>
                <w:sz w:val="18"/>
                <w:szCs w:val="18"/>
              </w:rPr>
              <w:t xml:space="preserve"> (</w:t>
            </w:r>
            <w:r w:rsidRPr="00C95770">
              <w:rPr>
                <w:rFonts w:ascii="Arial" w:hAnsi="Arial" w:cs="Arial"/>
                <w:color w:val="FF6600"/>
                <w:sz w:val="18"/>
                <w:szCs w:val="18"/>
              </w:rPr>
              <w:t>S28</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Grundlage für Kurzpräsentationen (</w:t>
            </w:r>
            <w:r w:rsidRPr="00C95770">
              <w:rPr>
                <w:rFonts w:ascii="Arial" w:hAnsi="Arial" w:cs="Arial"/>
                <w:color w:val="FF6600"/>
                <w:sz w:val="18"/>
                <w:szCs w:val="18"/>
              </w:rPr>
              <w:t>S22</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Kompetenzschulung und Klausurvorbereitung, sollte zyklisch geübt werden</w:t>
            </w:r>
          </w:p>
        </w:tc>
      </w:tr>
      <w:tr w:rsidR="00F645C8" w:rsidRPr="00C95770" w:rsidTr="00CC18B1">
        <w:trPr>
          <w:cantSplit/>
        </w:trPr>
        <w:tc>
          <w:tcPr>
            <w:tcW w:w="941" w:type="dxa"/>
            <w:tcBorders>
              <w:top w:val="single" w:sz="4" w:space="0" w:color="000001"/>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3</w:t>
            </w:r>
          </w:p>
        </w:tc>
        <w:tc>
          <w:tcPr>
            <w:tcW w:w="99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145-146</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146-147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148-149</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149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150-151</w:t>
            </w: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Freedom or security?</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Yes, big brother is watching</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7</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Never let me go</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4</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Life as a spare part</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Artificial intelligence</w:t>
            </w:r>
          </w:p>
        </w:tc>
        <w:tc>
          <w:tcPr>
            <w:tcW w:w="510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Romanauszug,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Zeitungsartikel,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Romanauszug,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Filmrezension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Interview zum Thema künstl. Intelligenz, </w:t>
            </w:r>
            <w:r w:rsidRPr="00C95770">
              <w:rPr>
                <w:rFonts w:ascii="Arial" w:hAnsi="Arial" w:cs="Arial"/>
                <w:b/>
                <w:bCs/>
                <w:i/>
                <w:color w:val="FF0000"/>
                <w:sz w:val="18"/>
                <w:szCs w:val="18"/>
              </w:rPr>
              <w:t>Leseverstehen</w:t>
            </w:r>
          </w:p>
        </w:tc>
        <w:tc>
          <w:tcPr>
            <w:tcW w:w="5259"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hoher Aktualitätsbezug, ggf. mit aktuellen Nachrichten (</w:t>
            </w:r>
            <w:r w:rsidRPr="00C95770">
              <w:rPr>
                <w:rFonts w:ascii="Arial" w:hAnsi="Arial" w:cs="Arial"/>
                <w:b/>
                <w:i/>
                <w:color w:val="FF0000"/>
                <w:sz w:val="18"/>
                <w:szCs w:val="18"/>
              </w:rPr>
              <w:t>Hörsehverstehen!</w:t>
            </w:r>
            <w:r w:rsidRPr="00C95770">
              <w:rPr>
                <w:rFonts w:ascii="Arial" w:hAnsi="Arial" w:cs="Arial"/>
                <w:sz w:val="18"/>
                <w:szCs w:val="18"/>
              </w:rPr>
              <w:t>) verknüpfen</w:t>
            </w:r>
          </w:p>
          <w:p w:rsidR="00F645C8" w:rsidRPr="00C95770" w:rsidRDefault="003B4D55">
            <w:pPr>
              <w:rPr>
                <w:rFonts w:ascii="Arial" w:hAnsi="Arial" w:cs="Arial"/>
                <w:sz w:val="18"/>
                <w:szCs w:val="18"/>
              </w:rPr>
            </w:pPr>
            <w:r w:rsidRPr="00C95770">
              <w:rPr>
                <w:rFonts w:ascii="Arial" w:hAnsi="Arial" w:cs="Arial"/>
                <w:sz w:val="18"/>
                <w:szCs w:val="18"/>
              </w:rPr>
              <w:t>- Textanalyse (</w:t>
            </w:r>
            <w:r w:rsidRPr="00C95770">
              <w:rPr>
                <w:rFonts w:ascii="Arial" w:hAnsi="Arial" w:cs="Arial"/>
                <w:color w:val="FF6600"/>
                <w:sz w:val="18"/>
                <w:szCs w:val="18"/>
              </w:rPr>
              <w:t>S7, S10</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Zeitungsartikelanalyse</w:t>
            </w:r>
          </w:p>
          <w:p w:rsidR="00F645C8" w:rsidRPr="00C95770" w:rsidRDefault="003B4D55">
            <w:pPr>
              <w:rPr>
                <w:rFonts w:ascii="Arial" w:hAnsi="Arial" w:cs="Arial"/>
                <w:i/>
                <w:sz w:val="18"/>
                <w:szCs w:val="18"/>
              </w:rPr>
            </w:pPr>
            <w:r w:rsidRPr="00C95770">
              <w:rPr>
                <w:rFonts w:ascii="Arial" w:hAnsi="Arial" w:cs="Arial"/>
                <w:sz w:val="18"/>
                <w:szCs w:val="18"/>
              </w:rPr>
              <w:t xml:space="preserve">- Vertiefung </w:t>
            </w:r>
            <w:r w:rsidRPr="00C95770">
              <w:rPr>
                <w:rFonts w:ascii="Arial" w:hAnsi="Arial" w:cs="Arial"/>
                <w:i/>
                <w:sz w:val="18"/>
                <w:szCs w:val="18"/>
              </w:rPr>
              <w:t>argumentative essay</w:t>
            </w:r>
          </w:p>
          <w:p w:rsidR="00F645C8" w:rsidRPr="00C95770" w:rsidRDefault="003B4D55">
            <w:pPr>
              <w:rPr>
                <w:rFonts w:ascii="Arial" w:hAnsi="Arial" w:cs="Arial"/>
                <w:sz w:val="18"/>
                <w:szCs w:val="18"/>
              </w:rPr>
            </w:pPr>
            <w:r w:rsidRPr="00C95770">
              <w:rPr>
                <w:rFonts w:ascii="Arial" w:hAnsi="Arial" w:cs="Arial"/>
                <w:sz w:val="18"/>
                <w:szCs w:val="18"/>
              </w:rPr>
              <w:t xml:space="preserve">- weitere Schwerpunkte möglich (z.B. </w:t>
            </w:r>
            <w:r w:rsidRPr="00C95770">
              <w:rPr>
                <w:rFonts w:ascii="Arial" w:hAnsi="Arial" w:cs="Arial"/>
                <w:i/>
                <w:sz w:val="18"/>
                <w:szCs w:val="18"/>
              </w:rPr>
              <w:t>working with visuals</w:t>
            </w:r>
            <w:r w:rsidRPr="00C95770">
              <w:rPr>
                <w:rFonts w:ascii="Arial" w:hAnsi="Arial" w:cs="Arial"/>
                <w:sz w:val="18"/>
                <w:szCs w:val="18"/>
              </w:rPr>
              <w:t xml:space="preserve"> </w:t>
            </w:r>
            <w:r w:rsidRPr="00C95770">
              <w:rPr>
                <w:rFonts w:ascii="Arial" w:hAnsi="Arial" w:cs="Arial"/>
                <w:color w:val="FF9900"/>
                <w:sz w:val="18"/>
                <w:szCs w:val="18"/>
              </w:rPr>
              <w:t>S28</w:t>
            </w:r>
            <w:r w:rsidRPr="00C95770">
              <w:rPr>
                <w:rFonts w:ascii="Arial" w:hAnsi="Arial" w:cs="Arial"/>
                <w:sz w:val="18"/>
                <w:szCs w:val="18"/>
              </w:rPr>
              <w:t>), kreative, handlungsorientierte Aufgaben</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Arbeit mit literarischem Text</w:t>
            </w: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i/>
                <w:sz w:val="18"/>
                <w:szCs w:val="18"/>
              </w:rPr>
              <w:t>interior monologue</w:t>
            </w:r>
            <w:r w:rsidRPr="00C95770">
              <w:rPr>
                <w:rFonts w:ascii="Arial" w:hAnsi="Arial" w:cs="Arial"/>
                <w:sz w:val="18"/>
                <w:szCs w:val="18"/>
              </w:rPr>
              <w:t xml:space="preserve"> (</w:t>
            </w:r>
            <w:r w:rsidRPr="00C95770">
              <w:rPr>
                <w:rFonts w:ascii="Arial" w:hAnsi="Arial" w:cs="Arial"/>
                <w:color w:val="FF6600"/>
                <w:sz w:val="18"/>
                <w:szCs w:val="18"/>
              </w:rPr>
              <w:t>S12.2</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S4</w:t>
            </w:r>
            <w:r w:rsidRPr="00C95770">
              <w:rPr>
                <w:rFonts w:ascii="Arial" w:hAnsi="Arial" w:cs="Arial"/>
                <w:sz w:val="18"/>
                <w:szCs w:val="18"/>
              </w:rPr>
              <w:t>; möglich: zur Vertiefung eigene Rezensionen zu aktuellen Filmen verfassen</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anspruchsvoller Text, fördert Analysekompetenzen, legt Grundlage für Diskussionen bzgl. Utopia/Dystopia</w:t>
            </w:r>
          </w:p>
        </w:tc>
      </w:tr>
      <w:tr w:rsidR="00F645C8" w:rsidRPr="00C95770" w:rsidTr="00CC18B1">
        <w:trPr>
          <w:cantSplit/>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4</w:t>
            </w: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152</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153</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154-155</w:t>
            </w: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 Genetics</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2b</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Genetics – hopes and fears</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1</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Genetically engineering ‘ethical’ babies</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6</w:t>
            </w:r>
          </w:p>
          <w:p w:rsidR="00F645C8" w:rsidRPr="00C95770" w:rsidRDefault="003B4D55">
            <w:pPr>
              <w:rPr>
                <w:rFonts w:ascii="Arial" w:hAnsi="Arial" w:cs="Arial"/>
                <w:i/>
                <w:sz w:val="18"/>
                <w:szCs w:val="18"/>
              </w:rPr>
            </w:pPr>
            <w:r w:rsidRPr="00C95770">
              <w:rPr>
                <w:rFonts w:ascii="Arial" w:hAnsi="Arial" w:cs="Arial"/>
                <w:i/>
                <w:sz w:val="18"/>
                <w:szCs w:val="18"/>
              </w:rPr>
              <w:t>- Task 8</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Einführung sprachlicher wie inhaltlicher Grundlagen zum Thema Genforschung, </w:t>
            </w:r>
            <w:r w:rsidRPr="00C95770">
              <w:rPr>
                <w:rFonts w:ascii="Arial" w:hAnsi="Arial" w:cs="Arial"/>
                <w:b/>
                <w:bCs/>
                <w:i/>
                <w:color w:val="FF0000"/>
                <w:sz w:val="18"/>
                <w:szCs w:val="18"/>
              </w:rPr>
              <w:t>Sprechen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Hörverstehen</w:t>
            </w:r>
          </w:p>
          <w:p w:rsidR="00F645C8" w:rsidRPr="00C95770" w:rsidRDefault="003B4D55">
            <w:pPr>
              <w:rPr>
                <w:rFonts w:ascii="Arial" w:hAnsi="Arial" w:cs="Arial"/>
                <w:sz w:val="18"/>
                <w:szCs w:val="18"/>
              </w:rPr>
            </w:pPr>
            <w:r w:rsidRPr="00C95770">
              <w:rPr>
                <w:rFonts w:ascii="Arial" w:hAnsi="Arial" w:cs="Arial"/>
                <w:sz w:val="18"/>
                <w:szCs w:val="18"/>
              </w:rPr>
              <w:t xml:space="preserve">- Einführung in aktuelle </w:t>
            </w:r>
            <w:r w:rsidRPr="00C95770">
              <w:rPr>
                <w:rFonts w:ascii="Arial" w:hAnsi="Arial" w:cs="Arial"/>
                <w:i/>
                <w:sz w:val="18"/>
                <w:szCs w:val="18"/>
              </w:rPr>
              <w:t>eugenics</w:t>
            </w:r>
            <w:r w:rsidRPr="00C95770">
              <w:rPr>
                <w:rFonts w:ascii="Arial" w:hAnsi="Arial" w:cs="Arial"/>
                <w:sz w:val="18"/>
                <w:szCs w:val="18"/>
              </w:rPr>
              <w:t>-Debatte</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Hörsehverstehen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Vertiefung der </w:t>
            </w:r>
            <w:r w:rsidRPr="00C95770">
              <w:rPr>
                <w:rFonts w:ascii="Arial" w:hAnsi="Arial" w:cs="Arial"/>
                <w:i/>
                <w:sz w:val="18"/>
                <w:szCs w:val="18"/>
              </w:rPr>
              <w:t>eugenics</w:t>
            </w:r>
            <w:r w:rsidRPr="00C95770">
              <w:rPr>
                <w:rFonts w:ascii="Arial" w:hAnsi="Arial" w:cs="Arial"/>
                <w:sz w:val="18"/>
                <w:szCs w:val="18"/>
              </w:rPr>
              <w:t xml:space="preserve">-Debatte,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i/>
                <w:sz w:val="18"/>
                <w:szCs w:val="18"/>
              </w:rPr>
              <w:t>interview</w:t>
            </w:r>
            <w:r w:rsidRPr="00C95770">
              <w:rPr>
                <w:rFonts w:ascii="Arial" w:hAnsi="Arial" w:cs="Arial"/>
                <w:sz w:val="18"/>
                <w:szCs w:val="18"/>
              </w:rPr>
              <w:t xml:space="preserve">, </w:t>
            </w:r>
            <w:r w:rsidRPr="00C95770">
              <w:rPr>
                <w:rFonts w:ascii="Arial" w:hAnsi="Arial" w:cs="Arial"/>
                <w:b/>
                <w:bCs/>
                <w:i/>
                <w:color w:val="FF0000"/>
                <w:sz w:val="18"/>
                <w:szCs w:val="18"/>
              </w:rPr>
              <w:t>Sprechen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i/>
                <w:sz w:val="18"/>
                <w:szCs w:val="18"/>
              </w:rPr>
              <w:t>panel discussion</w:t>
            </w:r>
            <w:r w:rsidRPr="00C95770">
              <w:rPr>
                <w:rFonts w:ascii="Arial" w:hAnsi="Arial" w:cs="Arial"/>
                <w:sz w:val="18"/>
                <w:szCs w:val="18"/>
              </w:rPr>
              <w:t xml:space="preserve">, </w:t>
            </w:r>
            <w:r w:rsidRPr="00C95770">
              <w:rPr>
                <w:rFonts w:ascii="Arial" w:hAnsi="Arial" w:cs="Arial"/>
                <w:b/>
                <w:bCs/>
                <w:i/>
                <w:color w:val="FF0000"/>
                <w:sz w:val="18"/>
                <w:szCs w:val="18"/>
              </w:rPr>
              <w:t>Sprechen</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hohe inhaltliche Dichte, Partnerarbeit (</w:t>
            </w:r>
            <w:r w:rsidRPr="00C95770">
              <w:rPr>
                <w:rFonts w:ascii="Arial" w:hAnsi="Arial" w:cs="Arial"/>
                <w:color w:val="FF6600"/>
                <w:sz w:val="18"/>
                <w:szCs w:val="18"/>
              </w:rPr>
              <w:t>S25</w:t>
            </w:r>
            <w:r w:rsidRPr="00C95770">
              <w:rPr>
                <w:rFonts w:ascii="Arial" w:hAnsi="Arial" w:cs="Arial"/>
                <w:sz w:val="18"/>
                <w:szCs w:val="18"/>
              </w:rPr>
              <w:t xml:space="preserve">) sinnvoll, ggf. Aufgaben zur weiteren </w:t>
            </w:r>
            <w:r w:rsidRPr="00C95770">
              <w:rPr>
                <w:rFonts w:ascii="Arial" w:hAnsi="Arial" w:cs="Arial"/>
                <w:i/>
                <w:sz w:val="18"/>
                <w:szCs w:val="18"/>
              </w:rPr>
              <w:t>research</w:t>
            </w:r>
            <w:r w:rsidRPr="00C95770">
              <w:rPr>
                <w:rFonts w:ascii="Arial" w:hAnsi="Arial" w:cs="Arial"/>
                <w:sz w:val="18"/>
                <w:szCs w:val="18"/>
              </w:rPr>
              <w:t xml:space="preserve"> vergeben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Zeitungsartikelanalyse</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S25</w:t>
            </w:r>
            <w:r w:rsidRPr="00C95770">
              <w:rPr>
                <w:rFonts w:ascii="Arial" w:hAnsi="Arial" w:cs="Arial"/>
                <w:sz w:val="18"/>
                <w:szCs w:val="18"/>
              </w:rPr>
              <w:t>, schüler- und handlungsorientiert</w:t>
            </w: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color w:val="FF6600"/>
                <w:sz w:val="18"/>
                <w:szCs w:val="18"/>
              </w:rPr>
              <w:t>S24</w:t>
            </w:r>
            <w:r w:rsidRPr="00C95770">
              <w:rPr>
                <w:rFonts w:ascii="Arial" w:hAnsi="Arial" w:cs="Arial"/>
                <w:sz w:val="18"/>
                <w:szCs w:val="18"/>
              </w:rPr>
              <w:t>, schüler- und handlungsorientiert, hoher Sprachumsatz</w:t>
            </w:r>
          </w:p>
        </w:tc>
      </w:tr>
      <w:tr w:rsidR="00F645C8" w:rsidRPr="00C95770" w:rsidTr="00CC18B1">
        <w:trPr>
          <w:cantSplit/>
        </w:trPr>
        <w:tc>
          <w:tcPr>
            <w:tcW w:w="941"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158-159</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159</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160</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language</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w:t>
            </w:r>
          </w:p>
          <w:p w:rsidR="00F645C8" w:rsidRPr="00C95770" w:rsidRDefault="003B4D55">
            <w:pPr>
              <w:rPr>
                <w:rFonts w:ascii="Arial" w:hAnsi="Arial" w:cs="Arial"/>
                <w:i/>
                <w:sz w:val="18"/>
                <w:szCs w:val="18"/>
              </w:rPr>
            </w:pPr>
            <w:r w:rsidRPr="00C95770">
              <w:rPr>
                <w:rFonts w:ascii="Arial" w:hAnsi="Arial" w:cs="Arial"/>
                <w:i/>
                <w:sz w:val="18"/>
                <w:szCs w:val="18"/>
              </w:rPr>
              <w:t>Mediation: Drohnen werden unseren Alltag revolutionieren</w:t>
            </w:r>
          </w:p>
          <w:p w:rsidR="00F645C8" w:rsidRPr="00C95770" w:rsidRDefault="003B4D55">
            <w:pPr>
              <w:rPr>
                <w:rFonts w:ascii="Arial" w:hAnsi="Arial" w:cs="Arial"/>
                <w:i/>
                <w:sz w:val="18"/>
                <w:szCs w:val="18"/>
              </w:rPr>
            </w:pPr>
            <w:r w:rsidRPr="00C95770">
              <w:rPr>
                <w:rFonts w:ascii="Arial" w:hAnsi="Arial" w:cs="Arial"/>
                <w:i/>
                <w:sz w:val="18"/>
                <w:szCs w:val="18"/>
              </w:rPr>
              <w:t>Spot on vocabulary</w:t>
            </w:r>
          </w:p>
        </w:tc>
        <w:tc>
          <w:tcPr>
            <w:tcW w:w="510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Übungen zu sprachlichen Fähigkeiten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Hörverstehen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Sprachmittlung</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Erweiterung des Wortfelds „</w:t>
            </w:r>
            <w:r w:rsidRPr="00C95770">
              <w:rPr>
                <w:rFonts w:ascii="Arial" w:hAnsi="Arial" w:cs="Arial"/>
                <w:i/>
                <w:sz w:val="18"/>
                <w:szCs w:val="18"/>
              </w:rPr>
              <w:t>science and technology</w:t>
            </w:r>
            <w:r w:rsidRPr="00C95770">
              <w:rPr>
                <w:rFonts w:ascii="Arial" w:hAnsi="Arial" w:cs="Arial"/>
                <w:sz w:val="18"/>
                <w:szCs w:val="18"/>
              </w:rPr>
              <w:t>“</w:t>
            </w:r>
          </w:p>
        </w:tc>
        <w:tc>
          <w:tcPr>
            <w:tcW w:w="5259"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S21</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S26</w:t>
            </w:r>
          </w:p>
        </w:tc>
      </w:tr>
      <w:tr w:rsidR="00F645C8" w:rsidRPr="00C95770">
        <w:trPr>
          <w:cantSplit/>
        </w:trPr>
        <w:tc>
          <w:tcPr>
            <w:tcW w:w="94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5</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161</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162-167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162</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163</w:t>
            </w:r>
          </w:p>
          <w:p w:rsidR="00F645C8" w:rsidRPr="00C95770" w:rsidRDefault="00F645C8">
            <w:pPr>
              <w:rPr>
                <w:rFonts w:ascii="Arial" w:hAnsi="Arial" w:cs="Arial"/>
                <w:sz w:val="18"/>
                <w:szCs w:val="18"/>
              </w:rPr>
            </w:pPr>
          </w:p>
        </w:tc>
        <w:tc>
          <w:tcPr>
            <w:tcW w:w="26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Writing posts for a youth blog</w:t>
            </w:r>
          </w:p>
          <w:p w:rsidR="00F645C8" w:rsidRPr="00C95770" w:rsidRDefault="00F645C8">
            <w:pPr>
              <w:rPr>
                <w:rFonts w:ascii="Arial" w:hAnsi="Arial" w:cs="Arial"/>
                <w:i/>
                <w:sz w:val="18"/>
                <w:szCs w:val="18"/>
                <w:lang w:val="en-US"/>
              </w:rPr>
            </w:pPr>
          </w:p>
          <w:p w:rsidR="00762891" w:rsidRDefault="00762891">
            <w:pPr>
              <w:rPr>
                <w:rFonts w:ascii="Arial" w:hAnsi="Arial" w:cs="Arial"/>
                <w:b/>
                <w:bCs/>
                <w:i/>
                <w:sz w:val="18"/>
                <w:szCs w:val="18"/>
                <w:lang w:val="en-US"/>
              </w:rPr>
            </w:pPr>
          </w:p>
          <w:p w:rsidR="00F645C8" w:rsidRPr="00C95770" w:rsidRDefault="003B4D55">
            <w:pPr>
              <w:rPr>
                <w:rFonts w:ascii="Arial" w:hAnsi="Arial" w:cs="Arial"/>
                <w:b/>
                <w:bCs/>
                <w:i/>
                <w:sz w:val="18"/>
                <w:szCs w:val="18"/>
                <w:lang w:val="en-US"/>
              </w:rPr>
            </w:pPr>
            <w:r w:rsidRPr="00C95770">
              <w:rPr>
                <w:rFonts w:ascii="Arial" w:hAnsi="Arial" w:cs="Arial"/>
                <w:b/>
                <w:bCs/>
                <w:i/>
                <w:sz w:val="18"/>
                <w:szCs w:val="18"/>
                <w:lang w:val="en-US"/>
              </w:rPr>
              <w:t>Topic</w:t>
            </w:r>
            <w:r w:rsidRPr="00C95770">
              <w:rPr>
                <w:rFonts w:ascii="Arial" w:hAnsi="Arial" w:cs="Arial"/>
                <w:b/>
                <w:bCs/>
                <w:sz w:val="18"/>
                <w:szCs w:val="18"/>
                <w:lang w:val="en-US"/>
              </w:rPr>
              <w:t xml:space="preserve"> </w:t>
            </w:r>
            <w:r w:rsidRPr="00C95770">
              <w:rPr>
                <w:rFonts w:ascii="Arial" w:hAnsi="Arial" w:cs="Arial"/>
                <w:b/>
                <w:bCs/>
                <w:i/>
                <w:sz w:val="18"/>
                <w:szCs w:val="18"/>
                <w:lang w:val="en-US"/>
              </w:rPr>
              <w:t>8:</w:t>
            </w:r>
            <w:r w:rsidRPr="00C95770">
              <w:rPr>
                <w:rFonts w:ascii="Arial" w:hAnsi="Arial" w:cs="Arial"/>
                <w:b/>
                <w:bCs/>
                <w:sz w:val="18"/>
                <w:szCs w:val="18"/>
                <w:lang w:val="en-US"/>
              </w:rPr>
              <w:t xml:space="preserve"> </w:t>
            </w:r>
            <w:r w:rsidRPr="00C95770">
              <w:rPr>
                <w:rFonts w:ascii="Arial" w:hAnsi="Arial" w:cs="Arial"/>
                <w:b/>
                <w:bCs/>
                <w:i/>
                <w:sz w:val="18"/>
                <w:szCs w:val="18"/>
                <w:lang w:val="en-US"/>
              </w:rPr>
              <w:t>Ecological challenges</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global facts</w:t>
            </w:r>
          </w:p>
          <w:p w:rsidR="00F645C8" w:rsidRPr="00C95770" w:rsidRDefault="00F645C8">
            <w:pPr>
              <w:rPr>
                <w:rFonts w:ascii="Arial" w:hAnsi="Arial" w:cs="Arial"/>
                <w:i/>
                <w:sz w:val="18"/>
                <w:szCs w:val="18"/>
                <w:lang w:val="en-US"/>
              </w:rPr>
            </w:pPr>
          </w:p>
        </w:tc>
        <w:tc>
          <w:tcPr>
            <w:tcW w:w="510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Gestaltung eines Internet-Blogs</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iCs/>
                <w:color w:val="0070C0"/>
                <w:sz w:val="18"/>
                <w:szCs w:val="18"/>
              </w:rPr>
            </w:pPr>
            <w:r w:rsidRPr="00C95770">
              <w:rPr>
                <w:rFonts w:ascii="Arial" w:hAnsi="Arial" w:cs="Arial"/>
                <w:b/>
                <w:bCs/>
                <w:i/>
                <w:iCs/>
                <w:color w:val="0070C0"/>
                <w:sz w:val="18"/>
                <w:szCs w:val="18"/>
              </w:rPr>
              <w:t>sustainability. climate</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i/>
                <w:color w:val="FF0000"/>
                <w:sz w:val="18"/>
                <w:szCs w:val="18"/>
              </w:rPr>
            </w:pPr>
            <w:r w:rsidRPr="00C95770">
              <w:rPr>
                <w:rFonts w:ascii="Arial" w:hAnsi="Arial" w:cs="Arial"/>
                <w:sz w:val="18"/>
                <w:szCs w:val="18"/>
              </w:rPr>
              <w:t xml:space="preserve">- Einführung in das Thema </w:t>
            </w:r>
            <w:r w:rsidRPr="00C95770">
              <w:rPr>
                <w:rFonts w:ascii="Arial" w:hAnsi="Arial" w:cs="Arial"/>
                <w:i/>
                <w:sz w:val="18"/>
                <w:szCs w:val="18"/>
              </w:rPr>
              <w:t xml:space="preserve">ecological challenges, </w:t>
            </w:r>
            <w:r w:rsidRPr="00C95770">
              <w:rPr>
                <w:rFonts w:ascii="Arial" w:hAnsi="Arial" w:cs="Arial"/>
                <w:i/>
                <w:color w:val="FF0000"/>
                <w:sz w:val="18"/>
                <w:szCs w:val="18"/>
              </w:rPr>
              <w:t>Sprechen</w:t>
            </w:r>
          </w:p>
          <w:p w:rsidR="00F645C8" w:rsidRDefault="00F645C8">
            <w:pPr>
              <w:rPr>
                <w:rFonts w:ascii="Arial" w:hAnsi="Arial" w:cs="Arial"/>
                <w:sz w:val="18"/>
                <w:szCs w:val="18"/>
              </w:rPr>
            </w:pPr>
          </w:p>
          <w:p w:rsidR="00762891" w:rsidRPr="00C95770" w:rsidRDefault="00762891">
            <w:pPr>
              <w:rPr>
                <w:rFonts w:ascii="Arial" w:hAnsi="Arial" w:cs="Arial"/>
                <w:sz w:val="18"/>
                <w:szCs w:val="18"/>
              </w:rPr>
            </w:pPr>
          </w:p>
          <w:p w:rsidR="00F645C8" w:rsidRPr="00C95770" w:rsidRDefault="003B4D55">
            <w:pPr>
              <w:rPr>
                <w:rFonts w:ascii="Arial" w:hAnsi="Arial" w:cs="Arial"/>
                <w:i/>
                <w:color w:val="FF0000"/>
                <w:sz w:val="18"/>
                <w:szCs w:val="18"/>
              </w:rPr>
            </w:pPr>
            <w:r w:rsidRPr="00C95770">
              <w:rPr>
                <w:rFonts w:ascii="Arial" w:hAnsi="Arial" w:cs="Arial"/>
                <w:sz w:val="18"/>
                <w:szCs w:val="18"/>
              </w:rPr>
              <w:t xml:space="preserve">- Hintergrundinformationen, </w:t>
            </w:r>
            <w:r w:rsidRPr="00C95770">
              <w:rPr>
                <w:rFonts w:ascii="Arial" w:hAnsi="Arial" w:cs="Arial"/>
                <w:i/>
                <w:color w:val="FF0000"/>
                <w:sz w:val="18"/>
                <w:szCs w:val="18"/>
              </w:rPr>
              <w:t>Leseverstehen</w:t>
            </w:r>
          </w:p>
          <w:p w:rsidR="00F645C8" w:rsidRPr="00C95770" w:rsidRDefault="00F645C8">
            <w:pPr>
              <w:rPr>
                <w:rFonts w:ascii="Arial" w:hAnsi="Arial" w:cs="Arial"/>
                <w:sz w:val="18"/>
                <w:szCs w:val="18"/>
              </w:rPr>
            </w:pPr>
          </w:p>
        </w:tc>
        <w:tc>
          <w:tcPr>
            <w:tcW w:w="52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xml:space="preserve">- schüler- und handlungsorientiert; Möglichkeit, viele </w:t>
            </w:r>
            <w:r w:rsidRPr="00C95770">
              <w:rPr>
                <w:rFonts w:ascii="Arial" w:hAnsi="Arial" w:cs="Arial"/>
                <w:i/>
                <w:iCs/>
                <w:sz w:val="18"/>
                <w:szCs w:val="18"/>
              </w:rPr>
              <w:t xml:space="preserve">skills </w:t>
            </w:r>
            <w:r w:rsidRPr="00C95770">
              <w:rPr>
                <w:rFonts w:ascii="Arial" w:hAnsi="Arial" w:cs="Arial"/>
                <w:sz w:val="18"/>
                <w:szCs w:val="18"/>
              </w:rPr>
              <w:t>(technisch, sprachlich, künstlerisch, literarisch) einzubringen</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lang w:val="en-US"/>
              </w:rPr>
            </w:pPr>
            <w:r w:rsidRPr="00C95770">
              <w:rPr>
                <w:rFonts w:ascii="Arial" w:hAnsi="Arial" w:cs="Arial"/>
                <w:sz w:val="18"/>
                <w:szCs w:val="18"/>
                <w:lang w:val="en-US"/>
              </w:rPr>
              <w:t xml:space="preserve">- Wiederholung </w:t>
            </w:r>
            <w:r w:rsidRPr="00C95770">
              <w:rPr>
                <w:rFonts w:ascii="Arial" w:hAnsi="Arial" w:cs="Arial"/>
                <w:i/>
                <w:sz w:val="18"/>
                <w:szCs w:val="18"/>
                <w:lang w:val="en-US"/>
              </w:rPr>
              <w:t>working with visuals</w:t>
            </w:r>
            <w:r w:rsidRPr="00C95770">
              <w:rPr>
                <w:rFonts w:ascii="Arial" w:hAnsi="Arial" w:cs="Arial"/>
                <w:sz w:val="18"/>
                <w:szCs w:val="18"/>
                <w:lang w:val="en-US"/>
              </w:rPr>
              <w:t xml:space="preserve"> (</w:t>
            </w:r>
            <w:r w:rsidRPr="00C95770">
              <w:rPr>
                <w:rFonts w:ascii="Arial" w:hAnsi="Arial" w:cs="Arial"/>
                <w:color w:val="FF6600"/>
                <w:sz w:val="18"/>
                <w:szCs w:val="18"/>
                <w:lang w:val="en-US"/>
              </w:rPr>
              <w:t>S28</w:t>
            </w:r>
            <w:r w:rsidRPr="00C95770">
              <w:rPr>
                <w:rFonts w:ascii="Arial" w:hAnsi="Arial" w:cs="Arial"/>
                <w:sz w:val="18"/>
                <w:szCs w:val="18"/>
                <w:lang w:val="en-US"/>
              </w:rPr>
              <w:t>)</w:t>
            </w:r>
          </w:p>
          <w:p w:rsidR="00F645C8" w:rsidRPr="00C95770" w:rsidRDefault="003B4D55">
            <w:pPr>
              <w:rPr>
                <w:rFonts w:ascii="Arial" w:hAnsi="Arial" w:cs="Arial"/>
                <w:sz w:val="18"/>
                <w:szCs w:val="18"/>
                <w:lang w:val="en-US"/>
              </w:rPr>
            </w:pPr>
            <w:r w:rsidRPr="00C95770">
              <w:rPr>
                <w:rFonts w:ascii="Arial" w:hAnsi="Arial" w:cs="Arial"/>
                <w:sz w:val="18"/>
                <w:szCs w:val="18"/>
                <w:lang w:val="en-US"/>
              </w:rPr>
              <w:t xml:space="preserve"> </w:t>
            </w:r>
          </w:p>
          <w:p w:rsidR="00F645C8" w:rsidRPr="00C95770" w:rsidRDefault="00F645C8">
            <w:pPr>
              <w:rPr>
                <w:rFonts w:ascii="Arial" w:hAnsi="Arial" w:cs="Arial"/>
                <w:sz w:val="18"/>
                <w:szCs w:val="18"/>
                <w:lang w:val="en-US"/>
              </w:rPr>
            </w:pPr>
          </w:p>
          <w:p w:rsidR="00F645C8" w:rsidRPr="00C95770" w:rsidRDefault="003B4D55">
            <w:pPr>
              <w:rPr>
                <w:rFonts w:ascii="Arial" w:hAnsi="Arial" w:cs="Arial"/>
                <w:sz w:val="18"/>
                <w:szCs w:val="18"/>
              </w:rPr>
            </w:pPr>
            <w:r w:rsidRPr="00C95770">
              <w:rPr>
                <w:rFonts w:ascii="Arial" w:hAnsi="Arial" w:cs="Arial"/>
                <w:sz w:val="18"/>
                <w:szCs w:val="18"/>
              </w:rPr>
              <w:t>- Arbeit mit Sachtexten (</w:t>
            </w:r>
            <w:r w:rsidRPr="00C95770">
              <w:rPr>
                <w:rFonts w:ascii="Arial" w:hAnsi="Arial" w:cs="Arial"/>
                <w:color w:val="FF6600"/>
                <w:sz w:val="18"/>
                <w:szCs w:val="18"/>
              </w:rPr>
              <w:t>S4</w:t>
            </w:r>
            <w:r w:rsidRPr="00C95770">
              <w:rPr>
                <w:rFonts w:ascii="Arial" w:hAnsi="Arial" w:cs="Arial"/>
                <w:sz w:val="18"/>
                <w:szCs w:val="18"/>
              </w:rPr>
              <w:t>) und Statistiken (</w:t>
            </w:r>
            <w:r w:rsidRPr="00C95770">
              <w:rPr>
                <w:rFonts w:ascii="Arial" w:hAnsi="Arial" w:cs="Arial"/>
                <w:color w:val="FF6600"/>
                <w:sz w:val="18"/>
                <w:szCs w:val="18"/>
              </w:rPr>
              <w:t>S27</w:t>
            </w:r>
            <w:r w:rsidRPr="00C95770">
              <w:rPr>
                <w:rFonts w:ascii="Arial" w:hAnsi="Arial" w:cs="Arial"/>
                <w:sz w:val="18"/>
                <w:szCs w:val="18"/>
              </w:rPr>
              <w:t xml:space="preserve">), (in Verbindung mit weiteren </w:t>
            </w:r>
            <w:r w:rsidRPr="00C95770">
              <w:rPr>
                <w:rFonts w:ascii="Arial" w:hAnsi="Arial" w:cs="Arial"/>
                <w:i/>
                <w:sz w:val="18"/>
                <w:szCs w:val="18"/>
              </w:rPr>
              <w:t>research</w:t>
            </w:r>
            <w:r w:rsidRPr="00C95770">
              <w:rPr>
                <w:rFonts w:ascii="Arial" w:hAnsi="Arial" w:cs="Arial"/>
                <w:sz w:val="18"/>
                <w:szCs w:val="18"/>
              </w:rPr>
              <w:t>-Aufgaben gut geeignet für Kurzpräsentationen) (</w:t>
            </w:r>
            <w:r w:rsidRPr="00C95770">
              <w:rPr>
                <w:rFonts w:ascii="Arial" w:hAnsi="Arial" w:cs="Arial"/>
                <w:color w:val="FF6600"/>
                <w:sz w:val="18"/>
                <w:szCs w:val="18"/>
              </w:rPr>
              <w:t>S22</w:t>
            </w:r>
            <w:r w:rsidRPr="00C95770">
              <w:rPr>
                <w:rFonts w:ascii="Arial" w:hAnsi="Arial" w:cs="Arial"/>
                <w:sz w:val="18"/>
                <w:szCs w:val="18"/>
              </w:rPr>
              <w:t>)</w:t>
            </w:r>
          </w:p>
          <w:p w:rsidR="00F645C8" w:rsidRPr="00C95770" w:rsidRDefault="00F645C8">
            <w:pPr>
              <w:rPr>
                <w:rFonts w:ascii="Arial" w:hAnsi="Arial" w:cs="Arial"/>
                <w:sz w:val="18"/>
                <w:szCs w:val="18"/>
              </w:rPr>
            </w:pPr>
          </w:p>
        </w:tc>
      </w:tr>
      <w:tr w:rsidR="00F645C8" w:rsidRPr="00C95770" w:rsidTr="00762891">
        <w:trPr>
          <w:cantSplit/>
          <w:trHeight w:val="2774"/>
        </w:trPr>
        <w:tc>
          <w:tcPr>
            <w:tcW w:w="94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6</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7</w:t>
            </w:r>
          </w:p>
        </w:tc>
        <w:tc>
          <w:tcPr>
            <w:tcW w:w="99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Eigenes</w:t>
            </w:r>
          </w:p>
          <w:p w:rsidR="00F645C8" w:rsidRPr="00C95770" w:rsidRDefault="003B4D55">
            <w:pPr>
              <w:rPr>
                <w:rFonts w:ascii="Arial" w:hAnsi="Arial" w:cs="Arial"/>
                <w:sz w:val="18"/>
                <w:szCs w:val="18"/>
              </w:rPr>
            </w:pPr>
            <w:r w:rsidRPr="00C95770">
              <w:rPr>
                <w:rFonts w:ascii="Arial" w:hAnsi="Arial" w:cs="Arial"/>
                <w:sz w:val="18"/>
                <w:szCs w:val="18"/>
              </w:rPr>
              <w:t>Material</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164-165</w:t>
            </w:r>
          </w:p>
          <w:p w:rsidR="00F645C8" w:rsidRPr="00C95770" w:rsidRDefault="00F645C8">
            <w:pPr>
              <w:rPr>
                <w:rFonts w:ascii="Arial" w:hAnsi="Arial" w:cs="Arial"/>
                <w:sz w:val="18"/>
                <w:szCs w:val="18"/>
              </w:rPr>
            </w:pPr>
          </w:p>
          <w:p w:rsidR="00F645C8" w:rsidRDefault="00F645C8">
            <w:pPr>
              <w:rPr>
                <w:rFonts w:ascii="Arial" w:hAnsi="Arial" w:cs="Arial"/>
                <w:sz w:val="18"/>
                <w:szCs w:val="18"/>
              </w:rPr>
            </w:pPr>
          </w:p>
          <w:p w:rsidR="00762891" w:rsidRPr="00C95770" w:rsidRDefault="00762891">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166-167</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183</w:t>
            </w: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i/>
                <w:iCs/>
                <w:sz w:val="18"/>
                <w:szCs w:val="18"/>
                <w:lang w:val="en-US"/>
              </w:rPr>
            </w:pPr>
            <w:r w:rsidRPr="00C95770">
              <w:rPr>
                <w:rFonts w:ascii="Arial" w:hAnsi="Arial" w:cs="Arial"/>
                <w:i/>
                <w:iCs/>
                <w:sz w:val="18"/>
                <w:szCs w:val="18"/>
                <w:lang w:val="en-US"/>
              </w:rPr>
              <w:t>climate change, pollution</w:t>
            </w:r>
          </w:p>
          <w:p w:rsidR="00F645C8" w:rsidRPr="00C95770" w:rsidRDefault="00F645C8">
            <w:pPr>
              <w:rPr>
                <w:rFonts w:ascii="Arial" w:hAnsi="Arial" w:cs="Arial"/>
                <w:i/>
                <w:iCs/>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last parakeet</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6b</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7</w:t>
            </w:r>
          </w:p>
          <w:p w:rsidR="00762891" w:rsidRDefault="00762891">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Human responsibility</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1</w:t>
            </w:r>
          </w:p>
          <w:p w:rsidR="00F645C8" w:rsidRPr="00C95770" w:rsidRDefault="00F645C8">
            <w:pPr>
              <w:rPr>
                <w:rFonts w:ascii="Arial" w:hAnsi="Arial" w:cs="Arial"/>
                <w:i/>
                <w:sz w:val="18"/>
                <w:szCs w:val="18"/>
                <w:lang w:val="en-US"/>
              </w:rPr>
            </w:pPr>
          </w:p>
          <w:p w:rsidR="00F645C8" w:rsidRPr="00C95770" w:rsidRDefault="003B4D55">
            <w:pPr>
              <w:tabs>
                <w:tab w:val="left" w:pos="3533"/>
              </w:tabs>
              <w:rPr>
                <w:rFonts w:ascii="Arial" w:hAnsi="Arial" w:cs="Arial"/>
                <w:b/>
                <w:bCs/>
                <w:i/>
                <w:iCs/>
                <w:sz w:val="18"/>
                <w:szCs w:val="18"/>
                <w:lang w:val="en-US"/>
              </w:rPr>
            </w:pPr>
            <w:r w:rsidRPr="00C95770">
              <w:rPr>
                <w:rFonts w:ascii="Arial" w:hAnsi="Arial" w:cs="Arial"/>
                <w:b/>
                <w:bCs/>
                <w:i/>
                <w:iCs/>
                <w:sz w:val="18"/>
                <w:szCs w:val="18"/>
                <w:lang w:val="en-US"/>
              </w:rPr>
              <w:t>Topic 9: Globalisation</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West African nations...</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tc>
        <w:tc>
          <w:tcPr>
            <w:tcW w:w="510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i/>
                <w:iCs/>
                <w:color w:val="000000"/>
                <w:sz w:val="18"/>
                <w:szCs w:val="18"/>
              </w:rPr>
            </w:pPr>
            <w:r w:rsidRPr="00C95770">
              <w:rPr>
                <w:rFonts w:ascii="Arial" w:hAnsi="Arial" w:cs="Arial"/>
                <w:i/>
                <w:iCs/>
                <w:color w:val="000000"/>
                <w:sz w:val="18"/>
                <w:szCs w:val="18"/>
              </w:rPr>
              <w:t>climate change, pollution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i/>
                <w:color w:val="FF0000"/>
                <w:sz w:val="18"/>
                <w:szCs w:val="18"/>
              </w:rPr>
            </w:pPr>
            <w:r w:rsidRPr="00C95770">
              <w:rPr>
                <w:rFonts w:ascii="Arial" w:hAnsi="Arial" w:cs="Arial"/>
                <w:sz w:val="18"/>
                <w:szCs w:val="18"/>
              </w:rPr>
              <w:t xml:space="preserve">- literarischer Text, </w:t>
            </w:r>
            <w:r w:rsidRPr="00C95770">
              <w:rPr>
                <w:rFonts w:ascii="Arial" w:hAnsi="Arial" w:cs="Arial"/>
                <w:i/>
                <w:color w:val="FF0000"/>
                <w:sz w:val="18"/>
                <w:szCs w:val="18"/>
              </w:rPr>
              <w:t>Leseverstehen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Default="00F645C8">
            <w:pPr>
              <w:rPr>
                <w:rFonts w:ascii="Arial" w:hAnsi="Arial" w:cs="Arial"/>
                <w:sz w:val="18"/>
                <w:szCs w:val="18"/>
              </w:rPr>
            </w:pPr>
          </w:p>
          <w:p w:rsidR="00F645C8" w:rsidRPr="00C95770" w:rsidRDefault="003B4D55">
            <w:pPr>
              <w:rPr>
                <w:rFonts w:ascii="Arial" w:hAnsi="Arial" w:cs="Arial"/>
                <w:i/>
                <w:color w:val="FF0000"/>
                <w:sz w:val="18"/>
                <w:szCs w:val="18"/>
              </w:rPr>
            </w:pPr>
            <w:r w:rsidRPr="00C95770">
              <w:rPr>
                <w:rFonts w:ascii="Arial" w:hAnsi="Arial" w:cs="Arial"/>
                <w:sz w:val="18"/>
                <w:szCs w:val="18"/>
              </w:rPr>
              <w:t xml:space="preserve">- Romanauszüge, </w:t>
            </w:r>
            <w:r w:rsidRPr="00C95770">
              <w:rPr>
                <w:rFonts w:ascii="Arial" w:hAnsi="Arial" w:cs="Arial"/>
                <w:i/>
                <w:color w:val="FF0000"/>
                <w:sz w:val="18"/>
                <w:szCs w:val="18"/>
              </w:rPr>
              <w:t>Leseverstehen</w:t>
            </w:r>
          </w:p>
          <w:p w:rsidR="00F645C8" w:rsidRPr="00C95770" w:rsidRDefault="003B4D55">
            <w:pPr>
              <w:rPr>
                <w:rFonts w:ascii="Arial" w:hAnsi="Arial" w:cs="Arial"/>
                <w:i/>
                <w:color w:val="FF0000"/>
                <w:sz w:val="18"/>
                <w:szCs w:val="18"/>
              </w:rPr>
            </w:pPr>
            <w:r w:rsidRPr="00C95770">
              <w:rPr>
                <w:rFonts w:ascii="Arial" w:hAnsi="Arial" w:cs="Arial"/>
                <w:sz w:val="18"/>
                <w:szCs w:val="18"/>
              </w:rPr>
              <w:t xml:space="preserve">- </w:t>
            </w:r>
            <w:r w:rsidRPr="00C95770">
              <w:rPr>
                <w:rFonts w:ascii="Arial" w:hAnsi="Arial" w:cs="Arial"/>
                <w:i/>
                <w:color w:val="FF0000"/>
                <w:sz w:val="18"/>
                <w:szCs w:val="18"/>
              </w:rPr>
              <w:t>Hörverstehen</w:t>
            </w:r>
          </w:p>
          <w:p w:rsidR="00F645C8" w:rsidRPr="00C95770" w:rsidRDefault="00F645C8">
            <w:pPr>
              <w:rPr>
                <w:rFonts w:ascii="Arial" w:hAnsi="Arial" w:cs="Arial"/>
                <w:sz w:val="18"/>
                <w:szCs w:val="18"/>
              </w:rPr>
            </w:pPr>
          </w:p>
          <w:p w:rsidR="00F645C8" w:rsidRPr="00C95770" w:rsidRDefault="003B4D55">
            <w:pPr>
              <w:rPr>
                <w:rFonts w:ascii="Arial" w:hAnsi="Arial" w:cs="Arial"/>
                <w:i/>
                <w:color w:val="FF0000"/>
                <w:sz w:val="18"/>
                <w:szCs w:val="18"/>
              </w:rPr>
            </w:pPr>
            <w:r w:rsidRPr="00C95770">
              <w:rPr>
                <w:rFonts w:ascii="Arial" w:hAnsi="Arial" w:cs="Arial"/>
                <w:color w:val="000000"/>
                <w:sz w:val="18"/>
                <w:szCs w:val="18"/>
              </w:rPr>
              <w:t>- Elektroschrott in Afrika,</w:t>
            </w:r>
            <w:r w:rsidRPr="00C95770">
              <w:rPr>
                <w:rFonts w:ascii="Arial" w:hAnsi="Arial" w:cs="Arial"/>
                <w:color w:val="FF0000"/>
                <w:sz w:val="18"/>
                <w:szCs w:val="18"/>
              </w:rPr>
              <w:t xml:space="preserve"> </w:t>
            </w:r>
            <w:r w:rsidRPr="00C95770">
              <w:rPr>
                <w:rFonts w:ascii="Arial" w:hAnsi="Arial" w:cs="Arial"/>
                <w:i/>
                <w:color w:val="FF0000"/>
                <w:sz w:val="18"/>
                <w:szCs w:val="18"/>
              </w:rPr>
              <w:t>Leseverstehen</w:t>
            </w:r>
          </w:p>
        </w:tc>
        <w:tc>
          <w:tcPr>
            <w:tcW w:w="5259"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gut geeignet: Cartoons, Grafiken und Statistiken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Analyse literarischer Texte (</w:t>
            </w:r>
            <w:r w:rsidRPr="00C95770">
              <w:rPr>
                <w:rFonts w:ascii="Arial" w:hAnsi="Arial" w:cs="Arial"/>
                <w:color w:val="FF6600"/>
                <w:sz w:val="18"/>
                <w:szCs w:val="18"/>
              </w:rPr>
              <w:t>S8, S9</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 Grundlage für Essays, Präsentationen und weitere </w:t>
            </w:r>
            <w:r w:rsidRPr="00C95770">
              <w:rPr>
                <w:rFonts w:ascii="Arial" w:hAnsi="Arial" w:cs="Arial"/>
                <w:i/>
                <w:sz w:val="18"/>
                <w:szCs w:val="18"/>
              </w:rPr>
              <w:t>research</w:t>
            </w:r>
            <w:r w:rsidRPr="00C95770">
              <w:rPr>
                <w:rFonts w:ascii="Arial" w:hAnsi="Arial" w:cs="Arial"/>
                <w:sz w:val="18"/>
                <w:szCs w:val="18"/>
              </w:rPr>
              <w:t>-Aufgaben (auch als Projekt) (</w:t>
            </w:r>
            <w:r w:rsidRPr="00C95770">
              <w:rPr>
                <w:rFonts w:ascii="Arial" w:hAnsi="Arial" w:cs="Arial"/>
                <w:color w:val="FF6600"/>
                <w:sz w:val="18"/>
                <w:szCs w:val="18"/>
              </w:rPr>
              <w:t>S14</w:t>
            </w:r>
            <w:r w:rsidRPr="00C95770">
              <w:rPr>
                <w:rFonts w:ascii="Arial" w:hAnsi="Arial" w:cs="Arial"/>
                <w:sz w:val="18"/>
                <w:szCs w:val="18"/>
              </w:rPr>
              <w:t xml:space="preserve">, </w:t>
            </w:r>
            <w:r w:rsidRPr="00C95770">
              <w:rPr>
                <w:rFonts w:ascii="Arial" w:hAnsi="Arial" w:cs="Arial"/>
                <w:color w:val="FF6600"/>
                <w:sz w:val="18"/>
                <w:szCs w:val="18"/>
              </w:rPr>
              <w:t>S22</w:t>
            </w:r>
            <w:r w:rsidRPr="00C95770">
              <w:rPr>
                <w:rFonts w:ascii="Arial" w:hAnsi="Arial" w:cs="Arial"/>
                <w:sz w:val="18"/>
                <w:szCs w:val="18"/>
              </w:rPr>
              <w:t xml:space="preserve">, </w:t>
            </w:r>
            <w:r w:rsidRPr="00C95770">
              <w:rPr>
                <w:rFonts w:ascii="Arial" w:hAnsi="Arial" w:cs="Arial"/>
                <w:color w:val="FF6600"/>
                <w:sz w:val="18"/>
                <w:szCs w:val="18"/>
              </w:rPr>
              <w:t>S32</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Sachtextanalyse (</w:t>
            </w:r>
            <w:r w:rsidRPr="00C95770">
              <w:rPr>
                <w:rFonts w:ascii="Arial" w:hAnsi="Arial" w:cs="Arial"/>
                <w:color w:val="FF6600"/>
                <w:sz w:val="18"/>
                <w:szCs w:val="18"/>
              </w:rPr>
              <w:t>S4</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kreative Aufgabe</w:t>
            </w:r>
          </w:p>
        </w:tc>
      </w:tr>
      <w:tr w:rsidR="00F645C8" w:rsidRPr="00C95770" w:rsidTr="0075523F">
        <w:trPr>
          <w:cantSplit/>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88-90</w:t>
            </w: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iCs/>
                <w:sz w:val="18"/>
                <w:szCs w:val="18"/>
                <w:lang w:val="en-US"/>
              </w:rPr>
            </w:pPr>
            <w:r w:rsidRPr="00C95770">
              <w:rPr>
                <w:rFonts w:ascii="Arial" w:hAnsi="Arial" w:cs="Arial"/>
                <w:i/>
                <w:iCs/>
                <w:sz w:val="18"/>
                <w:szCs w:val="18"/>
                <w:lang w:val="en-US"/>
              </w:rPr>
              <w:t>workshop: oral exams</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color w:val="FF0000"/>
                <w:sz w:val="18"/>
                <w:szCs w:val="18"/>
              </w:rPr>
            </w:pPr>
            <w:r w:rsidRPr="00C95770">
              <w:rPr>
                <w:rFonts w:ascii="Arial" w:hAnsi="Arial" w:cs="Arial"/>
                <w:b/>
                <w:i/>
                <w:color w:val="FF0000"/>
                <w:sz w:val="18"/>
                <w:szCs w:val="18"/>
              </w:rPr>
              <w:t>Sprechen</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mehrere Stunden einplanen, auch in 12/1</w:t>
            </w:r>
          </w:p>
        </w:tc>
      </w:tr>
      <w:tr w:rsidR="00F645C8" w:rsidRPr="00C95770" w:rsidTr="0075523F">
        <w:trPr>
          <w:cantSplit/>
        </w:trPr>
        <w:tc>
          <w:tcPr>
            <w:tcW w:w="941"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172-174</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Dealing with mediation tasks</w:t>
            </w:r>
          </w:p>
        </w:tc>
        <w:tc>
          <w:tcPr>
            <w:tcW w:w="510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b/>
                <w:bCs/>
                <w:i/>
                <w:sz w:val="18"/>
                <w:szCs w:val="18"/>
              </w:rPr>
              <w:t xml:space="preserve">- </w:t>
            </w:r>
            <w:r w:rsidRPr="00C95770">
              <w:rPr>
                <w:rFonts w:ascii="Arial" w:hAnsi="Arial" w:cs="Arial"/>
                <w:b/>
                <w:bCs/>
                <w:i/>
                <w:color w:val="FF0000"/>
                <w:sz w:val="18"/>
                <w:szCs w:val="18"/>
              </w:rPr>
              <w:t>Sprechen</w:t>
            </w:r>
          </w:p>
          <w:p w:rsidR="00F645C8" w:rsidRPr="00C95770" w:rsidRDefault="003B4D55">
            <w:pPr>
              <w:rPr>
                <w:rFonts w:ascii="Arial" w:hAnsi="Arial" w:cs="Arial"/>
                <w:b/>
                <w:i/>
                <w:color w:val="FF0000"/>
                <w:sz w:val="18"/>
                <w:szCs w:val="18"/>
              </w:rPr>
            </w:pPr>
            <w:r w:rsidRPr="00C95770">
              <w:rPr>
                <w:rFonts w:ascii="Arial" w:hAnsi="Arial" w:cs="Arial"/>
                <w:sz w:val="18"/>
                <w:szCs w:val="18"/>
              </w:rPr>
              <w:t xml:space="preserve">- </w:t>
            </w:r>
            <w:r w:rsidRPr="00C95770">
              <w:rPr>
                <w:rFonts w:ascii="Arial" w:hAnsi="Arial" w:cs="Arial"/>
                <w:b/>
                <w:i/>
                <w:color w:val="FF0000"/>
                <w:sz w:val="18"/>
                <w:szCs w:val="18"/>
              </w:rPr>
              <w:t>Sprachmittlung</w:t>
            </w:r>
          </w:p>
        </w:tc>
        <w:tc>
          <w:tcPr>
            <w:tcW w:w="5259"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ausführliche Schulung von Sprachmittlungskompetenzen; (</w:t>
            </w:r>
            <w:r w:rsidRPr="00C95770">
              <w:rPr>
                <w:rFonts w:ascii="Arial" w:hAnsi="Arial" w:cs="Arial"/>
                <w:color w:val="FF6600"/>
                <w:sz w:val="18"/>
                <w:szCs w:val="18"/>
              </w:rPr>
              <w:t>S26</w:t>
            </w:r>
            <w:r w:rsidRPr="00C95770">
              <w:rPr>
                <w:rFonts w:ascii="Arial" w:hAnsi="Arial" w:cs="Arial"/>
                <w:sz w:val="18"/>
                <w:szCs w:val="18"/>
              </w:rPr>
              <w:t>)</w:t>
            </w:r>
          </w:p>
        </w:tc>
      </w:tr>
      <w:tr w:rsidR="00F645C8" w:rsidRPr="00C95770" w:rsidTr="0075523F">
        <w:trPr>
          <w:cantSplit/>
        </w:trPr>
        <w:tc>
          <w:tcPr>
            <w:tcW w:w="94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8-14</w:t>
            </w:r>
          </w:p>
        </w:tc>
        <w:tc>
          <w:tcPr>
            <w:tcW w:w="99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2691"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iCs/>
                <w:sz w:val="18"/>
                <w:szCs w:val="18"/>
              </w:rPr>
            </w:pPr>
            <w:r w:rsidRPr="00C95770">
              <w:rPr>
                <w:rFonts w:ascii="Arial" w:hAnsi="Arial" w:cs="Arial"/>
                <w:b/>
                <w:bCs/>
                <w:i/>
                <w:iCs/>
                <w:sz w:val="18"/>
                <w:szCs w:val="18"/>
              </w:rPr>
              <w:t xml:space="preserve">Ganzschrift nach Wahl (komplemetär zur Gattung in 12/1) </w:t>
            </w:r>
          </w:p>
        </w:tc>
        <w:tc>
          <w:tcPr>
            <w:tcW w:w="5102"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color w:val="0070C0"/>
                <w:sz w:val="18"/>
                <w:szCs w:val="18"/>
              </w:rPr>
            </w:pPr>
            <w:r w:rsidRPr="00C95770">
              <w:rPr>
                <w:rFonts w:ascii="Arial" w:hAnsi="Arial" w:cs="Arial"/>
                <w:b/>
                <w:color w:val="0070C0"/>
                <w:sz w:val="18"/>
                <w:szCs w:val="18"/>
              </w:rPr>
              <w:t>Literatur</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Leseverstehen, film analysis, creative writing, Sprechen</w:t>
            </w:r>
          </w:p>
        </w:tc>
        <w:tc>
          <w:tcPr>
            <w:tcW w:w="52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bookmarkStart w:id="0" w:name="__DdeLink__2340_871905718"/>
            <w:bookmarkEnd w:id="0"/>
            <w:r w:rsidRPr="00C95770">
              <w:rPr>
                <w:rFonts w:ascii="Arial" w:hAnsi="Arial" w:cs="Arial"/>
                <w:sz w:val="18"/>
                <w:szCs w:val="18"/>
              </w:rPr>
              <w:t>Die Einheit kann zu jedem Zeitpunkt innerhalb des Halbjahres gehalten werden.</w:t>
            </w:r>
          </w:p>
          <w:p w:rsidR="00F645C8" w:rsidRPr="00C95770" w:rsidRDefault="003B4D55">
            <w:pPr>
              <w:rPr>
                <w:rFonts w:ascii="Arial" w:hAnsi="Arial" w:cs="Arial"/>
                <w:sz w:val="18"/>
                <w:szCs w:val="18"/>
              </w:rPr>
            </w:pPr>
            <w:r w:rsidRPr="00C95770">
              <w:rPr>
                <w:rFonts w:ascii="Arial" w:hAnsi="Arial" w:cs="Arial"/>
                <w:sz w:val="18"/>
                <w:szCs w:val="18"/>
              </w:rPr>
              <w:t>Die Literaturinhalte sind nicht abiturrelevant.</w:t>
            </w:r>
          </w:p>
          <w:p w:rsidR="00F645C8" w:rsidRPr="00C95770" w:rsidRDefault="003B4D55">
            <w:pPr>
              <w:rPr>
                <w:rFonts w:ascii="Arial" w:hAnsi="Arial" w:cs="Arial"/>
                <w:sz w:val="18"/>
                <w:szCs w:val="18"/>
                <w:lang w:val="en-US"/>
              </w:rPr>
            </w:pPr>
            <w:r w:rsidRPr="00C95770">
              <w:rPr>
                <w:rFonts w:ascii="Arial" w:hAnsi="Arial" w:cs="Arial"/>
                <w:sz w:val="18"/>
                <w:szCs w:val="18"/>
                <w:lang w:val="en-US"/>
              </w:rPr>
              <w:t xml:space="preserve">Hilfe: S. 220-221, </w:t>
            </w:r>
            <w:r w:rsidRPr="00C95770">
              <w:rPr>
                <w:rFonts w:ascii="Arial" w:hAnsi="Arial" w:cs="Arial"/>
                <w:i/>
                <w:iCs/>
                <w:sz w:val="18"/>
                <w:szCs w:val="18"/>
                <w:lang w:val="en-US"/>
              </w:rPr>
              <w:t xml:space="preserve">Analysing an extract from a novel </w:t>
            </w:r>
            <w:r w:rsidRPr="00C95770">
              <w:rPr>
                <w:rFonts w:ascii="Arial" w:hAnsi="Arial" w:cs="Arial"/>
                <w:sz w:val="18"/>
                <w:szCs w:val="18"/>
                <w:lang w:val="en-US"/>
              </w:rPr>
              <w:t>und</w:t>
            </w:r>
          </w:p>
          <w:p w:rsidR="00F645C8" w:rsidRPr="00C95770" w:rsidRDefault="003B4D55">
            <w:pPr>
              <w:rPr>
                <w:rFonts w:ascii="Arial" w:hAnsi="Arial" w:cs="Arial"/>
                <w:i/>
                <w:iCs/>
                <w:color w:val="FF6600"/>
                <w:sz w:val="18"/>
                <w:szCs w:val="18"/>
              </w:rPr>
            </w:pPr>
            <w:r w:rsidRPr="00C95770">
              <w:rPr>
                <w:rFonts w:ascii="Arial" w:hAnsi="Arial" w:cs="Arial"/>
                <w:i/>
                <w:iCs/>
                <w:color w:val="FF6600"/>
                <w:sz w:val="18"/>
                <w:szCs w:val="18"/>
              </w:rPr>
              <w:t>S25-S10</w:t>
            </w:r>
          </w:p>
        </w:tc>
      </w:tr>
      <w:tr w:rsidR="00F645C8" w:rsidRPr="00C95770">
        <w:trPr>
          <w:cantSplit/>
        </w:trPr>
        <w:tc>
          <w:tcPr>
            <w:tcW w:w="94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15</w:t>
            </w:r>
          </w:p>
        </w:tc>
        <w:tc>
          <w:tcPr>
            <w:tcW w:w="99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291-303</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i/>
                <w:sz w:val="18"/>
                <w:szCs w:val="18"/>
              </w:rPr>
              <w:t>Intercultural communication</w:t>
            </w:r>
            <w:r w:rsidRPr="00C95770">
              <w:rPr>
                <w:rFonts w:ascii="Arial" w:hAnsi="Arial" w:cs="Arial"/>
                <w:sz w:val="18"/>
                <w:szCs w:val="18"/>
              </w:rPr>
              <w:t xml:space="preserve"> (Teil I)</w:t>
            </w:r>
          </w:p>
          <w:p w:rsidR="00F645C8" w:rsidRPr="00C95770" w:rsidRDefault="003B4D55">
            <w:pPr>
              <w:rPr>
                <w:rFonts w:ascii="Arial" w:hAnsi="Arial" w:cs="Arial"/>
                <w:sz w:val="18"/>
                <w:szCs w:val="18"/>
              </w:rPr>
            </w:pPr>
            <w:r w:rsidRPr="00C95770">
              <w:rPr>
                <w:rFonts w:ascii="Arial" w:hAnsi="Arial" w:cs="Arial"/>
                <w:sz w:val="18"/>
                <w:szCs w:val="18"/>
              </w:rPr>
              <w:t>falls in 11/1 nicht gemacht</w:t>
            </w:r>
          </w:p>
          <w:p w:rsidR="00F645C8" w:rsidRPr="00C95770" w:rsidRDefault="003B4D55">
            <w:pPr>
              <w:rPr>
                <w:rFonts w:ascii="Arial" w:hAnsi="Arial" w:cs="Arial"/>
                <w:sz w:val="18"/>
                <w:szCs w:val="18"/>
              </w:rPr>
            </w:pPr>
            <w:r w:rsidRPr="00C95770">
              <w:rPr>
                <w:rFonts w:ascii="Arial" w:hAnsi="Arial" w:cs="Arial"/>
                <w:sz w:val="18"/>
                <w:szCs w:val="18"/>
              </w:rPr>
              <w:t xml:space="preserve"> </w:t>
            </w:r>
          </w:p>
        </w:tc>
        <w:tc>
          <w:tcPr>
            <w:tcW w:w="510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fördert die kommunikative Kompetenz in Alltagssituationen , </w:t>
            </w:r>
            <w:r w:rsidRPr="00C95770">
              <w:rPr>
                <w:rFonts w:ascii="Arial" w:hAnsi="Arial" w:cs="Arial"/>
                <w:b/>
                <w:bCs/>
                <w:i/>
                <w:color w:val="FF0000"/>
                <w:sz w:val="18"/>
                <w:szCs w:val="18"/>
              </w:rPr>
              <w:t>Sprechen</w:t>
            </w:r>
          </w:p>
        </w:tc>
        <w:tc>
          <w:tcPr>
            <w:tcW w:w="5259"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Praxis- und Alltagsbezug</w:t>
            </w:r>
          </w:p>
          <w:p w:rsidR="00F645C8" w:rsidRPr="00C95770" w:rsidRDefault="003B4D55">
            <w:pPr>
              <w:rPr>
                <w:rFonts w:ascii="Arial" w:hAnsi="Arial" w:cs="Arial"/>
                <w:sz w:val="18"/>
                <w:szCs w:val="18"/>
              </w:rPr>
            </w:pPr>
            <w:r w:rsidRPr="00C95770">
              <w:rPr>
                <w:rFonts w:ascii="Arial" w:hAnsi="Arial" w:cs="Arial"/>
                <w:sz w:val="18"/>
                <w:szCs w:val="18"/>
              </w:rPr>
              <w:t>- viele Möglichkeiten zu handlungs- und schülerorientiertem Unterricht</w:t>
            </w:r>
          </w:p>
          <w:p w:rsidR="00F645C8" w:rsidRPr="00C95770" w:rsidRDefault="003B4D55">
            <w:pPr>
              <w:rPr>
                <w:rFonts w:ascii="Arial" w:hAnsi="Arial" w:cs="Arial"/>
                <w:sz w:val="18"/>
                <w:szCs w:val="18"/>
              </w:rPr>
            </w:pPr>
            <w:r w:rsidRPr="00C95770">
              <w:rPr>
                <w:rFonts w:ascii="Arial" w:hAnsi="Arial" w:cs="Arial"/>
                <w:sz w:val="18"/>
                <w:szCs w:val="18"/>
              </w:rPr>
              <w:t xml:space="preserve">- Teil II (S. 304-307) ist in Modul 3 (12/1) (passend zu </w:t>
            </w:r>
            <w:r w:rsidRPr="00C95770">
              <w:rPr>
                <w:rFonts w:ascii="Arial" w:hAnsi="Arial" w:cs="Arial"/>
                <w:i/>
                <w:sz w:val="18"/>
                <w:szCs w:val="18"/>
              </w:rPr>
              <w:t>Topic</w:t>
            </w:r>
            <w:r w:rsidRPr="00C95770">
              <w:rPr>
                <w:rFonts w:ascii="Arial" w:hAnsi="Arial" w:cs="Arial"/>
                <w:sz w:val="18"/>
                <w:szCs w:val="18"/>
              </w:rPr>
              <w:t xml:space="preserve"> </w:t>
            </w:r>
            <w:r w:rsidRPr="00C95770">
              <w:rPr>
                <w:rFonts w:ascii="Arial" w:hAnsi="Arial" w:cs="Arial"/>
                <w:i/>
                <w:sz w:val="18"/>
                <w:szCs w:val="18"/>
              </w:rPr>
              <w:t>10: The world of work</w:t>
            </w:r>
            <w:r w:rsidRPr="00C95770">
              <w:rPr>
                <w:rFonts w:ascii="Arial" w:hAnsi="Arial" w:cs="Arial"/>
                <w:sz w:val="18"/>
                <w:szCs w:val="18"/>
              </w:rPr>
              <w:t>) zu finden</w:t>
            </w:r>
          </w:p>
        </w:tc>
      </w:tr>
    </w:tbl>
    <w:p w:rsidR="00F645C8" w:rsidRPr="00C95770" w:rsidRDefault="00F645C8">
      <w:pPr>
        <w:rPr>
          <w:rFonts w:ascii="Arial" w:hAnsi="Arial" w:cs="Arial"/>
          <w:sz w:val="18"/>
          <w:szCs w:val="18"/>
        </w:rPr>
      </w:pPr>
    </w:p>
    <w:p w:rsidR="00F645C8" w:rsidRPr="00C95770" w:rsidRDefault="00F645C8" w:rsidP="00762891">
      <w:pPr>
        <w:rPr>
          <w:rFonts w:ascii="Arial" w:hAnsi="Arial" w:cs="Arial"/>
          <w:sz w:val="18"/>
          <w:szCs w:val="18"/>
        </w:rPr>
      </w:pPr>
    </w:p>
    <w:p w:rsidR="00F645C8" w:rsidRPr="00C95770" w:rsidRDefault="003B4D55">
      <w:pPr>
        <w:pageBreakBefore/>
        <w:ind w:left="-426" w:hanging="141"/>
        <w:rPr>
          <w:rFonts w:ascii="Arial" w:hAnsi="Arial" w:cs="Arial"/>
          <w:b/>
          <w:sz w:val="18"/>
          <w:szCs w:val="18"/>
        </w:rPr>
      </w:pPr>
      <w:r w:rsidRPr="00C95770">
        <w:rPr>
          <w:rFonts w:ascii="Arial" w:hAnsi="Arial" w:cs="Arial"/>
          <w:b/>
          <w:sz w:val="18"/>
          <w:szCs w:val="18"/>
        </w:rPr>
        <w:t>Modul 3 (12/1)</w:t>
      </w:r>
    </w:p>
    <w:tbl>
      <w:tblPr>
        <w:tblW w:w="0" w:type="auto"/>
        <w:tblInd w:w="-428" w:type="dxa"/>
        <w:tblBorders>
          <w:top w:val="single" w:sz="4" w:space="0" w:color="000001"/>
          <w:left w:val="single" w:sz="4" w:space="0" w:color="000001"/>
          <w:bottom w:val="single" w:sz="4" w:space="0" w:color="000001"/>
          <w:right w:val="nil"/>
          <w:insideH w:val="single" w:sz="4" w:space="0" w:color="000001"/>
          <w:insideV w:val="nil"/>
        </w:tblBorders>
        <w:tblCellMar>
          <w:top w:w="113" w:type="dxa"/>
          <w:left w:w="98" w:type="dxa"/>
          <w:bottom w:w="113" w:type="dxa"/>
        </w:tblCellMar>
        <w:tblLook w:val="04A0" w:firstRow="1" w:lastRow="0" w:firstColumn="1" w:lastColumn="0" w:noHBand="0" w:noVBand="1"/>
      </w:tblPr>
      <w:tblGrid>
        <w:gridCol w:w="915"/>
        <w:gridCol w:w="975"/>
        <w:gridCol w:w="2655"/>
        <w:gridCol w:w="4966"/>
        <w:gridCol w:w="5125"/>
      </w:tblGrid>
      <w:tr w:rsidR="00F645C8" w:rsidRPr="00C95770">
        <w:trPr>
          <w:cantSplit/>
          <w:tblHeader/>
        </w:trPr>
        <w:tc>
          <w:tcPr>
            <w:tcW w:w="941"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F645C8">
            <w:pPr>
              <w:rPr>
                <w:rFonts w:ascii="Arial" w:hAnsi="Arial" w:cs="Arial"/>
                <w:b/>
                <w:color w:val="FFFFFF"/>
                <w:sz w:val="18"/>
                <w:szCs w:val="18"/>
              </w:rPr>
            </w:pPr>
          </w:p>
          <w:p w:rsidR="00F645C8" w:rsidRPr="00C95770" w:rsidRDefault="00F645C8">
            <w:pPr>
              <w:rPr>
                <w:rFonts w:ascii="Arial" w:hAnsi="Arial" w:cs="Arial"/>
                <w:b/>
                <w:color w:val="FFFFFF"/>
                <w:sz w:val="18"/>
                <w:szCs w:val="18"/>
              </w:rPr>
            </w:pPr>
          </w:p>
        </w:tc>
        <w:tc>
          <w:tcPr>
            <w:tcW w:w="992"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color w:val="FFFFFF"/>
                <w:sz w:val="18"/>
                <w:szCs w:val="18"/>
              </w:rPr>
              <w:t>Seite</w:t>
            </w:r>
          </w:p>
          <w:p w:rsidR="00F645C8" w:rsidRPr="00C95770" w:rsidRDefault="00F645C8">
            <w:pPr>
              <w:rPr>
                <w:rFonts w:ascii="Arial" w:hAnsi="Arial" w:cs="Arial"/>
                <w:b/>
                <w:color w:val="FFFFFF"/>
                <w:sz w:val="18"/>
                <w:szCs w:val="18"/>
              </w:rPr>
            </w:pPr>
          </w:p>
        </w:tc>
        <w:tc>
          <w:tcPr>
            <w:tcW w:w="2691"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i/>
                <w:color w:val="FFFFFF"/>
                <w:sz w:val="18"/>
                <w:szCs w:val="18"/>
              </w:rPr>
              <w:t>Topic</w:t>
            </w:r>
            <w:r w:rsidRPr="00C95770">
              <w:rPr>
                <w:rFonts w:ascii="Arial" w:hAnsi="Arial" w:cs="Arial"/>
                <w:b/>
                <w:color w:val="FFFFFF"/>
                <w:sz w:val="18"/>
                <w:szCs w:val="18"/>
              </w:rPr>
              <w:t>/Thema</w:t>
            </w:r>
          </w:p>
        </w:tc>
        <w:tc>
          <w:tcPr>
            <w:tcW w:w="5102"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i/>
                <w:color w:val="FF0000"/>
                <w:sz w:val="18"/>
                <w:szCs w:val="18"/>
              </w:rPr>
            </w:pPr>
            <w:r w:rsidRPr="00C95770">
              <w:rPr>
                <w:rFonts w:ascii="Arial" w:hAnsi="Arial" w:cs="Arial"/>
                <w:b/>
                <w:color w:val="FFFFFF"/>
                <w:sz w:val="18"/>
                <w:szCs w:val="18"/>
              </w:rPr>
              <w:t xml:space="preserve">Themen, Bezug zum </w:t>
            </w:r>
            <w:r w:rsidRPr="00C95770">
              <w:rPr>
                <w:rFonts w:ascii="Arial" w:hAnsi="Arial" w:cs="Arial"/>
                <w:b/>
                <w:color w:val="0070C0"/>
                <w:sz w:val="18"/>
                <w:szCs w:val="18"/>
              </w:rPr>
              <w:t xml:space="preserve">Lehrplan, </w:t>
            </w:r>
            <w:r w:rsidRPr="00C95770">
              <w:rPr>
                <w:rFonts w:ascii="Arial" w:hAnsi="Arial" w:cs="Arial"/>
                <w:b/>
                <w:i/>
                <w:color w:val="FF0000"/>
                <w:sz w:val="18"/>
                <w:szCs w:val="18"/>
              </w:rPr>
              <w:t>Kompetenzen</w:t>
            </w:r>
          </w:p>
        </w:tc>
        <w:tc>
          <w:tcPr>
            <w:tcW w:w="5259" w:type="dxa"/>
            <w:tcBorders>
              <w:top w:val="single" w:sz="4" w:space="0" w:color="000001"/>
              <w:left w:val="single" w:sz="4" w:space="0" w:color="000001"/>
              <w:bottom w:val="single" w:sz="4" w:space="0" w:color="000001"/>
              <w:right w:val="single" w:sz="4" w:space="0" w:color="000001"/>
            </w:tcBorders>
            <w:shd w:val="clear" w:color="auto" w:fill="99CC00"/>
            <w:tcMar>
              <w:left w:w="98" w:type="dxa"/>
            </w:tcMar>
          </w:tcPr>
          <w:p w:rsidR="00F645C8" w:rsidRPr="00C95770" w:rsidRDefault="003B4D55">
            <w:pPr>
              <w:rPr>
                <w:rFonts w:ascii="Arial" w:hAnsi="Arial" w:cs="Arial"/>
                <w:b/>
                <w:i/>
                <w:color w:val="FF6600"/>
                <w:sz w:val="18"/>
                <w:szCs w:val="18"/>
              </w:rPr>
            </w:pPr>
            <w:r w:rsidRPr="00C95770">
              <w:rPr>
                <w:rFonts w:ascii="Arial" w:hAnsi="Arial" w:cs="Arial"/>
                <w:b/>
                <w:color w:val="FFFFFF"/>
                <w:sz w:val="18"/>
                <w:szCs w:val="18"/>
              </w:rPr>
              <w:t xml:space="preserve">Kommentare, Verweise auf </w:t>
            </w:r>
            <w:r w:rsidRPr="00C95770">
              <w:rPr>
                <w:rFonts w:ascii="Arial" w:hAnsi="Arial" w:cs="Arial"/>
                <w:b/>
                <w:i/>
                <w:color w:val="FF6600"/>
                <w:sz w:val="18"/>
                <w:szCs w:val="18"/>
              </w:rPr>
              <w:t>Skills</w:t>
            </w:r>
          </w:p>
        </w:tc>
      </w:tr>
      <w:tr w:rsidR="00F645C8" w:rsidRPr="00C95770" w:rsidTr="00762891">
        <w:trPr>
          <w:cantSplit/>
          <w:trHeight w:val="2424"/>
        </w:trPr>
        <w:tc>
          <w:tcPr>
            <w:tcW w:w="94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w:t>
            </w:r>
          </w:p>
        </w:tc>
        <w:tc>
          <w:tcPr>
            <w:tcW w:w="99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192-215</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192-193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194-195</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196-198</w:t>
            </w: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10: The world of work</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Tasks 1, 3</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4</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 work then and now</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Applying for a job</w:t>
            </w:r>
          </w:p>
        </w:tc>
        <w:tc>
          <w:tcPr>
            <w:tcW w:w="510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i/>
                <w:iCs/>
                <w:color w:val="0070C0"/>
                <w:sz w:val="18"/>
                <w:szCs w:val="18"/>
                <w:lang w:val="en-US"/>
              </w:rPr>
            </w:pPr>
            <w:r w:rsidRPr="00C95770">
              <w:rPr>
                <w:rFonts w:ascii="Arial" w:hAnsi="Arial" w:cs="Arial"/>
                <w:b/>
                <w:i/>
                <w:iCs/>
                <w:color w:val="0070C0"/>
                <w:sz w:val="18"/>
                <w:szCs w:val="18"/>
                <w:lang w:val="en-US"/>
              </w:rPr>
              <w:t>planning one</w:t>
            </w:r>
            <w:r w:rsidR="00762891">
              <w:rPr>
                <w:rFonts w:ascii="Arial" w:hAnsi="Arial" w:cs="Arial"/>
                <w:b/>
                <w:i/>
                <w:iCs/>
                <w:color w:val="0070C0"/>
                <w:sz w:val="18"/>
                <w:szCs w:val="18"/>
                <w:lang w:val="en-US"/>
              </w:rPr>
              <w:t>’</w:t>
            </w:r>
            <w:r w:rsidRPr="00C95770">
              <w:rPr>
                <w:rFonts w:ascii="Arial" w:hAnsi="Arial" w:cs="Arial"/>
                <w:b/>
                <w:i/>
                <w:iCs/>
                <w:color w:val="0070C0"/>
                <w:sz w:val="18"/>
                <w:szCs w:val="18"/>
                <w:lang w:val="en-US"/>
              </w:rPr>
              <w:t>s future, applying for a job, coping</w:t>
            </w:r>
          </w:p>
          <w:p w:rsidR="00F645C8" w:rsidRPr="00C95770" w:rsidRDefault="003B4D55">
            <w:pPr>
              <w:rPr>
                <w:rFonts w:ascii="Arial" w:hAnsi="Arial" w:cs="Arial"/>
                <w:b/>
                <w:i/>
                <w:iCs/>
                <w:color w:val="0070C0"/>
                <w:sz w:val="18"/>
                <w:szCs w:val="18"/>
              </w:rPr>
            </w:pPr>
            <w:r w:rsidRPr="00C95770">
              <w:rPr>
                <w:rFonts w:ascii="Arial" w:hAnsi="Arial" w:cs="Arial"/>
                <w:b/>
                <w:i/>
                <w:iCs/>
                <w:color w:val="0070C0"/>
                <w:sz w:val="18"/>
                <w:szCs w:val="18"/>
              </w:rPr>
              <w:t>in the workplace</w:t>
            </w:r>
          </w:p>
          <w:p w:rsidR="00F645C8" w:rsidRPr="00C95770" w:rsidRDefault="00F645C8">
            <w:pPr>
              <w:rPr>
                <w:rFonts w:ascii="Arial" w:hAnsi="Arial" w:cs="Arial"/>
                <w:i/>
                <w:iCs/>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Einführung ins Thema,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Hintergrundinformationen zur Arbeitswelt,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Hörverstehen</w:t>
            </w:r>
          </w:p>
          <w:p w:rsidR="00F645C8" w:rsidRPr="00C95770" w:rsidRDefault="003B4D55">
            <w:pPr>
              <w:rPr>
                <w:rFonts w:ascii="Arial" w:hAnsi="Arial" w:cs="Arial"/>
                <w:sz w:val="18"/>
                <w:szCs w:val="18"/>
              </w:rPr>
            </w:pPr>
            <w:r w:rsidRPr="00C95770">
              <w:rPr>
                <w:rFonts w:ascii="Arial" w:hAnsi="Arial" w:cs="Arial"/>
                <w:sz w:val="18"/>
                <w:szCs w:val="18"/>
              </w:rPr>
              <w:t>- Bewerbungsunterlagen erstellen</w:t>
            </w:r>
          </w:p>
        </w:tc>
        <w:tc>
          <w:tcPr>
            <w:tcW w:w="5259"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viele Redeanlässe</w:t>
            </w:r>
          </w:p>
          <w:p w:rsidR="00F645C8" w:rsidRPr="00C95770" w:rsidRDefault="003B4D55">
            <w:pPr>
              <w:rPr>
                <w:rFonts w:ascii="Arial" w:hAnsi="Arial" w:cs="Arial"/>
                <w:sz w:val="18"/>
                <w:szCs w:val="18"/>
              </w:rPr>
            </w:pPr>
            <w:r w:rsidRPr="00C95770">
              <w:rPr>
                <w:rFonts w:ascii="Arial" w:hAnsi="Arial" w:cs="Arial"/>
                <w:sz w:val="18"/>
                <w:szCs w:val="18"/>
              </w:rPr>
              <w:t xml:space="preserve">- Wiederholung der Arbeit mit </w:t>
            </w:r>
            <w:r w:rsidRPr="00C95770">
              <w:rPr>
                <w:rFonts w:ascii="Arial" w:hAnsi="Arial" w:cs="Arial"/>
                <w:i/>
                <w:sz w:val="18"/>
                <w:szCs w:val="18"/>
              </w:rPr>
              <w:t>visuals</w:t>
            </w:r>
            <w:r w:rsidRPr="00C95770">
              <w:rPr>
                <w:rFonts w:ascii="Arial" w:hAnsi="Arial" w:cs="Arial"/>
                <w:sz w:val="18"/>
                <w:szCs w:val="18"/>
              </w:rPr>
              <w:t xml:space="preserve"> (</w:t>
            </w:r>
            <w:r w:rsidRPr="00C95770">
              <w:rPr>
                <w:rFonts w:ascii="Arial" w:hAnsi="Arial" w:cs="Arial"/>
                <w:color w:val="FF6600"/>
                <w:sz w:val="18"/>
                <w:szCs w:val="18"/>
              </w:rPr>
              <w:t>S28</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Bezug zur Lebenswelt der Schüler</w:t>
            </w:r>
          </w:p>
          <w:p w:rsidR="00F645C8" w:rsidRPr="00C95770" w:rsidRDefault="003B4D55">
            <w:pPr>
              <w:rPr>
                <w:rFonts w:ascii="Arial" w:hAnsi="Arial" w:cs="Arial"/>
                <w:sz w:val="18"/>
                <w:szCs w:val="18"/>
              </w:rPr>
            </w:pPr>
            <w:r w:rsidRPr="00C95770">
              <w:rPr>
                <w:rFonts w:ascii="Arial" w:hAnsi="Arial" w:cs="Arial"/>
                <w:sz w:val="18"/>
                <w:szCs w:val="18"/>
              </w:rPr>
              <w:t xml:space="preserve">- Wiederholung der </w:t>
            </w:r>
            <w:r w:rsidRPr="00C95770">
              <w:rPr>
                <w:rFonts w:ascii="Arial" w:hAnsi="Arial" w:cs="Arial"/>
                <w:i/>
                <w:sz w:val="18"/>
                <w:szCs w:val="18"/>
              </w:rPr>
              <w:t>mobile debate</w:t>
            </w:r>
            <w:r w:rsidRPr="00C95770">
              <w:rPr>
                <w:rFonts w:ascii="Arial" w:hAnsi="Arial" w:cs="Arial"/>
                <w:sz w:val="18"/>
                <w:szCs w:val="18"/>
              </w:rPr>
              <w:t xml:space="preserve"> (</w:t>
            </w:r>
            <w:r w:rsidRPr="00C95770">
              <w:rPr>
                <w:rFonts w:ascii="Arial" w:hAnsi="Arial" w:cs="Arial"/>
                <w:color w:val="FF6600"/>
                <w:sz w:val="18"/>
                <w:szCs w:val="18"/>
              </w:rPr>
              <w:t>S24.3</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Arbeit mit Sachtexten und Statistiken (</w:t>
            </w:r>
            <w:r w:rsidRPr="00C95770">
              <w:rPr>
                <w:rFonts w:ascii="Arial" w:hAnsi="Arial" w:cs="Arial"/>
                <w:color w:val="FF6600"/>
                <w:sz w:val="18"/>
                <w:szCs w:val="18"/>
              </w:rPr>
              <w:t>S27</w:t>
            </w:r>
            <w:r w:rsidRPr="00C95770">
              <w:rPr>
                <w:rFonts w:ascii="Arial" w:hAnsi="Arial" w:cs="Arial"/>
                <w:sz w:val="18"/>
                <w:szCs w:val="18"/>
              </w:rPr>
              <w:t>), Vorbereitung für Sprechprüfung (</w:t>
            </w:r>
            <w:r w:rsidRPr="00C95770">
              <w:rPr>
                <w:rFonts w:ascii="Arial" w:hAnsi="Arial" w:cs="Arial"/>
                <w:color w:val="FF6600"/>
                <w:sz w:val="18"/>
                <w:szCs w:val="18"/>
              </w:rPr>
              <w:t>S22</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xml:space="preserve">- umfangreiche Schulung von Skills (v.a. </w:t>
            </w:r>
            <w:r w:rsidRPr="00C95770">
              <w:rPr>
                <w:rFonts w:ascii="Arial" w:hAnsi="Arial" w:cs="Arial"/>
                <w:color w:val="FF6600"/>
                <w:sz w:val="18"/>
                <w:szCs w:val="18"/>
              </w:rPr>
              <w:t>S18</w:t>
            </w:r>
            <w:r w:rsidRPr="00C95770">
              <w:rPr>
                <w:rFonts w:ascii="Arial" w:hAnsi="Arial" w:cs="Arial"/>
                <w:sz w:val="18"/>
                <w:szCs w:val="18"/>
              </w:rPr>
              <w:t>), Wortschatzarbeit, Stilübungen</w:t>
            </w:r>
          </w:p>
        </w:tc>
      </w:tr>
      <w:tr w:rsidR="00F645C8" w:rsidRPr="00C95770">
        <w:trPr>
          <w:cantSplit/>
        </w:trPr>
        <w:tc>
          <w:tcPr>
            <w:tcW w:w="94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w:t>
            </w: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199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200</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best job in the world?</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4</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 day in the life</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moderne Bewerbungsformen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Sprechen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- 30sec- Bewerbungsvideo,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moderne Arbeitswelten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i/>
                <w:sz w:val="18"/>
                <w:szCs w:val="18"/>
              </w:rPr>
              <w:t>placemat</w:t>
            </w:r>
            <w:r w:rsidRPr="00C95770">
              <w:rPr>
                <w:rFonts w:ascii="Arial" w:hAnsi="Arial" w:cs="Arial"/>
                <w:sz w:val="18"/>
                <w:szCs w:val="18"/>
              </w:rPr>
              <w:t xml:space="preserve"> als Kommunikationsmöglichkeit</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gute Übung, um Dinge „auf den Punkt zu bringen“, Wiederholung von </w:t>
            </w:r>
            <w:r w:rsidRPr="00C95770">
              <w:rPr>
                <w:rFonts w:ascii="Arial" w:hAnsi="Arial" w:cs="Arial"/>
                <w:color w:val="FF6600"/>
                <w:sz w:val="18"/>
                <w:szCs w:val="18"/>
              </w:rPr>
              <w:t>S29.3</w:t>
            </w:r>
            <w:r w:rsidRPr="00C95770">
              <w:rPr>
                <w:rFonts w:ascii="Arial" w:hAnsi="Arial" w:cs="Arial"/>
                <w:sz w:val="18"/>
                <w:szCs w:val="18"/>
              </w:rPr>
              <w:t xml:space="preserve">; </w:t>
            </w:r>
            <w:r w:rsidRPr="00C95770">
              <w:rPr>
                <w:rFonts w:ascii="Arial" w:hAnsi="Arial" w:cs="Arial"/>
                <w:color w:val="FF6600"/>
                <w:sz w:val="18"/>
                <w:szCs w:val="18"/>
              </w:rPr>
              <w:t>S33</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Kugellager (alias „</w:t>
            </w:r>
            <w:r w:rsidRPr="00C95770">
              <w:rPr>
                <w:rFonts w:ascii="Arial" w:hAnsi="Arial" w:cs="Arial"/>
                <w:i/>
                <w:sz w:val="18"/>
                <w:szCs w:val="18"/>
              </w:rPr>
              <w:t>speed dating</w:t>
            </w:r>
            <w:r w:rsidRPr="00C95770">
              <w:rPr>
                <w:rFonts w:ascii="Arial" w:hAnsi="Arial" w:cs="Arial"/>
                <w:sz w:val="18"/>
                <w:szCs w:val="18"/>
              </w:rPr>
              <w:t xml:space="preserve">“) (siehe S. 361 </w:t>
            </w:r>
            <w:r w:rsidRPr="00C95770">
              <w:rPr>
                <w:rFonts w:ascii="Arial" w:hAnsi="Arial" w:cs="Arial"/>
                <w:i/>
                <w:sz w:val="18"/>
                <w:szCs w:val="18"/>
              </w:rPr>
              <w:t>Classroom methods</w:t>
            </w:r>
            <w:r w:rsidRPr="00C95770">
              <w:rPr>
                <w:rFonts w:ascii="Arial" w:hAnsi="Arial" w:cs="Arial"/>
                <w:sz w:val="18"/>
                <w:szCs w:val="18"/>
              </w:rPr>
              <w:t xml:space="preserve"> und </w:t>
            </w:r>
            <w:r w:rsidRPr="00C95770">
              <w:rPr>
                <w:rFonts w:ascii="Arial" w:hAnsi="Arial" w:cs="Arial"/>
                <w:color w:val="FF6600"/>
                <w:sz w:val="18"/>
                <w:szCs w:val="18"/>
              </w:rPr>
              <w:t>S24.3</w:t>
            </w:r>
            <w:r w:rsidRPr="00C95770">
              <w:rPr>
                <w:rFonts w:ascii="Arial" w:hAnsi="Arial" w:cs="Arial"/>
                <w:sz w:val="18"/>
                <w:szCs w:val="18"/>
              </w:rPr>
              <w:t>) bringt Bewegung in den Unterrichtsalltag</w:t>
            </w:r>
          </w:p>
        </w:tc>
      </w:tr>
      <w:tr w:rsidR="00F645C8" w:rsidRPr="00C95770" w:rsidTr="00762891">
        <w:trPr>
          <w:cantSplit/>
          <w:trHeight w:val="584"/>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204-205</w:t>
            </w:r>
          </w:p>
          <w:p w:rsidR="00F645C8" w:rsidRPr="00C95770" w:rsidRDefault="00F645C8">
            <w:pPr>
              <w:rPr>
                <w:rFonts w:ascii="Arial" w:hAnsi="Arial" w:cs="Arial"/>
                <w:sz w:val="18"/>
                <w:szCs w:val="18"/>
              </w:rPr>
            </w:pP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Finding and applying for a job</w:t>
            </w:r>
          </w:p>
          <w:p w:rsidR="00F645C8" w:rsidRPr="00C95770" w:rsidRDefault="003B4D55">
            <w:pPr>
              <w:rPr>
                <w:rFonts w:ascii="Arial" w:hAnsi="Arial" w:cs="Arial"/>
                <w:sz w:val="18"/>
                <w:szCs w:val="18"/>
              </w:rPr>
            </w:pPr>
            <w:r w:rsidRPr="00C95770">
              <w:rPr>
                <w:rFonts w:ascii="Arial" w:hAnsi="Arial" w:cs="Arial"/>
                <w:i/>
                <w:sz w:val="18"/>
                <w:szCs w:val="18"/>
              </w:rPr>
              <w:t>- Task</w:t>
            </w:r>
            <w:r w:rsidRPr="00C95770">
              <w:rPr>
                <w:rFonts w:ascii="Arial" w:hAnsi="Arial" w:cs="Arial"/>
                <w:sz w:val="18"/>
                <w:szCs w:val="18"/>
              </w:rPr>
              <w:t xml:space="preserve"> 4</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Landeskunde: James Bond / MI6</w:t>
            </w:r>
          </w:p>
          <w:p w:rsidR="00F645C8" w:rsidRPr="00C95770" w:rsidRDefault="00F645C8">
            <w:pPr>
              <w:rPr>
                <w:rFonts w:ascii="Arial" w:hAnsi="Arial" w:cs="Arial"/>
                <w:sz w:val="18"/>
                <w:szCs w:val="18"/>
              </w:rPr>
            </w:pP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evtl. Referate zu James Bond</w:t>
            </w:r>
          </w:p>
          <w:p w:rsidR="00F645C8" w:rsidRPr="00C95770" w:rsidRDefault="00F645C8">
            <w:pPr>
              <w:rPr>
                <w:rFonts w:ascii="Arial" w:hAnsi="Arial" w:cs="Arial"/>
                <w:sz w:val="18"/>
                <w:szCs w:val="18"/>
              </w:rPr>
            </w:pPr>
          </w:p>
        </w:tc>
      </w:tr>
      <w:tr w:rsidR="00F645C8" w:rsidRPr="00C95770" w:rsidTr="004E5870">
        <w:trPr>
          <w:cantSplit/>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3</w:t>
            </w: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209</w:t>
            </w:r>
          </w:p>
          <w:p w:rsidR="00F645C8" w:rsidRPr="00C95770" w:rsidRDefault="003B4D55">
            <w:pPr>
              <w:rPr>
                <w:rFonts w:ascii="Arial" w:hAnsi="Arial" w:cs="Arial"/>
                <w:sz w:val="18"/>
                <w:szCs w:val="18"/>
              </w:rPr>
            </w:pPr>
            <w:r w:rsidRPr="00C95770">
              <w:rPr>
                <w:rFonts w:ascii="Arial" w:hAnsi="Arial" w:cs="Arial"/>
                <w:sz w:val="18"/>
                <w:szCs w:val="18"/>
              </w:rPr>
              <w:t>213</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210-212</w:t>
            </w:r>
          </w:p>
          <w:p w:rsidR="00F645C8" w:rsidRPr="00C95770" w:rsidRDefault="003B4D55">
            <w:pPr>
              <w:rPr>
                <w:rFonts w:ascii="Arial" w:hAnsi="Arial" w:cs="Arial"/>
                <w:sz w:val="18"/>
                <w:szCs w:val="18"/>
              </w:rPr>
            </w:pPr>
            <w:r w:rsidRPr="00C95770">
              <w:rPr>
                <w:rFonts w:ascii="Arial" w:hAnsi="Arial" w:cs="Arial"/>
                <w:sz w:val="18"/>
                <w:szCs w:val="18"/>
              </w:rPr>
              <w:t>214</w:t>
            </w:r>
          </w:p>
          <w:p w:rsidR="00F645C8" w:rsidRPr="00C95770" w:rsidRDefault="003B4D55">
            <w:pPr>
              <w:rPr>
                <w:rFonts w:ascii="Arial" w:hAnsi="Arial" w:cs="Arial"/>
                <w:sz w:val="18"/>
                <w:szCs w:val="18"/>
              </w:rPr>
            </w:pPr>
            <w:r w:rsidRPr="00C95770">
              <w:rPr>
                <w:rFonts w:ascii="Arial" w:hAnsi="Arial" w:cs="Arial"/>
                <w:sz w:val="18"/>
                <w:szCs w:val="18"/>
              </w:rPr>
              <w:t>215</w:t>
            </w:r>
          </w:p>
          <w:p w:rsidR="00F645C8" w:rsidRPr="00C95770" w:rsidRDefault="00F645C8">
            <w:pPr>
              <w:rPr>
                <w:rFonts w:ascii="Arial" w:hAnsi="Arial" w:cs="Arial"/>
                <w:sz w:val="18"/>
                <w:szCs w:val="18"/>
              </w:rPr>
            </w:pP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future of work</w:t>
            </w:r>
          </w:p>
          <w:p w:rsidR="00F645C8" w:rsidRPr="00C95770" w:rsidRDefault="003B4D55">
            <w:pPr>
              <w:rPr>
                <w:rFonts w:ascii="Arial" w:hAnsi="Arial" w:cs="Arial"/>
                <w:sz w:val="18"/>
                <w:szCs w:val="18"/>
                <w:lang w:val="en-US"/>
              </w:rPr>
            </w:pPr>
            <w:r w:rsidRPr="00C95770">
              <w:rPr>
                <w:rFonts w:ascii="Arial" w:hAnsi="Arial" w:cs="Arial"/>
                <w:sz w:val="18"/>
                <w:szCs w:val="18"/>
                <w:lang w:val="en-US"/>
              </w:rPr>
              <w:t>Mediation: Marissa Mayers neue Leistungsgesellschaft</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language</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vocabulary</w:t>
            </w:r>
          </w:p>
          <w:p w:rsidR="00F645C8" w:rsidRPr="00C95770" w:rsidRDefault="003B4D55">
            <w:pPr>
              <w:rPr>
                <w:rFonts w:ascii="Arial" w:hAnsi="Arial" w:cs="Arial"/>
                <w:i/>
                <w:iCs/>
                <w:sz w:val="18"/>
                <w:szCs w:val="18"/>
                <w:lang w:val="en-US"/>
              </w:rPr>
            </w:pPr>
            <w:r w:rsidRPr="00C95770">
              <w:rPr>
                <w:rFonts w:ascii="Arial" w:hAnsi="Arial" w:cs="Arial"/>
                <w:i/>
                <w:iCs/>
                <w:sz w:val="18"/>
                <w:szCs w:val="18"/>
                <w:lang w:val="en-US"/>
              </w:rPr>
              <w:t>Applying for a job</w:t>
            </w:r>
          </w:p>
          <w:p w:rsidR="00F645C8" w:rsidRPr="00C95770" w:rsidRDefault="00F645C8">
            <w:pPr>
              <w:rPr>
                <w:rFonts w:ascii="Arial" w:hAnsi="Arial" w:cs="Arial"/>
                <w:sz w:val="18"/>
                <w:szCs w:val="18"/>
                <w:lang w:val="en-US"/>
              </w:rPr>
            </w:pP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Moderne Arbeitswelten, </w:t>
            </w:r>
            <w:r w:rsidRPr="00C95770">
              <w:rPr>
                <w:rFonts w:ascii="Arial" w:hAnsi="Arial" w:cs="Arial"/>
                <w:b/>
                <w:bCs/>
                <w:i/>
                <w:color w:val="FF0000"/>
                <w:sz w:val="18"/>
                <w:szCs w:val="18"/>
              </w:rPr>
              <w:t>Sprechen</w:t>
            </w:r>
          </w:p>
          <w:p w:rsidR="00F645C8" w:rsidRPr="00C95770" w:rsidRDefault="003B4D55">
            <w:pPr>
              <w:rPr>
                <w:rFonts w:ascii="Arial" w:hAnsi="Arial" w:cs="Arial"/>
                <w:b/>
                <w:bCs/>
                <w:i/>
                <w:color w:val="FF0000"/>
                <w:sz w:val="18"/>
                <w:szCs w:val="18"/>
              </w:rPr>
            </w:pPr>
            <w:r w:rsidRPr="00C95770">
              <w:rPr>
                <w:rFonts w:ascii="Arial" w:hAnsi="Arial" w:cs="Arial"/>
                <w:b/>
                <w:bCs/>
                <w:i/>
                <w:sz w:val="18"/>
                <w:szCs w:val="18"/>
              </w:rPr>
              <w:t xml:space="preserve">- </w:t>
            </w:r>
            <w:r w:rsidRPr="00C95770">
              <w:rPr>
                <w:rFonts w:ascii="Arial" w:hAnsi="Arial" w:cs="Arial"/>
                <w:b/>
                <w:bCs/>
                <w:i/>
                <w:color w:val="FF0000"/>
                <w:sz w:val="18"/>
                <w:szCs w:val="18"/>
              </w:rPr>
              <w:t>Sprachmittlung</w:t>
            </w:r>
          </w:p>
          <w:p w:rsidR="00F645C8" w:rsidRPr="00C95770" w:rsidRDefault="00F645C8">
            <w:pPr>
              <w:rPr>
                <w:rFonts w:ascii="Arial" w:hAnsi="Arial" w:cs="Arial"/>
                <w:sz w:val="18"/>
                <w:szCs w:val="18"/>
              </w:rPr>
            </w:pPr>
          </w:p>
          <w:p w:rsidR="00F645C8" w:rsidRPr="00C95770" w:rsidRDefault="003B4D55">
            <w:pPr>
              <w:rPr>
                <w:rFonts w:ascii="Arial" w:hAnsi="Arial" w:cs="Arial"/>
                <w:b/>
                <w:i/>
                <w:color w:val="FF0000"/>
                <w:sz w:val="18"/>
                <w:szCs w:val="18"/>
              </w:rPr>
            </w:pPr>
            <w:r w:rsidRPr="00C95770">
              <w:rPr>
                <w:rFonts w:ascii="Arial" w:hAnsi="Arial" w:cs="Arial"/>
                <w:sz w:val="18"/>
                <w:szCs w:val="18"/>
              </w:rPr>
              <w:t xml:space="preserve">- kommunikative Kompetenz am Arbeitsplatz, </w:t>
            </w:r>
            <w:r w:rsidRPr="00C95770">
              <w:rPr>
                <w:rFonts w:ascii="Arial" w:hAnsi="Arial" w:cs="Arial"/>
                <w:b/>
                <w:i/>
                <w:color w:val="FF0000"/>
                <w:sz w:val="18"/>
                <w:szCs w:val="18"/>
              </w:rPr>
              <w:t>Sprechen</w:t>
            </w:r>
          </w:p>
          <w:p w:rsidR="00F645C8" w:rsidRPr="00C95770" w:rsidRDefault="003B4D55">
            <w:pPr>
              <w:rPr>
                <w:rFonts w:ascii="Arial" w:hAnsi="Arial" w:cs="Arial"/>
                <w:color w:val="000000"/>
                <w:sz w:val="18"/>
                <w:szCs w:val="18"/>
              </w:rPr>
            </w:pPr>
            <w:r w:rsidRPr="00C95770">
              <w:rPr>
                <w:rFonts w:ascii="Arial" w:hAnsi="Arial" w:cs="Arial"/>
                <w:color w:val="000000"/>
                <w:sz w:val="18"/>
                <w:szCs w:val="18"/>
              </w:rPr>
              <w:t>Vertiefung der i</w:t>
            </w:r>
            <w:r w:rsidRPr="00C95770">
              <w:rPr>
                <w:rFonts w:ascii="Arial" w:hAnsi="Arial" w:cs="Arial"/>
                <w:i/>
                <w:color w:val="000000"/>
                <w:sz w:val="18"/>
                <w:szCs w:val="18"/>
              </w:rPr>
              <w:t xml:space="preserve">n </w:t>
            </w:r>
            <w:r w:rsidRPr="00C95770">
              <w:rPr>
                <w:rFonts w:ascii="Arial" w:hAnsi="Arial" w:cs="Arial"/>
                <w:i/>
                <w:iCs/>
                <w:color w:val="000000"/>
                <w:sz w:val="18"/>
                <w:szCs w:val="18"/>
              </w:rPr>
              <w:t xml:space="preserve">Topic 10 </w:t>
            </w:r>
            <w:r w:rsidRPr="00C95770">
              <w:rPr>
                <w:rFonts w:ascii="Arial" w:hAnsi="Arial" w:cs="Arial"/>
                <w:color w:val="000000"/>
                <w:sz w:val="18"/>
                <w:szCs w:val="18"/>
              </w:rPr>
              <w:t>erworbenen Kompetenzen</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Diskussionspotential, Anknüpfung an Schülerwelt</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„moderne Arbeitswelten“, </w:t>
            </w:r>
            <w:r w:rsidRPr="00C95770">
              <w:rPr>
                <w:rFonts w:ascii="Arial" w:hAnsi="Arial" w:cs="Arial"/>
                <w:color w:val="FF6600"/>
                <w:sz w:val="18"/>
                <w:szCs w:val="18"/>
              </w:rPr>
              <w:t>S26</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praxisnahe, alltagsorientierte Übungen</w:t>
            </w:r>
          </w:p>
          <w:p w:rsidR="00F645C8" w:rsidRPr="00C95770" w:rsidRDefault="003B4D55">
            <w:pPr>
              <w:rPr>
                <w:rFonts w:ascii="Arial" w:hAnsi="Arial" w:cs="Arial"/>
                <w:sz w:val="18"/>
                <w:szCs w:val="18"/>
              </w:rPr>
            </w:pPr>
            <w:r w:rsidRPr="00C95770">
              <w:rPr>
                <w:rFonts w:ascii="Arial" w:hAnsi="Arial" w:cs="Arial"/>
                <w:sz w:val="18"/>
                <w:szCs w:val="18"/>
              </w:rPr>
              <w:t>- erweitert und festigt das Wortfeld „</w:t>
            </w:r>
            <w:r w:rsidRPr="00C95770">
              <w:rPr>
                <w:rFonts w:ascii="Arial" w:hAnsi="Arial" w:cs="Arial"/>
                <w:i/>
                <w:sz w:val="18"/>
                <w:szCs w:val="18"/>
              </w:rPr>
              <w:t>world of work</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handlungsorientiert</w:t>
            </w:r>
          </w:p>
          <w:p w:rsidR="00F645C8" w:rsidRPr="00C95770" w:rsidRDefault="003B4D55">
            <w:pPr>
              <w:rPr>
                <w:rFonts w:ascii="Arial" w:hAnsi="Arial" w:cs="Arial"/>
                <w:sz w:val="18"/>
                <w:szCs w:val="18"/>
              </w:rPr>
            </w:pPr>
            <w:r w:rsidRPr="00C95770">
              <w:rPr>
                <w:rFonts w:ascii="Arial" w:hAnsi="Arial" w:cs="Arial"/>
                <w:sz w:val="18"/>
                <w:szCs w:val="18"/>
              </w:rPr>
              <w:t>- Praxisbezug</w:t>
            </w:r>
          </w:p>
        </w:tc>
      </w:tr>
      <w:tr w:rsidR="00F645C8" w:rsidRPr="00C95770" w:rsidTr="004E5870">
        <w:trPr>
          <w:cantSplit/>
        </w:trPr>
        <w:tc>
          <w:tcPr>
            <w:tcW w:w="941"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304-307</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iCs/>
                <w:sz w:val="18"/>
                <w:szCs w:val="18"/>
                <w:lang w:val="en-US"/>
              </w:rPr>
            </w:pPr>
            <w:r w:rsidRPr="00C95770">
              <w:rPr>
                <w:rFonts w:ascii="Arial" w:hAnsi="Arial" w:cs="Arial"/>
                <w:i/>
                <w:iCs/>
                <w:sz w:val="18"/>
                <w:szCs w:val="18"/>
                <w:lang w:val="en-US"/>
              </w:rPr>
              <w:t>Intercultural communication (Teil II)</w:t>
            </w:r>
          </w:p>
        </w:tc>
        <w:tc>
          <w:tcPr>
            <w:tcW w:w="5102"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5259"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weitere Übungen aus dem Bereich „</w:t>
            </w:r>
            <w:r w:rsidRPr="00C95770">
              <w:rPr>
                <w:rFonts w:ascii="Arial" w:hAnsi="Arial" w:cs="Arial"/>
                <w:i/>
                <w:sz w:val="18"/>
                <w:szCs w:val="18"/>
              </w:rPr>
              <w:t>world of work</w:t>
            </w:r>
            <w:r w:rsidRPr="00C95770">
              <w:rPr>
                <w:rFonts w:ascii="Arial" w:hAnsi="Arial" w:cs="Arial"/>
                <w:sz w:val="18"/>
                <w:szCs w:val="18"/>
              </w:rPr>
              <w:t>“</w:t>
            </w:r>
          </w:p>
        </w:tc>
      </w:tr>
      <w:tr w:rsidR="00F645C8" w:rsidRPr="00C95770" w:rsidTr="004E5870">
        <w:trPr>
          <w:cantSplit/>
        </w:trPr>
        <w:tc>
          <w:tcPr>
            <w:tcW w:w="94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4</w:t>
            </w:r>
          </w:p>
        </w:tc>
        <w:tc>
          <w:tcPr>
            <w:tcW w:w="99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252-275</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252-253</w:t>
            </w:r>
          </w:p>
          <w:p w:rsidR="00F645C8" w:rsidRPr="00C95770" w:rsidRDefault="00F645C8">
            <w:pPr>
              <w:rPr>
                <w:rFonts w:ascii="Arial" w:hAnsi="Arial" w:cs="Arial"/>
                <w:sz w:val="18"/>
                <w:szCs w:val="18"/>
              </w:rPr>
            </w:pPr>
          </w:p>
        </w:tc>
        <w:tc>
          <w:tcPr>
            <w:tcW w:w="2691"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14: The Englishes</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Tasks 1-4</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5</w:t>
            </w:r>
          </w:p>
        </w:tc>
        <w:tc>
          <w:tcPr>
            <w:tcW w:w="5102" w:type="dxa"/>
            <w:tcBorders>
              <w:top w:val="single" w:sz="4" w:space="0" w:color="000001"/>
              <w:left w:val="single" w:sz="4" w:space="0" w:color="000001"/>
              <w:bottom w:val="nil"/>
              <w:right w:val="nil"/>
            </w:tcBorders>
            <w:shd w:val="clear" w:color="auto" w:fill="FFFFFF"/>
            <w:tcMar>
              <w:left w:w="98" w:type="dxa"/>
            </w:tcMar>
          </w:tcPr>
          <w:p w:rsidR="00F645C8" w:rsidRPr="00C95770" w:rsidRDefault="003B4D55">
            <w:pPr>
              <w:rPr>
                <w:rFonts w:ascii="Arial" w:hAnsi="Arial" w:cs="Arial"/>
                <w:b/>
                <w:i/>
                <w:iCs/>
                <w:color w:val="0070C0"/>
                <w:sz w:val="18"/>
                <w:szCs w:val="18"/>
                <w:lang w:val="en-US"/>
              </w:rPr>
            </w:pPr>
            <w:r w:rsidRPr="00C95770">
              <w:rPr>
                <w:rFonts w:ascii="Arial" w:hAnsi="Arial" w:cs="Arial"/>
                <w:b/>
                <w:i/>
                <w:iCs/>
                <w:color w:val="0070C0"/>
                <w:sz w:val="18"/>
                <w:szCs w:val="18"/>
                <w:lang w:val="en-US"/>
              </w:rPr>
              <w:t>the history of English, linguistic imperialism, language of communication, many Englishes</w:t>
            </w:r>
          </w:p>
          <w:p w:rsidR="00F645C8" w:rsidRPr="00C95770" w:rsidRDefault="003B4D55">
            <w:pPr>
              <w:rPr>
                <w:rFonts w:ascii="Arial" w:hAnsi="Arial" w:cs="Arial"/>
                <w:b/>
                <w:color w:val="0070C0"/>
                <w:sz w:val="18"/>
                <w:szCs w:val="18"/>
                <w:lang w:val="en-US"/>
              </w:rPr>
            </w:pPr>
            <w:r w:rsidRPr="00C95770">
              <w:rPr>
                <w:rFonts w:ascii="Arial" w:hAnsi="Arial" w:cs="Arial"/>
                <w:b/>
                <w:color w:val="0070C0"/>
                <w:sz w:val="18"/>
                <w:szCs w:val="18"/>
                <w:lang w:val="en-US"/>
              </w:rPr>
              <w:t xml:space="preserve"> </w:t>
            </w:r>
          </w:p>
          <w:p w:rsidR="00F645C8" w:rsidRPr="00C95770" w:rsidRDefault="003B4D55">
            <w:pPr>
              <w:rPr>
                <w:rFonts w:ascii="Arial" w:hAnsi="Arial" w:cs="Arial"/>
                <w:sz w:val="18"/>
                <w:szCs w:val="18"/>
              </w:rPr>
            </w:pPr>
            <w:r w:rsidRPr="00C95770">
              <w:rPr>
                <w:rFonts w:ascii="Arial" w:hAnsi="Arial" w:cs="Arial"/>
                <w:sz w:val="18"/>
                <w:szCs w:val="18"/>
              </w:rPr>
              <w:t>- Englisch als Weltsprache</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Bilder, Grafiken, Cartoons analysieren,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eigenständige Recherche und Präsentation als Gruppe, </w:t>
            </w:r>
            <w:r w:rsidRPr="00C95770">
              <w:rPr>
                <w:rFonts w:ascii="Arial" w:hAnsi="Arial" w:cs="Arial"/>
                <w:b/>
                <w:bCs/>
                <w:i/>
                <w:color w:val="FF0000"/>
                <w:sz w:val="18"/>
                <w:szCs w:val="18"/>
              </w:rPr>
              <w:t>Sprechen</w:t>
            </w:r>
          </w:p>
        </w:tc>
        <w:tc>
          <w:tcPr>
            <w:tcW w:w="5259" w:type="dxa"/>
            <w:tcBorders>
              <w:top w:val="single" w:sz="4" w:space="0" w:color="000001"/>
              <w:left w:val="single" w:sz="4" w:space="0" w:color="000001"/>
              <w:bottom w:val="nil"/>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English = </w:t>
            </w:r>
            <w:r w:rsidRPr="00C95770">
              <w:rPr>
                <w:rFonts w:ascii="Arial" w:hAnsi="Arial" w:cs="Arial"/>
                <w:i/>
                <w:sz w:val="18"/>
                <w:szCs w:val="18"/>
              </w:rPr>
              <w:t>lingua franca</w:t>
            </w:r>
            <w:r w:rsidRPr="00C95770">
              <w:rPr>
                <w:rFonts w:ascii="Arial" w:hAnsi="Arial" w:cs="Arial"/>
                <w:sz w:val="18"/>
                <w:szCs w:val="18"/>
              </w:rPr>
              <w:t xml:space="preserve"> → </w:t>
            </w:r>
            <w:r w:rsidRPr="00C95770">
              <w:rPr>
                <w:rFonts w:ascii="Arial" w:hAnsi="Arial" w:cs="Arial"/>
                <w:b/>
                <w:sz w:val="18"/>
                <w:szCs w:val="18"/>
              </w:rPr>
              <w:t>Motivation</w:t>
            </w:r>
            <w:r w:rsidRPr="00C95770">
              <w:rPr>
                <w:rFonts w:ascii="Arial" w:hAnsi="Arial" w:cs="Arial"/>
                <w:sz w:val="18"/>
                <w:szCs w:val="18"/>
              </w:rPr>
              <w:t xml:space="preserve">, Englisch zu lernen! (→ </w:t>
            </w:r>
            <w:r w:rsidRPr="00C95770">
              <w:rPr>
                <w:rFonts w:ascii="Arial" w:hAnsi="Arial" w:cs="Arial"/>
                <w:i/>
                <w:sz w:val="18"/>
                <w:szCs w:val="18"/>
              </w:rPr>
              <w:t>Task 2</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Wiederholung</w:t>
            </w:r>
          </w:p>
        </w:tc>
      </w:tr>
      <w:tr w:rsidR="00F645C8" w:rsidRPr="00505505">
        <w:trPr>
          <w:cantSplit/>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254-255</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256</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259</w:t>
            </w: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English – a timeline</w:t>
            </w:r>
          </w:p>
          <w:p w:rsidR="00F645C8" w:rsidRPr="00C95770" w:rsidRDefault="00F645C8">
            <w:pPr>
              <w:rPr>
                <w:rFonts w:ascii="Arial" w:hAnsi="Arial" w:cs="Arial"/>
                <w:i/>
                <w:sz w:val="18"/>
                <w:szCs w:val="18"/>
                <w:lang w:val="en-US"/>
              </w:rPr>
            </w:pP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global spread of English</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pop music</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Überblick über englische Sprachgeschichte</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Leseverstehen</w:t>
            </w:r>
          </w:p>
          <w:p w:rsidR="00F645C8" w:rsidRPr="00C95770" w:rsidRDefault="00F645C8">
            <w:pPr>
              <w:rPr>
                <w:rFonts w:ascii="Arial" w:hAnsi="Arial" w:cs="Arial"/>
                <w:b/>
                <w:bCs/>
                <w:i/>
                <w:sz w:val="18"/>
                <w:szCs w:val="18"/>
              </w:rPr>
            </w:pPr>
          </w:p>
          <w:p w:rsidR="00F645C8" w:rsidRPr="00C95770" w:rsidRDefault="003B4D55">
            <w:pPr>
              <w:rPr>
                <w:rFonts w:ascii="Arial" w:hAnsi="Arial" w:cs="Arial"/>
                <w:b/>
                <w:bCs/>
                <w:i/>
                <w:color w:val="FF0000"/>
                <w:sz w:val="18"/>
                <w:szCs w:val="18"/>
              </w:rPr>
            </w:pPr>
            <w:r w:rsidRPr="00C95770">
              <w:rPr>
                <w:rFonts w:ascii="Arial" w:hAnsi="Arial" w:cs="Arial"/>
                <w:b/>
                <w:bCs/>
                <w:i/>
                <w:sz w:val="18"/>
                <w:szCs w:val="18"/>
              </w:rPr>
              <w:t xml:space="preserve">- </w:t>
            </w:r>
            <w:r w:rsidRPr="00C95770">
              <w:rPr>
                <w:rFonts w:ascii="Arial" w:hAnsi="Arial" w:cs="Arial"/>
                <w:b/>
                <w:bCs/>
                <w:i/>
                <w:color w:val="FF0000"/>
                <w:sz w:val="18"/>
                <w:szCs w:val="18"/>
              </w:rPr>
              <w:t>Hörsehverstehen</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Sprechen, Hörverstehen</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762891">
              <w:rPr>
                <w:rFonts w:ascii="Arial" w:hAnsi="Arial" w:cs="Arial"/>
                <w:bCs/>
                <w:i/>
                <w:sz w:val="18"/>
                <w:szCs w:val="18"/>
              </w:rPr>
              <w:t xml:space="preserve">- </w:t>
            </w:r>
            <w:r w:rsidRPr="00C95770">
              <w:rPr>
                <w:rFonts w:ascii="Arial" w:hAnsi="Arial" w:cs="Arial"/>
                <w:b/>
                <w:bCs/>
                <w:i/>
                <w:color w:val="FF0000"/>
                <w:sz w:val="18"/>
                <w:szCs w:val="18"/>
              </w:rPr>
              <w:t>Leseverstehen</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sz w:val="18"/>
                <w:szCs w:val="18"/>
                <w:lang w:val="en-US"/>
              </w:rPr>
            </w:pPr>
            <w:r w:rsidRPr="00C95770">
              <w:rPr>
                <w:rFonts w:ascii="Arial" w:hAnsi="Arial" w:cs="Arial"/>
                <w:sz w:val="18"/>
                <w:szCs w:val="18"/>
                <w:lang w:val="en-US"/>
              </w:rPr>
              <w:t>- Videoanalyse (</w:t>
            </w:r>
            <w:r w:rsidRPr="00C95770">
              <w:rPr>
                <w:rFonts w:ascii="Arial" w:hAnsi="Arial" w:cs="Arial"/>
                <w:color w:val="FF6600"/>
                <w:sz w:val="18"/>
                <w:szCs w:val="18"/>
                <w:lang w:val="en-US"/>
              </w:rPr>
              <w:t>S29</w:t>
            </w:r>
            <w:r w:rsidRPr="00C95770">
              <w:rPr>
                <w:rFonts w:ascii="Arial" w:hAnsi="Arial" w:cs="Arial"/>
                <w:sz w:val="18"/>
                <w:szCs w:val="18"/>
                <w:lang w:val="en-US"/>
              </w:rPr>
              <w:t>)</w:t>
            </w:r>
          </w:p>
          <w:p w:rsidR="00F645C8" w:rsidRPr="00C95770" w:rsidRDefault="003B4D55">
            <w:pPr>
              <w:rPr>
                <w:rFonts w:ascii="Arial" w:hAnsi="Arial" w:cs="Arial"/>
                <w:sz w:val="18"/>
                <w:szCs w:val="18"/>
                <w:lang w:val="en-US"/>
              </w:rPr>
            </w:pPr>
            <w:r w:rsidRPr="00C95770">
              <w:rPr>
                <w:rFonts w:ascii="Arial" w:hAnsi="Arial" w:cs="Arial"/>
                <w:sz w:val="18"/>
                <w:szCs w:val="18"/>
                <w:lang w:val="en-US"/>
              </w:rPr>
              <w:t>- (</w:t>
            </w:r>
            <w:r w:rsidRPr="00C95770">
              <w:rPr>
                <w:rFonts w:ascii="Arial" w:hAnsi="Arial" w:cs="Arial"/>
                <w:color w:val="FF6600"/>
                <w:sz w:val="18"/>
                <w:szCs w:val="18"/>
                <w:lang w:val="en-US"/>
              </w:rPr>
              <w:t>S1, S2</w:t>
            </w:r>
            <w:r w:rsidRPr="00C95770">
              <w:rPr>
                <w:rFonts w:ascii="Arial" w:hAnsi="Arial" w:cs="Arial"/>
                <w:sz w:val="18"/>
                <w:szCs w:val="18"/>
                <w:lang w:val="en-US"/>
              </w:rPr>
              <w:t xml:space="preserve">); </w:t>
            </w:r>
            <w:r w:rsidRPr="00C95770">
              <w:rPr>
                <w:rFonts w:ascii="Arial" w:hAnsi="Arial" w:cs="Arial"/>
                <w:i/>
                <w:sz w:val="18"/>
                <w:szCs w:val="18"/>
                <w:lang w:val="en-US"/>
              </w:rPr>
              <w:t>Vocabulary sheets</w:t>
            </w:r>
            <w:r w:rsidRPr="00C95770">
              <w:rPr>
                <w:rFonts w:ascii="Arial" w:hAnsi="Arial" w:cs="Arial"/>
                <w:sz w:val="18"/>
                <w:szCs w:val="18"/>
                <w:lang w:val="en-US"/>
              </w:rPr>
              <w:t xml:space="preserve"> auf Schüler-CD</w:t>
            </w: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tc>
      </w:tr>
      <w:tr w:rsidR="00F645C8" w:rsidRPr="00C95770">
        <w:trPr>
          <w:cantSplit/>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sz w:val="18"/>
                <w:szCs w:val="18"/>
              </w:rPr>
            </w:pPr>
            <w:r w:rsidRPr="00C95770">
              <w:rPr>
                <w:rFonts w:ascii="Arial" w:hAnsi="Arial" w:cs="Arial"/>
                <w:sz w:val="18"/>
                <w:szCs w:val="18"/>
              </w:rPr>
              <w:t>5</w:t>
            </w: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273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261</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264</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265</w:t>
            </w: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Mediation: Warum Denglish Sprachmüll ist</w:t>
            </w:r>
          </w:p>
          <w:p w:rsidR="00F645C8" w:rsidRPr="00C95770" w:rsidRDefault="00F645C8">
            <w:pPr>
              <w:rPr>
                <w:rFonts w:ascii="Arial" w:hAnsi="Arial" w:cs="Arial"/>
                <w:i/>
                <w:sz w:val="18"/>
                <w:szCs w:val="18"/>
              </w:rPr>
            </w:pPr>
          </w:p>
          <w:p w:rsidR="00F645C8" w:rsidRPr="00C95770" w:rsidRDefault="003B4D55">
            <w:pPr>
              <w:rPr>
                <w:rFonts w:ascii="Arial" w:hAnsi="Arial" w:cs="Arial"/>
                <w:i/>
                <w:sz w:val="18"/>
                <w:szCs w:val="18"/>
              </w:rPr>
            </w:pPr>
            <w:r w:rsidRPr="00C95770">
              <w:rPr>
                <w:rFonts w:ascii="Arial" w:hAnsi="Arial" w:cs="Arial"/>
                <w:i/>
                <w:sz w:val="18"/>
                <w:szCs w:val="18"/>
              </w:rPr>
              <w:t>Learn English online...</w:t>
            </w:r>
          </w:p>
          <w:p w:rsidR="00F645C8" w:rsidRPr="00C95770" w:rsidRDefault="00F645C8">
            <w:pPr>
              <w:rPr>
                <w:rFonts w:ascii="Arial" w:hAnsi="Arial" w:cs="Arial"/>
                <w:i/>
                <w:sz w:val="18"/>
                <w:szCs w:val="18"/>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Voices from Britain</w:t>
            </w:r>
          </w:p>
          <w:p w:rsidR="00F645C8" w:rsidRPr="00C95770" w:rsidRDefault="003B4D55">
            <w:pPr>
              <w:rPr>
                <w:rFonts w:ascii="Arial" w:hAnsi="Arial" w:cs="Arial"/>
                <w:sz w:val="18"/>
                <w:szCs w:val="18"/>
                <w:lang w:val="en-US"/>
              </w:rPr>
            </w:pPr>
            <w:r w:rsidRPr="00C95770">
              <w:rPr>
                <w:rFonts w:ascii="Arial" w:hAnsi="Arial" w:cs="Arial"/>
                <w:i/>
                <w:sz w:val="18"/>
                <w:szCs w:val="18"/>
                <w:lang w:val="en-US"/>
              </w:rPr>
              <w:t>- Tasks</w:t>
            </w:r>
            <w:r w:rsidRPr="00C95770">
              <w:rPr>
                <w:rFonts w:ascii="Arial" w:hAnsi="Arial" w:cs="Arial"/>
                <w:sz w:val="18"/>
                <w:szCs w:val="18"/>
                <w:lang w:val="en-US"/>
              </w:rPr>
              <w:t xml:space="preserve"> 1,3,5,6,7,9</w:t>
            </w:r>
          </w:p>
          <w:p w:rsidR="00F645C8" w:rsidRPr="00C95770" w:rsidRDefault="00F645C8">
            <w:pPr>
              <w:rPr>
                <w:rFonts w:ascii="Arial" w:hAnsi="Arial" w:cs="Arial"/>
                <w:sz w:val="18"/>
                <w:szCs w:val="18"/>
                <w:lang w:val="en-US"/>
              </w:rPr>
            </w:pPr>
          </w:p>
          <w:p w:rsidR="00F645C8" w:rsidRPr="00C95770" w:rsidRDefault="003B4D55">
            <w:pPr>
              <w:rPr>
                <w:rFonts w:ascii="Arial" w:hAnsi="Arial" w:cs="Arial"/>
                <w:sz w:val="18"/>
                <w:szCs w:val="18"/>
              </w:rPr>
            </w:pPr>
            <w:r w:rsidRPr="00C95770">
              <w:rPr>
                <w:rFonts w:ascii="Arial" w:hAnsi="Arial" w:cs="Arial"/>
                <w:sz w:val="18"/>
                <w:szCs w:val="18"/>
              </w:rPr>
              <w:t>Linguistic imperialism</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Sprachmittlung</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Interdependenz von Sprachentwicklung,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FF0000"/>
                <w:sz w:val="18"/>
                <w:szCs w:val="18"/>
              </w:rPr>
            </w:pPr>
            <w:r w:rsidRPr="00762891">
              <w:rPr>
                <w:rFonts w:ascii="Arial" w:hAnsi="Arial" w:cs="Arial"/>
                <w:bCs/>
                <w:i/>
                <w:sz w:val="18"/>
                <w:szCs w:val="18"/>
              </w:rPr>
              <w:t>-</w:t>
            </w:r>
            <w:r w:rsidRPr="00762891">
              <w:rPr>
                <w:rFonts w:ascii="Arial" w:hAnsi="Arial" w:cs="Arial"/>
                <w:bCs/>
                <w:sz w:val="18"/>
                <w:szCs w:val="18"/>
              </w:rPr>
              <w:t xml:space="preserve"> </w:t>
            </w:r>
            <w:r w:rsidRPr="00C95770">
              <w:rPr>
                <w:rFonts w:ascii="Arial" w:hAnsi="Arial" w:cs="Arial"/>
                <w:bCs/>
                <w:sz w:val="18"/>
                <w:szCs w:val="18"/>
              </w:rPr>
              <w:t xml:space="preserve">Umfrage im Kurs, </w:t>
            </w:r>
            <w:r w:rsidRPr="00C95770">
              <w:rPr>
                <w:rFonts w:ascii="Arial" w:hAnsi="Arial" w:cs="Arial"/>
                <w:b/>
                <w:bCs/>
                <w:i/>
                <w:color w:val="FF0000"/>
                <w:sz w:val="18"/>
                <w:szCs w:val="18"/>
              </w:rPr>
              <w:t>Sprechen</w:t>
            </w:r>
          </w:p>
          <w:p w:rsidR="00F645C8" w:rsidRPr="00C95770" w:rsidRDefault="003B4D55">
            <w:pPr>
              <w:rPr>
                <w:rFonts w:ascii="Arial" w:hAnsi="Arial" w:cs="Arial"/>
                <w:sz w:val="18"/>
                <w:szCs w:val="18"/>
              </w:rPr>
            </w:pPr>
            <w:r w:rsidRPr="00C95770">
              <w:rPr>
                <w:rFonts w:ascii="Arial" w:hAnsi="Arial" w:cs="Arial"/>
                <w:sz w:val="18"/>
                <w:szCs w:val="18"/>
              </w:rPr>
              <w:t>- Sprachregister/Dialekte</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Hörverstehen</w:t>
            </w:r>
          </w:p>
          <w:p w:rsidR="00F645C8" w:rsidRPr="00C95770" w:rsidRDefault="00F645C8">
            <w:pPr>
              <w:rPr>
                <w:rFonts w:ascii="Arial" w:hAnsi="Arial" w:cs="Arial"/>
                <w:sz w:val="18"/>
                <w:szCs w:val="18"/>
              </w:rPr>
            </w:pPr>
          </w:p>
          <w:p w:rsidR="00F645C8" w:rsidRPr="00C95770" w:rsidRDefault="003B4D55">
            <w:pPr>
              <w:rPr>
                <w:rFonts w:ascii="Arial" w:hAnsi="Arial" w:cs="Arial"/>
                <w:color w:val="000000"/>
                <w:sz w:val="18"/>
                <w:szCs w:val="18"/>
              </w:rPr>
            </w:pPr>
            <w:r w:rsidRPr="00C95770">
              <w:rPr>
                <w:rFonts w:ascii="Arial" w:hAnsi="Arial" w:cs="Arial"/>
                <w:color w:val="000000"/>
                <w:sz w:val="18"/>
                <w:szCs w:val="18"/>
              </w:rPr>
              <w:t>- Textanalyse</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color w:val="FF6600"/>
                <w:sz w:val="18"/>
                <w:szCs w:val="18"/>
              </w:rPr>
            </w:pPr>
            <w:r w:rsidRPr="00C95770">
              <w:rPr>
                <w:rFonts w:ascii="Arial" w:hAnsi="Arial" w:cs="Arial"/>
                <w:sz w:val="18"/>
                <w:szCs w:val="18"/>
              </w:rPr>
              <w:t xml:space="preserve">- Wiederholung von „Mediation“, vgl. auch </w:t>
            </w:r>
            <w:r w:rsidRPr="00C95770">
              <w:rPr>
                <w:rFonts w:ascii="Arial" w:hAnsi="Arial" w:cs="Arial"/>
                <w:color w:val="FF6600"/>
                <w:sz w:val="18"/>
                <w:szCs w:val="18"/>
              </w:rPr>
              <w:t>S26</w:t>
            </w:r>
          </w:p>
          <w:p w:rsidR="00F645C8" w:rsidRPr="00C95770" w:rsidRDefault="00F645C8">
            <w:pPr>
              <w:rPr>
                <w:rFonts w:ascii="Arial" w:hAnsi="Arial" w:cs="Arial"/>
                <w:color w:val="FF6600"/>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color w:val="FF6600"/>
                <w:sz w:val="18"/>
                <w:szCs w:val="18"/>
              </w:rPr>
            </w:pPr>
            <w:r w:rsidRPr="00C95770">
              <w:rPr>
                <w:rFonts w:ascii="Arial" w:hAnsi="Arial" w:cs="Arial"/>
                <w:sz w:val="18"/>
                <w:szCs w:val="18"/>
              </w:rPr>
              <w:t>-</w:t>
            </w:r>
            <w:r w:rsidRPr="00C95770">
              <w:rPr>
                <w:rFonts w:ascii="Arial" w:hAnsi="Arial" w:cs="Arial"/>
                <w:color w:val="FF9900"/>
                <w:sz w:val="18"/>
                <w:szCs w:val="18"/>
              </w:rPr>
              <w:t xml:space="preserve"> </w:t>
            </w:r>
            <w:r w:rsidRPr="00C95770">
              <w:rPr>
                <w:rFonts w:ascii="Arial" w:hAnsi="Arial" w:cs="Arial"/>
                <w:color w:val="FF6600"/>
                <w:sz w:val="18"/>
                <w:szCs w:val="18"/>
              </w:rPr>
              <w:t>S30</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mit CD arbeiten (</w:t>
            </w:r>
            <w:r w:rsidRPr="00C95770">
              <w:rPr>
                <w:rFonts w:ascii="Arial" w:hAnsi="Arial" w:cs="Arial"/>
                <w:color w:val="FF6600"/>
                <w:sz w:val="18"/>
                <w:szCs w:val="18"/>
              </w:rPr>
              <w:t>S21</w:t>
            </w:r>
            <w:r w:rsidRPr="00C95770">
              <w:rPr>
                <w:rFonts w:ascii="Arial" w:hAnsi="Arial" w:cs="Arial"/>
                <w:sz w:val="18"/>
                <w:szCs w:val="18"/>
              </w:rPr>
              <w:t>)</w:t>
            </w:r>
          </w:p>
        </w:tc>
      </w:tr>
      <w:tr w:rsidR="00F645C8" w:rsidRPr="00C95770">
        <w:trPr>
          <w:cantSplit/>
        </w:trPr>
        <w:tc>
          <w:tcPr>
            <w:tcW w:w="941"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99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269</w:t>
            </w:r>
          </w:p>
          <w:p w:rsidR="00F645C8" w:rsidRPr="00C95770" w:rsidRDefault="003B4D55">
            <w:pPr>
              <w:rPr>
                <w:rFonts w:ascii="Arial" w:hAnsi="Arial" w:cs="Arial"/>
                <w:sz w:val="18"/>
                <w:szCs w:val="18"/>
              </w:rPr>
            </w:pPr>
            <w:r w:rsidRPr="00C95770">
              <w:rPr>
                <w:rFonts w:ascii="Arial" w:hAnsi="Arial" w:cs="Arial"/>
                <w:sz w:val="18"/>
                <w:szCs w:val="18"/>
              </w:rPr>
              <w:t>270-271</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274</w:t>
            </w: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English worldwide</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future of English</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vocabulary: Writing about English and its varieties</w:t>
            </w:r>
          </w:p>
        </w:tc>
        <w:tc>
          <w:tcPr>
            <w:tcW w:w="510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Hörverstehen</w:t>
            </w:r>
            <w:r w:rsidRPr="00C95770">
              <w:rPr>
                <w:rFonts w:ascii="Arial" w:hAnsi="Arial" w:cs="Arial"/>
                <w:sz w:val="18"/>
                <w:szCs w:val="18"/>
              </w:rPr>
              <w:t xml:space="preserve"> varieties</w:t>
            </w:r>
          </w:p>
          <w:p w:rsidR="00F645C8" w:rsidRPr="00C95770" w:rsidRDefault="003B4D55">
            <w:pPr>
              <w:rPr>
                <w:rFonts w:ascii="Arial" w:hAnsi="Arial" w:cs="Arial"/>
                <w:b/>
                <w:bCs/>
                <w:i/>
                <w:color w:val="FF0000"/>
                <w:sz w:val="18"/>
                <w:szCs w:val="18"/>
              </w:rPr>
            </w:pPr>
            <w:r w:rsidRPr="00762891">
              <w:rPr>
                <w:rFonts w:ascii="Arial" w:hAnsi="Arial" w:cs="Arial"/>
                <w:bCs/>
                <w:i/>
                <w:sz w:val="18"/>
                <w:szCs w:val="18"/>
              </w:rPr>
              <w:t xml:space="preserve">-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Wortschatzarbeit</w:t>
            </w:r>
          </w:p>
        </w:tc>
        <w:tc>
          <w:tcPr>
            <w:tcW w:w="5259"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sz w:val="18"/>
                <w:szCs w:val="18"/>
                <w:lang w:val="en-US"/>
              </w:rPr>
            </w:pPr>
            <w:r w:rsidRPr="00C95770">
              <w:rPr>
                <w:rFonts w:ascii="Arial" w:hAnsi="Arial" w:cs="Arial"/>
                <w:sz w:val="18"/>
                <w:szCs w:val="18"/>
                <w:lang w:val="en-US"/>
              </w:rPr>
              <w:t xml:space="preserve">- Wiederholung </w:t>
            </w:r>
            <w:r w:rsidRPr="00C95770">
              <w:rPr>
                <w:rFonts w:ascii="Arial" w:hAnsi="Arial" w:cs="Arial"/>
                <w:i/>
                <w:sz w:val="18"/>
                <w:szCs w:val="18"/>
                <w:lang w:val="en-US"/>
              </w:rPr>
              <w:t>Listening skills</w:t>
            </w:r>
            <w:r w:rsidRPr="00C95770">
              <w:rPr>
                <w:rFonts w:ascii="Arial" w:hAnsi="Arial" w:cs="Arial"/>
                <w:sz w:val="18"/>
                <w:szCs w:val="18"/>
                <w:lang w:val="en-US"/>
              </w:rPr>
              <w:t xml:space="preserve"> (S. 256-258) (</w:t>
            </w:r>
            <w:r w:rsidRPr="00C95770">
              <w:rPr>
                <w:rFonts w:ascii="Arial" w:hAnsi="Arial" w:cs="Arial"/>
                <w:color w:val="FF6600"/>
                <w:sz w:val="18"/>
                <w:szCs w:val="18"/>
                <w:lang w:val="en-US"/>
              </w:rPr>
              <w:t>S21</w:t>
            </w:r>
            <w:r w:rsidRPr="00C95770">
              <w:rPr>
                <w:rFonts w:ascii="Arial" w:hAnsi="Arial" w:cs="Arial"/>
                <w:sz w:val="18"/>
                <w:szCs w:val="18"/>
                <w:lang w:val="en-US"/>
              </w:rPr>
              <w:t>)</w:t>
            </w:r>
          </w:p>
          <w:p w:rsidR="00F645C8" w:rsidRPr="00C95770" w:rsidRDefault="003B4D55">
            <w:pPr>
              <w:rPr>
                <w:rFonts w:ascii="Arial" w:hAnsi="Arial" w:cs="Arial"/>
                <w:sz w:val="18"/>
                <w:szCs w:val="18"/>
              </w:rPr>
            </w:pPr>
            <w:r w:rsidRPr="00C95770">
              <w:rPr>
                <w:rFonts w:ascii="Arial" w:hAnsi="Arial" w:cs="Arial"/>
                <w:sz w:val="18"/>
                <w:szCs w:val="18"/>
              </w:rPr>
              <w:t>- Wiederholung: Zeitungsartikel, Statistiken (</w:t>
            </w:r>
            <w:r w:rsidRPr="00C95770">
              <w:rPr>
                <w:rFonts w:ascii="Arial" w:hAnsi="Arial" w:cs="Arial"/>
                <w:color w:val="FF6600"/>
                <w:sz w:val="18"/>
                <w:szCs w:val="18"/>
              </w:rPr>
              <w:t>S27</w:t>
            </w:r>
            <w:r w:rsidRPr="00C95770">
              <w:rPr>
                <w:rFonts w:ascii="Arial" w:hAnsi="Arial" w:cs="Arial"/>
                <w:sz w:val="18"/>
                <w:szCs w:val="18"/>
              </w:rPr>
              <w:t>)</w:t>
            </w:r>
          </w:p>
        </w:tc>
      </w:tr>
      <w:tr w:rsidR="00F645C8" w:rsidRPr="00505505" w:rsidTr="003B4D55">
        <w:trPr>
          <w:cantSplit/>
          <w:trHeight w:val="1041"/>
        </w:trPr>
        <w:tc>
          <w:tcPr>
            <w:tcW w:w="94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6</w:t>
            </w: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216-239</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216-217</w:t>
            </w:r>
          </w:p>
          <w:p w:rsidR="00F645C8" w:rsidRPr="00C95770" w:rsidRDefault="003B4D55">
            <w:pPr>
              <w:rPr>
                <w:rFonts w:ascii="Arial" w:hAnsi="Arial" w:cs="Arial"/>
                <w:sz w:val="18"/>
                <w:szCs w:val="18"/>
              </w:rPr>
            </w:pPr>
            <w:r w:rsidRPr="00C95770">
              <w:rPr>
                <w:rFonts w:ascii="Arial" w:hAnsi="Arial" w:cs="Arial"/>
                <w:sz w:val="18"/>
                <w:szCs w:val="18"/>
              </w:rPr>
              <w:t>218-219</w:t>
            </w: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11: India</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India</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iCs/>
                <w:color w:val="0070C0"/>
                <w:sz w:val="18"/>
                <w:szCs w:val="18"/>
                <w:lang w:val="en-US"/>
              </w:rPr>
            </w:pPr>
            <w:r w:rsidRPr="00C95770">
              <w:rPr>
                <w:rFonts w:ascii="Arial" w:hAnsi="Arial" w:cs="Arial"/>
                <w:b/>
                <w:i/>
                <w:iCs/>
                <w:color w:val="0070C0"/>
                <w:sz w:val="18"/>
                <w:szCs w:val="18"/>
                <w:lang w:val="en-US"/>
              </w:rPr>
              <w:t>one particular English-speaking country</w:t>
            </w:r>
          </w:p>
          <w:p w:rsidR="00F645C8" w:rsidRPr="00C95770" w:rsidRDefault="00F645C8">
            <w:pPr>
              <w:rPr>
                <w:rFonts w:ascii="Arial" w:hAnsi="Arial" w:cs="Arial"/>
                <w:sz w:val="18"/>
                <w:szCs w:val="18"/>
                <w:lang w:val="en-US"/>
              </w:rPr>
            </w:pPr>
          </w:p>
          <w:p w:rsidR="00F645C8" w:rsidRPr="00C95770" w:rsidRDefault="003B4D55">
            <w:pPr>
              <w:rPr>
                <w:rFonts w:ascii="Arial" w:hAnsi="Arial" w:cs="Arial"/>
                <w:b/>
                <w:bCs/>
                <w:i/>
                <w:color w:val="FF0000"/>
                <w:sz w:val="18"/>
                <w:szCs w:val="18"/>
                <w:lang w:val="en-US"/>
              </w:rPr>
            </w:pPr>
            <w:r w:rsidRPr="00C95770">
              <w:rPr>
                <w:rFonts w:ascii="Arial" w:hAnsi="Arial" w:cs="Arial"/>
                <w:sz w:val="18"/>
                <w:szCs w:val="18"/>
                <w:lang w:val="en-US"/>
              </w:rPr>
              <w:t xml:space="preserve">Einführung: </w:t>
            </w:r>
            <w:r w:rsidRPr="00C95770">
              <w:rPr>
                <w:rFonts w:ascii="Arial" w:hAnsi="Arial" w:cs="Arial"/>
                <w:i/>
                <w:sz w:val="18"/>
                <w:szCs w:val="18"/>
                <w:lang w:val="en-US"/>
              </w:rPr>
              <w:t>India,</w:t>
            </w:r>
            <w:r w:rsidRPr="00C95770">
              <w:rPr>
                <w:rFonts w:ascii="Arial" w:hAnsi="Arial" w:cs="Arial"/>
                <w:b/>
                <w:bCs/>
                <w:i/>
                <w:color w:val="FF0000"/>
                <w:sz w:val="18"/>
                <w:szCs w:val="18"/>
                <w:lang w:val="en-US"/>
              </w:rPr>
              <w:t xml:space="preserve"> Sprechen</w:t>
            </w:r>
          </w:p>
          <w:p w:rsidR="00F645C8" w:rsidRPr="00C95770" w:rsidRDefault="003B4D55">
            <w:pPr>
              <w:rPr>
                <w:rFonts w:ascii="Arial" w:hAnsi="Arial" w:cs="Arial"/>
                <w:i/>
                <w:sz w:val="18"/>
                <w:szCs w:val="18"/>
              </w:rPr>
            </w:pPr>
            <w:r w:rsidRPr="00C95770">
              <w:rPr>
                <w:rFonts w:ascii="Arial" w:hAnsi="Arial" w:cs="Arial"/>
                <w:sz w:val="18"/>
                <w:szCs w:val="18"/>
              </w:rPr>
              <w:t xml:space="preserve">Landeskunde: Grundlagen zum Thema </w:t>
            </w:r>
            <w:r w:rsidRPr="00C95770">
              <w:rPr>
                <w:rFonts w:ascii="Arial" w:hAnsi="Arial" w:cs="Arial"/>
                <w:i/>
                <w:sz w:val="18"/>
                <w:szCs w:val="18"/>
              </w:rPr>
              <w:t>India</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lang w:val="en-US"/>
              </w:rPr>
            </w:pPr>
            <w:r w:rsidRPr="00C95770">
              <w:rPr>
                <w:rFonts w:ascii="Arial" w:hAnsi="Arial" w:cs="Arial"/>
                <w:sz w:val="18"/>
                <w:szCs w:val="18"/>
                <w:lang w:val="en-US"/>
              </w:rPr>
              <w:t xml:space="preserve">- </w:t>
            </w:r>
            <w:r w:rsidRPr="00C95770">
              <w:rPr>
                <w:rFonts w:ascii="Arial" w:hAnsi="Arial" w:cs="Arial"/>
                <w:i/>
                <w:sz w:val="18"/>
                <w:szCs w:val="18"/>
                <w:lang w:val="en-US"/>
              </w:rPr>
              <w:t>working with visuals</w:t>
            </w:r>
            <w:r w:rsidRPr="00C95770">
              <w:rPr>
                <w:rFonts w:ascii="Arial" w:hAnsi="Arial" w:cs="Arial"/>
                <w:sz w:val="18"/>
                <w:szCs w:val="18"/>
                <w:lang w:val="en-US"/>
              </w:rPr>
              <w:t xml:space="preserve"> (</w:t>
            </w:r>
            <w:r w:rsidRPr="00C95770">
              <w:rPr>
                <w:rFonts w:ascii="Arial" w:hAnsi="Arial" w:cs="Arial"/>
                <w:color w:val="FF6600"/>
                <w:sz w:val="18"/>
                <w:szCs w:val="18"/>
                <w:lang w:val="en-US"/>
              </w:rPr>
              <w:t>S28</w:t>
            </w:r>
            <w:r w:rsidRPr="00C95770">
              <w:rPr>
                <w:rFonts w:ascii="Arial" w:hAnsi="Arial" w:cs="Arial"/>
                <w:sz w:val="18"/>
                <w:szCs w:val="18"/>
                <w:lang w:val="en-US"/>
              </w:rPr>
              <w:t>)</w:t>
            </w:r>
          </w:p>
          <w:p w:rsidR="00F645C8" w:rsidRPr="00C95770" w:rsidRDefault="003B4D55">
            <w:pPr>
              <w:rPr>
                <w:rFonts w:ascii="Arial" w:hAnsi="Arial" w:cs="Arial"/>
                <w:sz w:val="18"/>
                <w:szCs w:val="18"/>
                <w:lang w:val="en-US"/>
              </w:rPr>
            </w:pPr>
            <w:r w:rsidRPr="00C95770">
              <w:rPr>
                <w:rFonts w:ascii="Arial" w:hAnsi="Arial" w:cs="Arial"/>
                <w:sz w:val="18"/>
                <w:szCs w:val="18"/>
                <w:lang w:val="en-US"/>
              </w:rPr>
              <w:t>- Analyse von Sachtexten (</w:t>
            </w:r>
            <w:r w:rsidRPr="00C95770">
              <w:rPr>
                <w:rFonts w:ascii="Arial" w:hAnsi="Arial" w:cs="Arial"/>
                <w:color w:val="FF6600"/>
                <w:sz w:val="18"/>
                <w:szCs w:val="18"/>
                <w:lang w:val="en-US"/>
              </w:rPr>
              <w:t>S4</w:t>
            </w:r>
            <w:r w:rsidRPr="00C95770">
              <w:rPr>
                <w:rFonts w:ascii="Arial" w:hAnsi="Arial" w:cs="Arial"/>
                <w:sz w:val="18"/>
                <w:szCs w:val="18"/>
                <w:lang w:val="en-US"/>
              </w:rPr>
              <w:t xml:space="preserve">) und </w:t>
            </w:r>
            <w:r w:rsidRPr="00C95770">
              <w:rPr>
                <w:rFonts w:ascii="Arial" w:hAnsi="Arial" w:cs="Arial"/>
                <w:i/>
                <w:sz w:val="18"/>
                <w:szCs w:val="18"/>
                <w:lang w:val="en-US"/>
              </w:rPr>
              <w:t>visuals</w:t>
            </w:r>
            <w:r w:rsidRPr="00C95770">
              <w:rPr>
                <w:rFonts w:ascii="Arial" w:hAnsi="Arial" w:cs="Arial"/>
                <w:sz w:val="18"/>
                <w:szCs w:val="18"/>
                <w:lang w:val="en-US"/>
              </w:rPr>
              <w:t xml:space="preserve"> (</w:t>
            </w:r>
            <w:r w:rsidRPr="00C95770">
              <w:rPr>
                <w:rFonts w:ascii="Arial" w:hAnsi="Arial" w:cs="Arial"/>
                <w:color w:val="FF6600"/>
                <w:sz w:val="18"/>
                <w:szCs w:val="18"/>
                <w:lang w:val="en-US"/>
              </w:rPr>
              <w:t>S28</w:t>
            </w:r>
            <w:r w:rsidRPr="00C95770">
              <w:rPr>
                <w:rFonts w:ascii="Arial" w:hAnsi="Arial" w:cs="Arial"/>
                <w:sz w:val="18"/>
                <w:szCs w:val="18"/>
                <w:lang w:val="en-US"/>
              </w:rPr>
              <w:t>)</w:t>
            </w:r>
          </w:p>
        </w:tc>
      </w:tr>
      <w:tr w:rsidR="00F645C8" w:rsidRPr="00C95770">
        <w:trPr>
          <w:cantSplit/>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F645C8">
            <w:pPr>
              <w:rPr>
                <w:rFonts w:ascii="Arial" w:hAnsi="Arial" w:cs="Arial"/>
                <w:sz w:val="18"/>
                <w:szCs w:val="18"/>
                <w:lang w:val="en-US"/>
              </w:rPr>
            </w:pPr>
          </w:p>
          <w:p w:rsidR="00F645C8" w:rsidRPr="00C95770" w:rsidRDefault="003B4D55">
            <w:pPr>
              <w:rPr>
                <w:rFonts w:ascii="Arial" w:hAnsi="Arial" w:cs="Arial"/>
                <w:sz w:val="18"/>
                <w:szCs w:val="18"/>
              </w:rPr>
            </w:pPr>
            <w:r w:rsidRPr="00C95770">
              <w:rPr>
                <w:rFonts w:ascii="Arial" w:hAnsi="Arial" w:cs="Arial"/>
                <w:sz w:val="18"/>
                <w:szCs w:val="18"/>
              </w:rPr>
              <w:t>7</w:t>
            </w:r>
          </w:p>
          <w:p w:rsidR="00F645C8" w:rsidRPr="00C95770" w:rsidRDefault="00F645C8">
            <w:pPr>
              <w:rPr>
                <w:rFonts w:ascii="Arial" w:hAnsi="Arial" w:cs="Arial"/>
                <w:sz w:val="18"/>
                <w:szCs w:val="18"/>
              </w:rPr>
            </w:pP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223</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224</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226</w:t>
            </w: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Street smart</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A competetive edge</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7</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India has one third of the world’s poorest</w:t>
            </w:r>
          </w:p>
          <w:p w:rsidR="00F645C8" w:rsidRPr="00C95770" w:rsidRDefault="003B4D55">
            <w:pPr>
              <w:rPr>
                <w:rFonts w:ascii="Arial" w:hAnsi="Arial" w:cs="Arial"/>
                <w:i/>
                <w:sz w:val="18"/>
                <w:szCs w:val="18"/>
              </w:rPr>
            </w:pPr>
            <w:r w:rsidRPr="00C95770">
              <w:rPr>
                <w:rFonts w:ascii="Arial" w:hAnsi="Arial" w:cs="Arial"/>
                <w:i/>
                <w:sz w:val="18"/>
                <w:szCs w:val="18"/>
              </w:rPr>
              <w:t>- Task 6</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indische Kleinunternehmer</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Hörsehverstehen</w:t>
            </w:r>
          </w:p>
          <w:p w:rsidR="00F645C8" w:rsidRPr="00C95770" w:rsidRDefault="003B4D55">
            <w:pPr>
              <w:rPr>
                <w:rFonts w:ascii="Arial" w:hAnsi="Arial" w:cs="Arial"/>
                <w:i/>
                <w:sz w:val="18"/>
                <w:szCs w:val="18"/>
              </w:rPr>
            </w:pPr>
            <w:r w:rsidRPr="00C95770">
              <w:rPr>
                <w:rFonts w:ascii="Arial" w:hAnsi="Arial" w:cs="Arial"/>
                <w:i/>
                <w:sz w:val="18"/>
                <w:szCs w:val="18"/>
              </w:rPr>
              <w:t>- Indian entrepreneurship</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Hörverstehen</w:t>
            </w:r>
          </w:p>
          <w:p w:rsidR="00F645C8" w:rsidRPr="00C95770" w:rsidRDefault="003B4D55">
            <w:pPr>
              <w:rPr>
                <w:rFonts w:ascii="Arial" w:hAnsi="Arial" w:cs="Arial"/>
                <w:b/>
                <w:i/>
                <w:color w:val="FF0000"/>
                <w:sz w:val="18"/>
                <w:szCs w:val="18"/>
              </w:rPr>
            </w:pPr>
            <w:r w:rsidRPr="00C95770">
              <w:rPr>
                <w:rFonts w:ascii="Arial" w:hAnsi="Arial" w:cs="Arial"/>
                <w:sz w:val="18"/>
                <w:szCs w:val="18"/>
              </w:rPr>
              <w:t xml:space="preserve">- </w:t>
            </w:r>
            <w:r w:rsidRPr="00C95770">
              <w:rPr>
                <w:rFonts w:ascii="Arial" w:hAnsi="Arial" w:cs="Arial"/>
                <w:b/>
                <w:i/>
                <w:color w:val="FF0000"/>
                <w:sz w:val="18"/>
                <w:szCs w:val="18"/>
              </w:rPr>
              <w:t>Sprechen</w:t>
            </w:r>
          </w:p>
          <w:p w:rsidR="00F645C8" w:rsidRPr="00C95770" w:rsidRDefault="003B4D55">
            <w:pPr>
              <w:rPr>
                <w:rFonts w:ascii="Arial" w:hAnsi="Arial" w:cs="Arial"/>
                <w:b/>
                <w:i/>
                <w:color w:val="FF0000"/>
                <w:sz w:val="18"/>
                <w:szCs w:val="18"/>
              </w:rPr>
            </w:pPr>
            <w:r w:rsidRPr="00C95770">
              <w:rPr>
                <w:rFonts w:ascii="Arial" w:hAnsi="Arial" w:cs="Arial"/>
                <w:sz w:val="18"/>
                <w:szCs w:val="18"/>
              </w:rPr>
              <w:t xml:space="preserve">- Armut in Indien, </w:t>
            </w:r>
            <w:r w:rsidRPr="00C95770">
              <w:rPr>
                <w:rFonts w:ascii="Arial" w:hAnsi="Arial" w:cs="Arial"/>
                <w:b/>
                <w:i/>
                <w:color w:val="FF0000"/>
                <w:sz w:val="18"/>
                <w:szCs w:val="18"/>
              </w:rPr>
              <w:t>Leseverstehen</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lang w:val="en-US"/>
              </w:rPr>
            </w:pPr>
            <w:r w:rsidRPr="00C95770">
              <w:rPr>
                <w:rFonts w:ascii="Arial" w:hAnsi="Arial" w:cs="Arial"/>
                <w:sz w:val="18"/>
                <w:szCs w:val="18"/>
                <w:lang w:val="en-US"/>
              </w:rPr>
              <w:t xml:space="preserve">- Bezug zu </w:t>
            </w:r>
            <w:r w:rsidRPr="00C95770">
              <w:rPr>
                <w:rFonts w:ascii="Arial" w:hAnsi="Arial" w:cs="Arial"/>
                <w:i/>
                <w:sz w:val="18"/>
                <w:szCs w:val="18"/>
                <w:lang w:val="en-US"/>
              </w:rPr>
              <w:t>Topic</w:t>
            </w:r>
            <w:r w:rsidRPr="00C95770">
              <w:rPr>
                <w:rFonts w:ascii="Arial" w:hAnsi="Arial" w:cs="Arial"/>
                <w:sz w:val="18"/>
                <w:szCs w:val="18"/>
                <w:lang w:val="en-US"/>
              </w:rPr>
              <w:t xml:space="preserve"> 10 (</w:t>
            </w:r>
            <w:r w:rsidRPr="00C95770">
              <w:rPr>
                <w:rFonts w:ascii="Arial" w:hAnsi="Arial" w:cs="Arial"/>
                <w:i/>
                <w:sz w:val="18"/>
                <w:szCs w:val="18"/>
                <w:lang w:val="en-US"/>
              </w:rPr>
              <w:t>world of work</w:t>
            </w:r>
            <w:r w:rsidRPr="00C95770">
              <w:rPr>
                <w:rFonts w:ascii="Arial" w:hAnsi="Arial" w:cs="Arial"/>
                <w:sz w:val="18"/>
                <w:szCs w:val="18"/>
                <w:lang w:val="en-US"/>
              </w:rPr>
              <w:t>) möglich</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S29</w:t>
            </w:r>
          </w:p>
          <w:p w:rsidR="00F645C8" w:rsidRPr="00C95770" w:rsidRDefault="003B4D55">
            <w:pPr>
              <w:rPr>
                <w:rFonts w:ascii="Arial" w:hAnsi="Arial" w:cs="Arial"/>
                <w:sz w:val="18"/>
                <w:szCs w:val="18"/>
              </w:rPr>
            </w:pPr>
            <w:r w:rsidRPr="00C95770">
              <w:rPr>
                <w:rFonts w:ascii="Arial" w:hAnsi="Arial" w:cs="Arial"/>
                <w:sz w:val="18"/>
                <w:szCs w:val="18"/>
              </w:rPr>
              <w:t xml:space="preserve">- Bezug zu </w:t>
            </w:r>
            <w:r w:rsidRPr="00C95770">
              <w:rPr>
                <w:rFonts w:ascii="Arial" w:hAnsi="Arial" w:cs="Arial"/>
                <w:i/>
                <w:sz w:val="18"/>
                <w:szCs w:val="18"/>
              </w:rPr>
              <w:t>Topic</w:t>
            </w:r>
            <w:r w:rsidRPr="00C95770">
              <w:rPr>
                <w:rFonts w:ascii="Arial" w:hAnsi="Arial" w:cs="Arial"/>
                <w:sz w:val="18"/>
                <w:szCs w:val="18"/>
              </w:rPr>
              <w:t xml:space="preserve"> 10 oder zu </w:t>
            </w:r>
            <w:r w:rsidRPr="00C95770">
              <w:rPr>
                <w:rFonts w:ascii="Arial" w:hAnsi="Arial" w:cs="Arial"/>
                <w:i/>
                <w:sz w:val="18"/>
                <w:szCs w:val="18"/>
              </w:rPr>
              <w:t>stereotypes</w:t>
            </w:r>
            <w:r w:rsidRPr="00C95770">
              <w:rPr>
                <w:rFonts w:ascii="Arial" w:hAnsi="Arial" w:cs="Arial"/>
                <w:sz w:val="18"/>
                <w:szCs w:val="18"/>
              </w:rPr>
              <w:t xml:space="preserve"> möglich</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S21</w:t>
            </w:r>
          </w:p>
          <w:p w:rsidR="00F645C8" w:rsidRPr="00C95770" w:rsidRDefault="003B4D55">
            <w:pPr>
              <w:rPr>
                <w:rFonts w:ascii="Arial" w:hAnsi="Arial" w:cs="Arial"/>
                <w:sz w:val="18"/>
                <w:szCs w:val="18"/>
              </w:rPr>
            </w:pPr>
            <w:r w:rsidRPr="00C95770">
              <w:rPr>
                <w:rFonts w:ascii="Arial" w:hAnsi="Arial" w:cs="Arial"/>
                <w:sz w:val="18"/>
                <w:szCs w:val="18"/>
              </w:rPr>
              <w:t>- schüler- und handlungsorientierte Übung (</w:t>
            </w:r>
            <w:r w:rsidRPr="00C95770">
              <w:rPr>
                <w:rFonts w:ascii="Arial" w:hAnsi="Arial" w:cs="Arial"/>
                <w:color w:val="FF6600"/>
                <w:sz w:val="18"/>
                <w:szCs w:val="18"/>
              </w:rPr>
              <w:t>S12</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Analyse eines Zeitungsartikels</w:t>
            </w:r>
          </w:p>
        </w:tc>
      </w:tr>
      <w:tr w:rsidR="00F645C8" w:rsidRPr="00C95770">
        <w:trPr>
          <w:cantSplit/>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227</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228-229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Cricket and Bollywood</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Hinduism and India’s caste system</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1, Task 4</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color w:val="FF0000"/>
                <w:sz w:val="18"/>
                <w:szCs w:val="18"/>
                <w:lang w:val="en-US"/>
              </w:rPr>
            </w:pPr>
            <w:r w:rsidRPr="00C95770">
              <w:rPr>
                <w:rFonts w:ascii="Arial" w:hAnsi="Arial" w:cs="Arial"/>
                <w:sz w:val="18"/>
                <w:szCs w:val="18"/>
                <w:lang w:val="en-US"/>
              </w:rPr>
              <w:t xml:space="preserve">- </w:t>
            </w:r>
            <w:r w:rsidRPr="00C95770">
              <w:rPr>
                <w:rFonts w:ascii="Arial" w:hAnsi="Arial" w:cs="Arial"/>
                <w:i/>
                <w:sz w:val="18"/>
                <w:szCs w:val="18"/>
                <w:lang w:val="en-US"/>
              </w:rPr>
              <w:t>Introduction to India’s popular culture</w:t>
            </w:r>
            <w:r w:rsidRPr="00C95770">
              <w:rPr>
                <w:rFonts w:ascii="Arial" w:hAnsi="Arial" w:cs="Arial"/>
                <w:sz w:val="18"/>
                <w:szCs w:val="18"/>
                <w:lang w:val="en-US"/>
              </w:rPr>
              <w:t xml:space="preserve">, </w:t>
            </w:r>
            <w:r w:rsidRPr="00C95770">
              <w:rPr>
                <w:rFonts w:ascii="Arial" w:hAnsi="Arial" w:cs="Arial"/>
                <w:b/>
                <w:i/>
                <w:color w:val="FF0000"/>
                <w:sz w:val="18"/>
                <w:szCs w:val="18"/>
                <w:lang w:val="en-US"/>
              </w:rPr>
              <w:t>Sprechen</w:t>
            </w:r>
          </w:p>
          <w:p w:rsidR="00F645C8" w:rsidRPr="00C95770" w:rsidRDefault="00F645C8">
            <w:pPr>
              <w:rPr>
                <w:rFonts w:ascii="Arial" w:hAnsi="Arial" w:cs="Arial"/>
                <w:sz w:val="18"/>
                <w:szCs w:val="18"/>
                <w:lang w:val="en-US"/>
              </w:rPr>
            </w:pPr>
          </w:p>
          <w:p w:rsidR="00F645C8" w:rsidRPr="00C95770" w:rsidRDefault="003B4D55">
            <w:pPr>
              <w:rPr>
                <w:rFonts w:ascii="Arial" w:hAnsi="Arial" w:cs="Arial"/>
                <w:sz w:val="18"/>
                <w:szCs w:val="18"/>
              </w:rPr>
            </w:pPr>
            <w:r w:rsidRPr="00C95770">
              <w:rPr>
                <w:rFonts w:ascii="Arial" w:hAnsi="Arial" w:cs="Arial"/>
                <w:sz w:val="18"/>
                <w:szCs w:val="18"/>
              </w:rPr>
              <w:t>- Grundlagen bzgl. Hinduismus und Kastensystem</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762891">
              <w:rPr>
                <w:rFonts w:ascii="Arial" w:hAnsi="Arial" w:cs="Arial"/>
                <w:bCs/>
                <w:i/>
                <w:sz w:val="18"/>
                <w:szCs w:val="18"/>
              </w:rPr>
              <w:t xml:space="preserve">- </w:t>
            </w:r>
            <w:r w:rsidRPr="00C95770">
              <w:rPr>
                <w:rFonts w:ascii="Arial" w:hAnsi="Arial" w:cs="Arial"/>
                <w:b/>
                <w:bCs/>
                <w:i/>
                <w:color w:val="FF0000"/>
                <w:sz w:val="18"/>
                <w:szCs w:val="18"/>
              </w:rPr>
              <w:t>Hörsehverstehen</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xml:space="preserve">- Ausgangspunkt für </w:t>
            </w:r>
            <w:r w:rsidRPr="00C95770">
              <w:rPr>
                <w:rFonts w:ascii="Arial" w:hAnsi="Arial" w:cs="Arial"/>
                <w:i/>
                <w:sz w:val="18"/>
                <w:szCs w:val="18"/>
              </w:rPr>
              <w:t>research</w:t>
            </w:r>
            <w:r w:rsidRPr="00C95770">
              <w:rPr>
                <w:rFonts w:ascii="Arial" w:hAnsi="Arial" w:cs="Arial"/>
                <w:sz w:val="18"/>
                <w:szCs w:val="18"/>
              </w:rPr>
              <w:t xml:space="preserve"> und </w:t>
            </w:r>
            <w:r w:rsidRPr="00C95770">
              <w:rPr>
                <w:rFonts w:ascii="Arial" w:hAnsi="Arial" w:cs="Arial"/>
                <w:i/>
                <w:sz w:val="18"/>
                <w:szCs w:val="18"/>
              </w:rPr>
              <w:t>presentation</w:t>
            </w:r>
            <w:r w:rsidRPr="00C95770">
              <w:rPr>
                <w:rFonts w:ascii="Arial" w:hAnsi="Arial" w:cs="Arial"/>
                <w:sz w:val="18"/>
                <w:szCs w:val="18"/>
              </w:rPr>
              <w:t>-Aufgaben (</w:t>
            </w:r>
            <w:r w:rsidRPr="00C95770">
              <w:rPr>
                <w:rFonts w:ascii="Arial" w:hAnsi="Arial" w:cs="Arial"/>
                <w:color w:val="FF6600"/>
                <w:sz w:val="18"/>
                <w:szCs w:val="18"/>
              </w:rPr>
              <w:t>S22</w:t>
            </w:r>
            <w:r w:rsidRPr="00C95770">
              <w:rPr>
                <w:rFonts w:ascii="Arial" w:hAnsi="Arial" w:cs="Arial"/>
                <w:sz w:val="18"/>
                <w:szCs w:val="18"/>
              </w:rPr>
              <w:t xml:space="preserve">, </w:t>
            </w:r>
            <w:r w:rsidRPr="00C95770">
              <w:rPr>
                <w:rFonts w:ascii="Arial" w:hAnsi="Arial" w:cs="Arial"/>
                <w:color w:val="FF6600"/>
                <w:sz w:val="18"/>
                <w:szCs w:val="18"/>
              </w:rPr>
              <w:t>S32</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S29</w:t>
            </w:r>
          </w:p>
        </w:tc>
      </w:tr>
      <w:tr w:rsidR="00F645C8" w:rsidRPr="00C95770" w:rsidTr="003B4D55">
        <w:trPr>
          <w:cantSplit/>
          <w:trHeight w:val="851"/>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233</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sun sets on the British Empire</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3a</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5,6</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Landeskunde: Unabhängigkeit Indiens,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762891">
            <w:pPr>
              <w:rPr>
                <w:rFonts w:ascii="Arial" w:hAnsi="Arial" w:cs="Arial"/>
                <w:b/>
                <w:bCs/>
                <w:i/>
                <w:color w:val="FF0000"/>
                <w:sz w:val="18"/>
                <w:szCs w:val="18"/>
              </w:rPr>
            </w:pPr>
            <w:r w:rsidRPr="00762891">
              <w:rPr>
                <w:rFonts w:ascii="Arial" w:hAnsi="Arial" w:cs="Arial"/>
                <w:bCs/>
                <w:i/>
                <w:color w:val="auto"/>
                <w:sz w:val="18"/>
                <w:szCs w:val="18"/>
              </w:rPr>
              <w:t xml:space="preserve">- </w:t>
            </w:r>
            <w:r w:rsidR="003B4D55" w:rsidRPr="00C95770">
              <w:rPr>
                <w:rFonts w:ascii="Arial" w:hAnsi="Arial" w:cs="Arial"/>
                <w:b/>
                <w:bCs/>
                <w:i/>
                <w:color w:val="FF0000"/>
                <w:sz w:val="18"/>
                <w:szCs w:val="18"/>
              </w:rPr>
              <w:t>Hörverstehen</w:t>
            </w:r>
          </w:p>
          <w:p w:rsidR="00F645C8" w:rsidRPr="00C95770" w:rsidRDefault="00F645C8">
            <w:pPr>
              <w:rPr>
                <w:rFonts w:ascii="Arial" w:hAnsi="Arial" w:cs="Arial"/>
                <w:sz w:val="18"/>
                <w:szCs w:val="18"/>
              </w:rPr>
            </w:pP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xml:space="preserve">- Verbindung zu </w:t>
            </w:r>
            <w:r w:rsidRPr="00C95770">
              <w:rPr>
                <w:rFonts w:ascii="Arial" w:hAnsi="Arial" w:cs="Arial"/>
                <w:i/>
                <w:sz w:val="18"/>
                <w:szCs w:val="18"/>
              </w:rPr>
              <w:t>Topic</w:t>
            </w:r>
            <w:r w:rsidRPr="00C95770">
              <w:rPr>
                <w:rFonts w:ascii="Arial" w:hAnsi="Arial" w:cs="Arial"/>
                <w:sz w:val="18"/>
                <w:szCs w:val="18"/>
              </w:rPr>
              <w:t xml:space="preserve"> 2 (</w:t>
            </w:r>
            <w:r w:rsidRPr="00C95770">
              <w:rPr>
                <w:rFonts w:ascii="Arial" w:hAnsi="Arial" w:cs="Arial"/>
                <w:i/>
                <w:sz w:val="18"/>
                <w:szCs w:val="18"/>
              </w:rPr>
              <w:t>UK</w:t>
            </w:r>
            <w:r w:rsidRPr="00C95770">
              <w:rPr>
                <w:rFonts w:ascii="Arial" w:hAnsi="Arial" w:cs="Arial"/>
                <w:sz w:val="18"/>
                <w:szCs w:val="18"/>
              </w:rPr>
              <w:t xml:space="preserve">) und </w:t>
            </w:r>
            <w:r w:rsidRPr="00C95770">
              <w:rPr>
                <w:rFonts w:ascii="Arial" w:hAnsi="Arial" w:cs="Arial"/>
                <w:i/>
                <w:sz w:val="18"/>
                <w:szCs w:val="18"/>
              </w:rPr>
              <w:t>Topic</w:t>
            </w:r>
            <w:r w:rsidRPr="00C95770">
              <w:rPr>
                <w:rFonts w:ascii="Arial" w:hAnsi="Arial" w:cs="Arial"/>
                <w:sz w:val="18"/>
                <w:szCs w:val="18"/>
              </w:rPr>
              <w:t xml:space="preserve"> 4 (</w:t>
            </w:r>
            <w:r w:rsidRPr="00C95770">
              <w:rPr>
                <w:rFonts w:ascii="Arial" w:hAnsi="Arial" w:cs="Arial"/>
                <w:i/>
                <w:sz w:val="18"/>
                <w:szCs w:val="18"/>
              </w:rPr>
              <w:t>Migration</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r>
      <w:tr w:rsidR="00F645C8" w:rsidRPr="00C95770" w:rsidTr="00762891">
        <w:trPr>
          <w:cantSplit/>
          <w:trHeight w:val="1749"/>
        </w:trPr>
        <w:tc>
          <w:tcPr>
            <w:tcW w:w="941" w:type="dxa"/>
            <w:tcBorders>
              <w:top w:val="nil"/>
              <w:left w:val="single" w:sz="4" w:space="0" w:color="000001"/>
              <w:bottom w:val="nil"/>
              <w:right w:val="nil"/>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8</w:t>
            </w:r>
          </w:p>
          <w:p w:rsidR="00F645C8" w:rsidRPr="00C95770" w:rsidRDefault="00F645C8">
            <w:pPr>
              <w:rPr>
                <w:rFonts w:ascii="Arial" w:hAnsi="Arial" w:cs="Arial"/>
                <w:sz w:val="18"/>
                <w:szCs w:val="18"/>
              </w:rPr>
            </w:pPr>
          </w:p>
        </w:tc>
        <w:tc>
          <w:tcPr>
            <w:tcW w:w="99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168-191</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168-169</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170-171</w:t>
            </w:r>
          </w:p>
          <w:p w:rsidR="00F645C8" w:rsidRPr="00C95770" w:rsidRDefault="00F645C8">
            <w:pPr>
              <w:rPr>
                <w:rFonts w:ascii="Arial" w:hAnsi="Arial" w:cs="Arial"/>
                <w:sz w:val="18"/>
                <w:szCs w:val="18"/>
              </w:rPr>
            </w:pPr>
          </w:p>
        </w:tc>
        <w:tc>
          <w:tcPr>
            <w:tcW w:w="2691"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9: Globalisation</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Chances and challenges of globalisation</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w:t>
            </w:r>
          </w:p>
        </w:tc>
        <w:tc>
          <w:tcPr>
            <w:tcW w:w="5102"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iCs/>
                <w:color w:val="0070C0"/>
                <w:sz w:val="18"/>
                <w:szCs w:val="18"/>
                <w:lang w:val="en-US"/>
              </w:rPr>
            </w:pPr>
            <w:r w:rsidRPr="00C95770">
              <w:rPr>
                <w:rFonts w:ascii="Arial" w:hAnsi="Arial" w:cs="Arial"/>
                <w:b/>
                <w:i/>
                <w:iCs/>
                <w:color w:val="0070C0"/>
                <w:sz w:val="18"/>
                <w:szCs w:val="18"/>
                <w:lang w:val="en-US"/>
              </w:rPr>
              <w:t>insight in</w:t>
            </w:r>
            <w:r w:rsidR="00762891">
              <w:rPr>
                <w:rFonts w:ascii="Arial" w:hAnsi="Arial" w:cs="Arial"/>
                <w:b/>
                <w:i/>
                <w:iCs/>
                <w:color w:val="0070C0"/>
                <w:sz w:val="18"/>
                <w:szCs w:val="18"/>
                <w:lang w:val="en-US"/>
              </w:rPr>
              <w:t>to globalis</w:t>
            </w:r>
            <w:r w:rsidRPr="00C95770">
              <w:rPr>
                <w:rFonts w:ascii="Arial" w:hAnsi="Arial" w:cs="Arial"/>
                <w:b/>
                <w:i/>
                <w:iCs/>
                <w:color w:val="0070C0"/>
                <w:sz w:val="18"/>
                <w:szCs w:val="18"/>
                <w:lang w:val="en-US"/>
              </w:rPr>
              <w:t>ation of production and trade</w:t>
            </w:r>
          </w:p>
          <w:p w:rsidR="00F645C8" w:rsidRPr="00C95770" w:rsidRDefault="003B4D55">
            <w:pPr>
              <w:rPr>
                <w:rFonts w:ascii="Arial" w:hAnsi="Arial" w:cs="Arial"/>
                <w:b/>
                <w:color w:val="0070C0"/>
                <w:sz w:val="18"/>
                <w:szCs w:val="18"/>
                <w:lang w:val="en-US"/>
              </w:rPr>
            </w:pPr>
            <w:r w:rsidRPr="00C95770">
              <w:rPr>
                <w:rFonts w:ascii="Arial" w:hAnsi="Arial" w:cs="Arial"/>
                <w:b/>
                <w:color w:val="0070C0"/>
                <w:sz w:val="18"/>
                <w:szCs w:val="18"/>
                <w:lang w:val="en-US"/>
              </w:rPr>
              <w:t xml:space="preserve"> </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Einführung ins Thema: </w:t>
            </w:r>
            <w:r w:rsidRPr="00C95770">
              <w:rPr>
                <w:rFonts w:ascii="Arial" w:hAnsi="Arial" w:cs="Arial"/>
                <w:i/>
                <w:sz w:val="18"/>
                <w:szCs w:val="18"/>
              </w:rPr>
              <w:t xml:space="preserve">globalisation, </w:t>
            </w:r>
            <w:r w:rsidRPr="00C95770">
              <w:rPr>
                <w:rFonts w:ascii="Arial" w:hAnsi="Arial" w:cs="Arial"/>
                <w:b/>
                <w:bCs/>
                <w:i/>
                <w:color w:val="FF0000"/>
                <w:sz w:val="18"/>
                <w:szCs w:val="18"/>
              </w:rPr>
              <w:t>Sprechen</w:t>
            </w:r>
          </w:p>
          <w:p w:rsidR="00F645C8" w:rsidRPr="00C95770" w:rsidRDefault="00F645C8">
            <w:pPr>
              <w:rPr>
                <w:rFonts w:ascii="Arial" w:hAnsi="Arial" w:cs="Arial"/>
                <w:sz w:val="18"/>
                <w:szCs w:val="18"/>
              </w:rPr>
            </w:pPr>
          </w:p>
          <w:p w:rsidR="00F645C8" w:rsidRPr="00C95770" w:rsidRDefault="003B4D55">
            <w:pPr>
              <w:rPr>
                <w:rFonts w:ascii="Arial" w:hAnsi="Arial" w:cs="Arial"/>
                <w:b/>
                <w:i/>
                <w:color w:val="FF0000"/>
                <w:sz w:val="18"/>
                <w:szCs w:val="18"/>
              </w:rPr>
            </w:pPr>
            <w:r w:rsidRPr="00C95770">
              <w:rPr>
                <w:rFonts w:ascii="Arial" w:hAnsi="Arial" w:cs="Arial"/>
                <w:i/>
                <w:color w:val="FF0000"/>
                <w:sz w:val="18"/>
                <w:szCs w:val="18"/>
              </w:rPr>
              <w:t>-</w:t>
            </w:r>
            <w:r w:rsidRPr="00C95770">
              <w:rPr>
                <w:rFonts w:ascii="Arial" w:hAnsi="Arial" w:cs="Arial"/>
                <w:b/>
                <w:i/>
                <w:color w:val="FF0000"/>
                <w:sz w:val="18"/>
                <w:szCs w:val="18"/>
              </w:rPr>
              <w:t xml:space="preserve"> Hörsehverstehen</w:t>
            </w:r>
          </w:p>
          <w:p w:rsidR="00F645C8" w:rsidRPr="00C95770" w:rsidRDefault="003B4D55">
            <w:pPr>
              <w:rPr>
                <w:rFonts w:ascii="Arial" w:hAnsi="Arial" w:cs="Arial"/>
                <w:sz w:val="18"/>
                <w:szCs w:val="18"/>
              </w:rPr>
            </w:pPr>
            <w:r w:rsidRPr="00C95770">
              <w:rPr>
                <w:rFonts w:ascii="Arial" w:hAnsi="Arial" w:cs="Arial"/>
                <w:sz w:val="18"/>
                <w:szCs w:val="18"/>
              </w:rPr>
              <w:t>Grundlagen zum Thema</w:t>
            </w:r>
          </w:p>
        </w:tc>
        <w:tc>
          <w:tcPr>
            <w:tcW w:w="5259" w:type="dxa"/>
            <w:tcBorders>
              <w:top w:val="nil"/>
              <w:left w:val="single" w:sz="4" w:space="0" w:color="000001"/>
              <w:bottom w:val="nil"/>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Bezug zur Schülerwelt: nach dem Abitur</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S29</w:t>
            </w:r>
          </w:p>
          <w:p w:rsidR="00F645C8" w:rsidRPr="00C95770" w:rsidRDefault="003B4D55">
            <w:pPr>
              <w:rPr>
                <w:rFonts w:ascii="Arial" w:hAnsi="Arial" w:cs="Arial"/>
                <w:sz w:val="18"/>
                <w:szCs w:val="18"/>
              </w:rPr>
            </w:pPr>
            <w:r w:rsidRPr="00C95770">
              <w:rPr>
                <w:rFonts w:ascii="Arial" w:hAnsi="Arial" w:cs="Arial"/>
                <w:sz w:val="18"/>
                <w:szCs w:val="18"/>
              </w:rPr>
              <w:t>- Arbeit mit Sachtexten (</w:t>
            </w:r>
            <w:r w:rsidRPr="00C95770">
              <w:rPr>
                <w:rFonts w:ascii="Arial" w:hAnsi="Arial" w:cs="Arial"/>
                <w:color w:val="FF6600"/>
                <w:sz w:val="18"/>
                <w:szCs w:val="18"/>
              </w:rPr>
              <w:t>S4</w:t>
            </w:r>
            <w:r w:rsidRPr="00C95770">
              <w:rPr>
                <w:rFonts w:ascii="Arial" w:hAnsi="Arial" w:cs="Arial"/>
                <w:sz w:val="18"/>
                <w:szCs w:val="18"/>
              </w:rPr>
              <w:t>) und Cartoons (</w:t>
            </w:r>
            <w:r w:rsidRPr="00C95770">
              <w:rPr>
                <w:rFonts w:ascii="Arial" w:hAnsi="Arial" w:cs="Arial"/>
                <w:color w:val="FF6600"/>
                <w:sz w:val="18"/>
                <w:szCs w:val="18"/>
              </w:rPr>
              <w:t>S28</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schüler- und handlungsorientierte Diskussion (</w:t>
            </w:r>
            <w:r w:rsidRPr="00C95770">
              <w:rPr>
                <w:rFonts w:ascii="Arial" w:hAnsi="Arial" w:cs="Arial"/>
                <w:color w:val="FF6600"/>
                <w:sz w:val="18"/>
                <w:szCs w:val="18"/>
              </w:rPr>
              <w:t>S24</w:t>
            </w:r>
            <w:r w:rsidRPr="00C95770">
              <w:rPr>
                <w:rFonts w:ascii="Arial" w:hAnsi="Arial" w:cs="Arial"/>
                <w:sz w:val="18"/>
                <w:szCs w:val="18"/>
              </w:rPr>
              <w:t>)</w:t>
            </w:r>
          </w:p>
        </w:tc>
      </w:tr>
      <w:tr w:rsidR="00F645C8" w:rsidRPr="00C95770" w:rsidTr="003B4D55">
        <w:trPr>
          <w:cantSplit/>
        </w:trPr>
        <w:tc>
          <w:tcPr>
            <w:tcW w:w="941"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177</w:t>
            </w:r>
          </w:p>
          <w:p w:rsidR="00F645C8" w:rsidRPr="00C95770" w:rsidRDefault="00F645C8">
            <w:pPr>
              <w:rPr>
                <w:rFonts w:ascii="Arial" w:hAnsi="Arial" w:cs="Arial"/>
                <w:sz w:val="18"/>
                <w:szCs w:val="18"/>
              </w:rPr>
            </w:pPr>
          </w:p>
        </w:tc>
        <w:tc>
          <w:tcPr>
            <w:tcW w:w="2691"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Textile workers in Bangladesh</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3</w:t>
            </w:r>
          </w:p>
        </w:tc>
        <w:tc>
          <w:tcPr>
            <w:tcW w:w="5102"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Arbeitsbedingungen in Bangladesh;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3B4D55">
            <w:pPr>
              <w:rPr>
                <w:rFonts w:ascii="Arial" w:hAnsi="Arial" w:cs="Arial"/>
                <w:b/>
                <w:i/>
                <w:color w:val="FF0000"/>
                <w:sz w:val="18"/>
                <w:szCs w:val="18"/>
              </w:rPr>
            </w:pPr>
            <w:r w:rsidRPr="00762891">
              <w:rPr>
                <w:rFonts w:ascii="Arial" w:hAnsi="Arial" w:cs="Arial"/>
                <w:bCs/>
                <w:i/>
                <w:sz w:val="18"/>
                <w:szCs w:val="18"/>
              </w:rPr>
              <w:t xml:space="preserve">- </w:t>
            </w:r>
            <w:r w:rsidRPr="00C95770">
              <w:rPr>
                <w:rFonts w:ascii="Arial" w:hAnsi="Arial" w:cs="Arial"/>
                <w:b/>
                <w:i/>
                <w:color w:val="FF0000"/>
                <w:sz w:val="18"/>
                <w:szCs w:val="18"/>
              </w:rPr>
              <w:t>Hörverstehen</w:t>
            </w:r>
          </w:p>
        </w:tc>
        <w:tc>
          <w:tcPr>
            <w:tcW w:w="5259"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S21</w:t>
            </w:r>
          </w:p>
        </w:tc>
      </w:tr>
      <w:tr w:rsidR="00F645C8" w:rsidRPr="00C95770" w:rsidTr="003B4D55">
        <w:trPr>
          <w:cantSplit/>
        </w:trPr>
        <w:tc>
          <w:tcPr>
            <w:tcW w:w="94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188</w:t>
            </w:r>
          </w:p>
          <w:p w:rsidR="00F645C8" w:rsidRPr="00C95770" w:rsidRDefault="003B4D55">
            <w:pPr>
              <w:rPr>
                <w:rFonts w:ascii="Arial" w:hAnsi="Arial" w:cs="Arial"/>
                <w:sz w:val="18"/>
                <w:szCs w:val="18"/>
              </w:rPr>
            </w:pPr>
            <w:r w:rsidRPr="00C95770">
              <w:rPr>
                <w:rFonts w:ascii="Arial" w:hAnsi="Arial" w:cs="Arial"/>
                <w:sz w:val="18"/>
                <w:szCs w:val="18"/>
              </w:rPr>
              <w:t>190</w:t>
            </w:r>
          </w:p>
        </w:tc>
        <w:tc>
          <w:tcPr>
            <w:tcW w:w="269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language</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vocabulary</w:t>
            </w:r>
          </w:p>
        </w:tc>
        <w:tc>
          <w:tcPr>
            <w:tcW w:w="510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Kompetenzschulung</w:t>
            </w:r>
          </w:p>
        </w:tc>
        <w:tc>
          <w:tcPr>
            <w:tcW w:w="52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tc>
      </w:tr>
      <w:tr w:rsidR="00F645C8" w:rsidRPr="00C95770">
        <w:trPr>
          <w:cantSplit/>
        </w:trPr>
        <w:tc>
          <w:tcPr>
            <w:tcW w:w="94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9-12</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tc>
        <w:tc>
          <w:tcPr>
            <w:tcW w:w="2691"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b/>
                <w:bCs/>
                <w:i/>
                <w:iCs/>
                <w:sz w:val="18"/>
                <w:szCs w:val="18"/>
                <w:lang w:val="en-US"/>
              </w:rPr>
            </w:pPr>
            <w:r w:rsidRPr="00C95770">
              <w:rPr>
                <w:rFonts w:ascii="Arial" w:hAnsi="Arial" w:cs="Arial"/>
                <w:b/>
                <w:bCs/>
                <w:i/>
                <w:iCs/>
                <w:sz w:val="18"/>
                <w:szCs w:val="18"/>
                <w:lang w:val="en-US"/>
              </w:rPr>
              <w:t>Ganzschrift gemäß Lektürekanon</w:t>
            </w:r>
          </w:p>
        </w:tc>
        <w:tc>
          <w:tcPr>
            <w:tcW w:w="5102"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b/>
                <w:color w:val="0070C0"/>
                <w:sz w:val="18"/>
                <w:szCs w:val="18"/>
              </w:rPr>
            </w:pPr>
            <w:r w:rsidRPr="00C95770">
              <w:rPr>
                <w:rFonts w:ascii="Arial" w:hAnsi="Arial" w:cs="Arial"/>
                <w:b/>
                <w:color w:val="0070C0"/>
                <w:sz w:val="18"/>
                <w:szCs w:val="18"/>
              </w:rPr>
              <w:t>Literatur</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Leseverstehen, creative writing, Sprechen</w:t>
            </w:r>
          </w:p>
        </w:tc>
        <w:tc>
          <w:tcPr>
            <w:tcW w:w="525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Die Einheit kann zu jedem Zeitpunkt innerhalb des Halbjahres gehalten werden.</w:t>
            </w:r>
          </w:p>
          <w:p w:rsidR="00F645C8" w:rsidRPr="00C95770" w:rsidRDefault="003B4D55">
            <w:pPr>
              <w:rPr>
                <w:rFonts w:ascii="Arial" w:hAnsi="Arial" w:cs="Arial"/>
                <w:sz w:val="18"/>
                <w:szCs w:val="18"/>
              </w:rPr>
            </w:pPr>
            <w:r w:rsidRPr="00C95770">
              <w:rPr>
                <w:rFonts w:ascii="Arial" w:hAnsi="Arial" w:cs="Arial"/>
                <w:sz w:val="18"/>
                <w:szCs w:val="18"/>
              </w:rPr>
              <w:t>Die Literaturinhalte sind abiturrelevant.</w:t>
            </w:r>
          </w:p>
          <w:p w:rsidR="00F645C8" w:rsidRPr="00C95770" w:rsidRDefault="003B4D55">
            <w:pPr>
              <w:rPr>
                <w:rFonts w:ascii="Arial" w:hAnsi="Arial" w:cs="Arial"/>
                <w:sz w:val="18"/>
                <w:szCs w:val="18"/>
              </w:rPr>
            </w:pPr>
            <w:r w:rsidRPr="00C95770">
              <w:rPr>
                <w:rFonts w:ascii="Arial" w:hAnsi="Arial" w:cs="Arial"/>
                <w:sz w:val="18"/>
                <w:szCs w:val="18"/>
              </w:rPr>
              <w:t xml:space="preserve">Hilfe: S. 220-221, </w:t>
            </w:r>
            <w:r w:rsidRPr="00C95770">
              <w:rPr>
                <w:rFonts w:ascii="Arial" w:hAnsi="Arial" w:cs="Arial"/>
                <w:i/>
                <w:iCs/>
                <w:sz w:val="18"/>
                <w:szCs w:val="18"/>
              </w:rPr>
              <w:t xml:space="preserve">Analysing an extract from a novel </w:t>
            </w:r>
            <w:r w:rsidRPr="00C95770">
              <w:rPr>
                <w:rFonts w:ascii="Arial" w:hAnsi="Arial" w:cs="Arial"/>
                <w:sz w:val="18"/>
                <w:szCs w:val="18"/>
              </w:rPr>
              <w:t>und</w:t>
            </w:r>
          </w:p>
          <w:p w:rsidR="00F645C8" w:rsidRPr="00C95770" w:rsidRDefault="003B4D55">
            <w:pPr>
              <w:rPr>
                <w:rFonts w:ascii="Arial" w:hAnsi="Arial" w:cs="Arial"/>
                <w:i/>
                <w:iCs/>
                <w:color w:val="FF6600"/>
                <w:sz w:val="18"/>
                <w:szCs w:val="18"/>
              </w:rPr>
            </w:pPr>
            <w:r w:rsidRPr="00C95770">
              <w:rPr>
                <w:rFonts w:ascii="Arial" w:hAnsi="Arial" w:cs="Arial"/>
                <w:i/>
                <w:iCs/>
                <w:color w:val="FF6600"/>
                <w:sz w:val="18"/>
                <w:szCs w:val="18"/>
              </w:rPr>
              <w:t>S25-S10</w:t>
            </w:r>
          </w:p>
        </w:tc>
      </w:tr>
    </w:tbl>
    <w:p w:rsidR="00F645C8" w:rsidRPr="00C95770" w:rsidRDefault="00F645C8">
      <w:pPr>
        <w:ind w:left="-426" w:hanging="141"/>
        <w:rPr>
          <w:rFonts w:ascii="Arial" w:hAnsi="Arial" w:cs="Arial"/>
          <w:b/>
          <w:sz w:val="18"/>
          <w:szCs w:val="18"/>
        </w:rPr>
      </w:pPr>
    </w:p>
    <w:p w:rsidR="00F645C8" w:rsidRPr="00C95770" w:rsidRDefault="00F645C8">
      <w:pPr>
        <w:widowControl w:val="0"/>
        <w:rPr>
          <w:rFonts w:ascii="Arial" w:hAnsi="Arial" w:cs="Arial"/>
          <w:b/>
          <w:sz w:val="18"/>
          <w:szCs w:val="18"/>
        </w:rPr>
      </w:pPr>
    </w:p>
    <w:p w:rsidR="00F645C8" w:rsidRPr="00C95770" w:rsidRDefault="003B4D55">
      <w:pPr>
        <w:rPr>
          <w:rFonts w:ascii="Arial" w:hAnsi="Arial" w:cs="Arial"/>
          <w:b/>
          <w:sz w:val="18"/>
          <w:szCs w:val="18"/>
        </w:rPr>
      </w:pPr>
      <w:r w:rsidRPr="00C95770">
        <w:rPr>
          <w:rFonts w:ascii="Arial" w:hAnsi="Arial" w:cs="Arial"/>
          <w:b/>
          <w:sz w:val="18"/>
          <w:szCs w:val="18"/>
        </w:rPr>
        <w:t>Modul 4 (12/2)</w:t>
      </w:r>
    </w:p>
    <w:tbl>
      <w:tblPr>
        <w:tblW w:w="0" w:type="auto"/>
        <w:tblInd w:w="-429" w:type="dxa"/>
        <w:tblBorders>
          <w:top w:val="single" w:sz="4" w:space="0" w:color="000001"/>
          <w:left w:val="single" w:sz="4" w:space="0" w:color="000001"/>
          <w:bottom w:val="single" w:sz="4" w:space="0" w:color="000001"/>
          <w:right w:val="nil"/>
          <w:insideH w:val="single" w:sz="4" w:space="0" w:color="000001"/>
          <w:insideV w:val="nil"/>
        </w:tblBorders>
        <w:tblCellMar>
          <w:top w:w="113" w:type="dxa"/>
          <w:left w:w="98" w:type="dxa"/>
          <w:bottom w:w="113" w:type="dxa"/>
        </w:tblCellMar>
        <w:tblLook w:val="04A0" w:firstRow="1" w:lastRow="0" w:firstColumn="1" w:lastColumn="0" w:noHBand="0" w:noVBand="1"/>
      </w:tblPr>
      <w:tblGrid>
        <w:gridCol w:w="916"/>
        <w:gridCol w:w="987"/>
        <w:gridCol w:w="2641"/>
        <w:gridCol w:w="4965"/>
        <w:gridCol w:w="5128"/>
      </w:tblGrid>
      <w:tr w:rsidR="00F645C8" w:rsidRPr="00C95770">
        <w:trPr>
          <w:cantSplit/>
          <w:tblHeader/>
        </w:trPr>
        <w:tc>
          <w:tcPr>
            <w:tcW w:w="936"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F645C8">
            <w:pPr>
              <w:rPr>
                <w:rFonts w:ascii="Arial" w:hAnsi="Arial" w:cs="Arial"/>
                <w:b/>
                <w:color w:val="FFFFFF"/>
                <w:sz w:val="18"/>
                <w:szCs w:val="18"/>
              </w:rPr>
            </w:pPr>
          </w:p>
          <w:p w:rsidR="00F645C8" w:rsidRPr="00C95770" w:rsidRDefault="00F645C8">
            <w:pPr>
              <w:rPr>
                <w:rFonts w:ascii="Arial" w:hAnsi="Arial" w:cs="Arial"/>
                <w:b/>
                <w:color w:val="FFFFFF"/>
                <w:sz w:val="18"/>
                <w:szCs w:val="18"/>
              </w:rPr>
            </w:pPr>
          </w:p>
        </w:tc>
        <w:tc>
          <w:tcPr>
            <w:tcW w:w="993"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color w:val="FFFFFF"/>
                <w:sz w:val="18"/>
                <w:szCs w:val="18"/>
              </w:rPr>
              <w:t>Seite</w:t>
            </w:r>
          </w:p>
          <w:p w:rsidR="00F645C8" w:rsidRPr="00C95770" w:rsidRDefault="00F645C8">
            <w:pPr>
              <w:rPr>
                <w:rFonts w:ascii="Arial" w:hAnsi="Arial" w:cs="Arial"/>
                <w:b/>
                <w:color w:val="FFFFFF"/>
                <w:sz w:val="18"/>
                <w:szCs w:val="18"/>
              </w:rPr>
            </w:pPr>
          </w:p>
        </w:tc>
        <w:tc>
          <w:tcPr>
            <w:tcW w:w="2688"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color w:val="FFFFFF"/>
                <w:sz w:val="18"/>
                <w:szCs w:val="18"/>
              </w:rPr>
            </w:pPr>
            <w:r w:rsidRPr="00C95770">
              <w:rPr>
                <w:rFonts w:ascii="Arial" w:hAnsi="Arial" w:cs="Arial"/>
                <w:b/>
                <w:i/>
                <w:color w:val="FFFFFF"/>
                <w:sz w:val="18"/>
                <w:szCs w:val="18"/>
              </w:rPr>
              <w:t>Topic</w:t>
            </w:r>
            <w:r w:rsidRPr="00C95770">
              <w:rPr>
                <w:rFonts w:ascii="Arial" w:hAnsi="Arial" w:cs="Arial"/>
                <w:b/>
                <w:color w:val="FFFFFF"/>
                <w:sz w:val="18"/>
                <w:szCs w:val="18"/>
              </w:rPr>
              <w:t>/Thema</w:t>
            </w:r>
          </w:p>
        </w:tc>
        <w:tc>
          <w:tcPr>
            <w:tcW w:w="5103" w:type="dxa"/>
            <w:tcBorders>
              <w:top w:val="single" w:sz="4" w:space="0" w:color="000001"/>
              <w:left w:val="single" w:sz="4" w:space="0" w:color="000001"/>
              <w:bottom w:val="single" w:sz="4" w:space="0" w:color="000001"/>
              <w:right w:val="nil"/>
            </w:tcBorders>
            <w:shd w:val="clear" w:color="auto" w:fill="99CC00"/>
            <w:tcMar>
              <w:left w:w="98" w:type="dxa"/>
            </w:tcMar>
          </w:tcPr>
          <w:p w:rsidR="00F645C8" w:rsidRPr="00C95770" w:rsidRDefault="003B4D55">
            <w:pPr>
              <w:rPr>
                <w:rFonts w:ascii="Arial" w:hAnsi="Arial" w:cs="Arial"/>
                <w:b/>
                <w:i/>
                <w:color w:val="FF0000"/>
                <w:sz w:val="18"/>
                <w:szCs w:val="18"/>
              </w:rPr>
            </w:pPr>
            <w:r w:rsidRPr="00C95770">
              <w:rPr>
                <w:rFonts w:ascii="Arial" w:hAnsi="Arial" w:cs="Arial"/>
                <w:b/>
                <w:color w:val="FFFFFF"/>
                <w:sz w:val="18"/>
                <w:szCs w:val="18"/>
              </w:rPr>
              <w:t xml:space="preserve">Themen, Bezug zum </w:t>
            </w:r>
            <w:r w:rsidRPr="00C95770">
              <w:rPr>
                <w:rFonts w:ascii="Arial" w:hAnsi="Arial" w:cs="Arial"/>
                <w:b/>
                <w:color w:val="0070C0"/>
                <w:sz w:val="18"/>
                <w:szCs w:val="18"/>
              </w:rPr>
              <w:t xml:space="preserve">Lehrplan, </w:t>
            </w:r>
            <w:r w:rsidRPr="00C95770">
              <w:rPr>
                <w:rFonts w:ascii="Arial" w:hAnsi="Arial" w:cs="Arial"/>
                <w:b/>
                <w:i/>
                <w:color w:val="FF0000"/>
                <w:sz w:val="18"/>
                <w:szCs w:val="18"/>
              </w:rPr>
              <w:t>Kompetenzen</w:t>
            </w:r>
          </w:p>
        </w:tc>
        <w:tc>
          <w:tcPr>
            <w:tcW w:w="5258" w:type="dxa"/>
            <w:tcBorders>
              <w:top w:val="single" w:sz="4" w:space="0" w:color="000001"/>
              <w:left w:val="single" w:sz="4" w:space="0" w:color="000001"/>
              <w:bottom w:val="single" w:sz="4" w:space="0" w:color="000001"/>
              <w:right w:val="single" w:sz="4" w:space="0" w:color="000001"/>
            </w:tcBorders>
            <w:shd w:val="clear" w:color="auto" w:fill="99CC00"/>
            <w:tcMar>
              <w:left w:w="98" w:type="dxa"/>
            </w:tcMar>
          </w:tcPr>
          <w:p w:rsidR="00F645C8" w:rsidRPr="00C95770" w:rsidRDefault="003B4D55">
            <w:pPr>
              <w:rPr>
                <w:rFonts w:ascii="Arial" w:hAnsi="Arial" w:cs="Arial"/>
                <w:b/>
                <w:i/>
                <w:color w:val="FF6600"/>
                <w:sz w:val="18"/>
                <w:szCs w:val="18"/>
              </w:rPr>
            </w:pPr>
            <w:r w:rsidRPr="00C95770">
              <w:rPr>
                <w:rFonts w:ascii="Arial" w:hAnsi="Arial" w:cs="Arial"/>
                <w:b/>
                <w:color w:val="FFFFFF"/>
                <w:sz w:val="18"/>
                <w:szCs w:val="18"/>
              </w:rPr>
              <w:t xml:space="preserve">Kommentare, Verweise auf </w:t>
            </w:r>
            <w:r w:rsidRPr="00C95770">
              <w:rPr>
                <w:rFonts w:ascii="Arial" w:hAnsi="Arial" w:cs="Arial"/>
                <w:b/>
                <w:i/>
                <w:color w:val="FF6600"/>
                <w:sz w:val="18"/>
                <w:szCs w:val="18"/>
              </w:rPr>
              <w:t>Skills</w:t>
            </w:r>
          </w:p>
        </w:tc>
      </w:tr>
      <w:tr w:rsidR="00F645C8" w:rsidRPr="00C95770">
        <w:trPr>
          <w:cantSplit/>
        </w:trPr>
        <w:tc>
          <w:tcPr>
            <w:tcW w:w="936"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tc>
        <w:tc>
          <w:tcPr>
            <w:tcW w:w="993"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246-251</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246</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247</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248-249</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250</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251</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38-39</w:t>
            </w:r>
          </w:p>
          <w:p w:rsidR="00F645C8" w:rsidRPr="00C95770" w:rsidRDefault="00F645C8">
            <w:pPr>
              <w:rPr>
                <w:rFonts w:ascii="Arial" w:hAnsi="Arial" w:cs="Arial"/>
                <w:sz w:val="18"/>
                <w:szCs w:val="18"/>
              </w:rPr>
            </w:pPr>
          </w:p>
        </w:tc>
        <w:tc>
          <w:tcPr>
            <w:tcW w:w="2688"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 13: Political systems</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1</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 Task 2</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Teen „rights“ of passage</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Political systems in the US &amp; UK</w:t>
            </w:r>
          </w:p>
          <w:p w:rsidR="00F645C8" w:rsidRPr="00C95770" w:rsidRDefault="003B4D55">
            <w:pPr>
              <w:rPr>
                <w:rFonts w:ascii="Arial" w:hAnsi="Arial" w:cs="Arial"/>
                <w:i/>
                <w:sz w:val="18"/>
                <w:szCs w:val="18"/>
              </w:rPr>
            </w:pPr>
            <w:r w:rsidRPr="00C95770">
              <w:rPr>
                <w:rFonts w:ascii="Arial" w:hAnsi="Arial" w:cs="Arial"/>
                <w:i/>
                <w:sz w:val="18"/>
                <w:szCs w:val="18"/>
              </w:rPr>
              <w:t>The Negotiator</w:t>
            </w:r>
          </w:p>
          <w:p w:rsidR="00F645C8" w:rsidRPr="00C95770" w:rsidRDefault="00F645C8">
            <w:pPr>
              <w:rPr>
                <w:rFonts w:ascii="Arial" w:hAnsi="Arial" w:cs="Arial"/>
                <w:i/>
                <w:sz w:val="18"/>
                <w:szCs w:val="18"/>
              </w:rPr>
            </w:pPr>
          </w:p>
          <w:p w:rsidR="00F645C8" w:rsidRPr="00C95770" w:rsidRDefault="003B4D55">
            <w:pPr>
              <w:rPr>
                <w:rFonts w:ascii="Arial" w:hAnsi="Arial" w:cs="Arial"/>
                <w:i/>
                <w:sz w:val="18"/>
                <w:szCs w:val="18"/>
              </w:rPr>
            </w:pPr>
            <w:r w:rsidRPr="00C95770">
              <w:rPr>
                <w:rFonts w:ascii="Arial" w:hAnsi="Arial" w:cs="Arial"/>
                <w:i/>
                <w:sz w:val="18"/>
                <w:szCs w:val="18"/>
              </w:rPr>
              <w:t>Open government</w:t>
            </w:r>
          </w:p>
          <w:p w:rsidR="00F645C8" w:rsidRPr="00C95770" w:rsidRDefault="00F645C8">
            <w:pPr>
              <w:rPr>
                <w:rFonts w:ascii="Arial" w:hAnsi="Arial" w:cs="Arial"/>
                <w:i/>
                <w:sz w:val="18"/>
                <w:szCs w:val="18"/>
              </w:rPr>
            </w:pPr>
          </w:p>
          <w:p w:rsidR="00F645C8" w:rsidRPr="00C95770" w:rsidRDefault="003B4D55">
            <w:pPr>
              <w:rPr>
                <w:rFonts w:ascii="Arial" w:hAnsi="Arial" w:cs="Arial"/>
                <w:sz w:val="18"/>
                <w:szCs w:val="18"/>
              </w:rPr>
            </w:pPr>
            <w:r w:rsidRPr="00C95770">
              <w:rPr>
                <w:rFonts w:ascii="Arial" w:hAnsi="Arial" w:cs="Arial"/>
                <w:sz w:val="18"/>
                <w:szCs w:val="18"/>
              </w:rPr>
              <w:t>Mediation: Warum wir Deutschen die Royals so lieben</w:t>
            </w:r>
          </w:p>
        </w:tc>
        <w:tc>
          <w:tcPr>
            <w:tcW w:w="5103" w:type="dxa"/>
            <w:tcBorders>
              <w:top w:val="single" w:sz="4" w:space="0" w:color="000001"/>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i/>
                <w:iCs/>
                <w:color w:val="0070C0"/>
                <w:sz w:val="18"/>
                <w:szCs w:val="18"/>
                <w:lang w:val="en-US"/>
              </w:rPr>
            </w:pPr>
            <w:r w:rsidRPr="00C95770">
              <w:rPr>
                <w:rFonts w:ascii="Arial" w:hAnsi="Arial" w:cs="Arial"/>
                <w:b/>
                <w:i/>
                <w:iCs/>
                <w:color w:val="0070C0"/>
                <w:sz w:val="18"/>
                <w:szCs w:val="18"/>
                <w:lang w:val="en-US"/>
              </w:rPr>
              <w:t>political institutions, electoral systems, political and socio-cultural traditions, political challenges</w:t>
            </w:r>
          </w:p>
          <w:p w:rsidR="00F645C8" w:rsidRPr="00C95770" w:rsidRDefault="00F645C8">
            <w:pPr>
              <w:rPr>
                <w:rFonts w:ascii="Arial" w:hAnsi="Arial" w:cs="Arial"/>
                <w:sz w:val="18"/>
                <w:szCs w:val="18"/>
                <w:lang w:val="en-US"/>
              </w:rPr>
            </w:pPr>
          </w:p>
          <w:p w:rsidR="00F645C8" w:rsidRPr="00C95770" w:rsidRDefault="003B4D55">
            <w:pPr>
              <w:rPr>
                <w:rFonts w:ascii="Arial" w:hAnsi="Arial" w:cs="Arial"/>
                <w:b/>
                <w:i/>
                <w:color w:val="FF0000"/>
                <w:sz w:val="18"/>
                <w:szCs w:val="18"/>
              </w:rPr>
            </w:pPr>
            <w:r w:rsidRPr="00C95770">
              <w:rPr>
                <w:rFonts w:ascii="Arial" w:hAnsi="Arial" w:cs="Arial"/>
                <w:sz w:val="18"/>
                <w:szCs w:val="18"/>
              </w:rPr>
              <w:t xml:space="preserve">Einführung in die Thematik, </w:t>
            </w:r>
            <w:r w:rsidRPr="00C95770">
              <w:rPr>
                <w:rFonts w:ascii="Arial" w:hAnsi="Arial" w:cs="Arial"/>
                <w:b/>
                <w:i/>
                <w:color w:val="FF0000"/>
                <w:sz w:val="18"/>
                <w:szCs w:val="18"/>
              </w:rPr>
              <w:t>Sprechen</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b/>
                <w:bCs/>
                <w:i/>
                <w:color w:val="FF0000"/>
                <w:sz w:val="18"/>
                <w:szCs w:val="18"/>
              </w:rPr>
              <w:t>Hörsehverstehen</w:t>
            </w:r>
          </w:p>
          <w:p w:rsidR="00F645C8" w:rsidRPr="00C95770" w:rsidRDefault="003B4D55">
            <w:pPr>
              <w:rPr>
                <w:rFonts w:ascii="Arial" w:hAnsi="Arial" w:cs="Arial"/>
                <w:sz w:val="18"/>
                <w:szCs w:val="18"/>
              </w:rPr>
            </w:pPr>
            <w:r w:rsidRPr="00C95770">
              <w:rPr>
                <w:rFonts w:ascii="Arial" w:hAnsi="Arial" w:cs="Arial"/>
                <w:sz w:val="18"/>
                <w:szCs w:val="18"/>
              </w:rPr>
              <w:t>- Bedeutung des Wahlrechts; Demokratieerziehung</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Landeskunde: politische Grundlagen</w:t>
            </w:r>
          </w:p>
          <w:p w:rsidR="00F645C8" w:rsidRPr="00C95770" w:rsidRDefault="003B4D55">
            <w:pPr>
              <w:rPr>
                <w:rFonts w:ascii="Arial" w:hAnsi="Arial" w:cs="Arial"/>
                <w:b/>
                <w:bCs/>
                <w:i/>
                <w:color w:val="FF0000"/>
                <w:sz w:val="18"/>
                <w:szCs w:val="18"/>
                <w:u w:val="single"/>
              </w:rPr>
            </w:pPr>
            <w:r w:rsidRPr="00C95770">
              <w:rPr>
                <w:rFonts w:ascii="Arial" w:hAnsi="Arial" w:cs="Arial"/>
                <w:sz w:val="18"/>
                <w:szCs w:val="18"/>
              </w:rPr>
              <w:t xml:space="preserve">- Romanauszug; Vergleich polit. System USA vs. UK, </w:t>
            </w:r>
            <w:r w:rsidRPr="00762891">
              <w:rPr>
                <w:rFonts w:ascii="Arial" w:hAnsi="Arial" w:cs="Arial"/>
                <w:b/>
                <w:bCs/>
                <w:i/>
                <w:color w:val="FF0000"/>
                <w:sz w:val="18"/>
                <w:szCs w:val="18"/>
              </w:rPr>
              <w:t>Leseverstehen</w:t>
            </w:r>
          </w:p>
          <w:p w:rsidR="00F645C8" w:rsidRPr="00C95770" w:rsidRDefault="003B4D55">
            <w:pPr>
              <w:rPr>
                <w:rFonts w:ascii="Arial" w:hAnsi="Arial" w:cs="Arial"/>
                <w:b/>
                <w:i/>
                <w:color w:val="FF0000"/>
                <w:sz w:val="18"/>
                <w:szCs w:val="18"/>
              </w:rPr>
            </w:pPr>
            <w:r w:rsidRPr="00C95770">
              <w:rPr>
                <w:rFonts w:ascii="Arial" w:hAnsi="Arial" w:cs="Arial"/>
                <w:sz w:val="18"/>
                <w:szCs w:val="18"/>
              </w:rPr>
              <w:t xml:space="preserve">- aktuelle politische Entwicklungen, </w:t>
            </w:r>
            <w:r w:rsidRPr="00C95770">
              <w:rPr>
                <w:rFonts w:ascii="Arial" w:hAnsi="Arial" w:cs="Arial"/>
                <w:b/>
                <w:i/>
                <w:color w:val="FF0000"/>
                <w:sz w:val="18"/>
                <w:szCs w:val="18"/>
              </w:rPr>
              <w:t>Sprechen</w:t>
            </w:r>
          </w:p>
          <w:p w:rsidR="00762891" w:rsidRDefault="00762891">
            <w:pPr>
              <w:rPr>
                <w:rFonts w:ascii="Arial" w:hAnsi="Arial" w:cs="Arial"/>
                <w:b/>
                <w:bCs/>
                <w:i/>
                <w:color w:val="FF0000"/>
                <w:sz w:val="18"/>
                <w:szCs w:val="18"/>
              </w:rPr>
            </w:pPr>
          </w:p>
          <w:p w:rsidR="00F645C8" w:rsidRPr="00C95770" w:rsidRDefault="003B4D55">
            <w:pPr>
              <w:rPr>
                <w:rFonts w:ascii="Arial" w:hAnsi="Arial" w:cs="Arial"/>
                <w:b/>
                <w:bCs/>
                <w:i/>
                <w:color w:val="FF0000"/>
                <w:sz w:val="18"/>
                <w:szCs w:val="18"/>
              </w:rPr>
            </w:pPr>
            <w:r w:rsidRPr="00C95770">
              <w:rPr>
                <w:rFonts w:ascii="Arial" w:hAnsi="Arial" w:cs="Arial"/>
                <w:b/>
                <w:bCs/>
                <w:i/>
                <w:color w:val="FF0000"/>
                <w:sz w:val="18"/>
                <w:szCs w:val="18"/>
              </w:rPr>
              <w:t>Sprachmittlung</w:t>
            </w:r>
          </w:p>
        </w:tc>
        <w:tc>
          <w:tcPr>
            <w:tcW w:w="5258"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Bezug zur Lebenswelt der Schüler (werden in der 12 meist 18 Jahre alt)</w:t>
            </w:r>
          </w:p>
          <w:p w:rsidR="00F645C8" w:rsidRPr="00C95770" w:rsidRDefault="003B4D55">
            <w:pPr>
              <w:rPr>
                <w:rFonts w:ascii="Arial" w:hAnsi="Arial" w:cs="Arial"/>
                <w:sz w:val="18"/>
                <w:szCs w:val="18"/>
              </w:rPr>
            </w:pPr>
            <w:r w:rsidRPr="00C95770">
              <w:rPr>
                <w:rFonts w:ascii="Arial" w:hAnsi="Arial" w:cs="Arial"/>
                <w:sz w:val="18"/>
                <w:szCs w:val="18"/>
              </w:rPr>
              <w:t>- Sachtextanalyse, Informationsverarbeitung, Präsentation</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Möglichkeit weiterer </w:t>
            </w:r>
            <w:r w:rsidRPr="00C95770">
              <w:rPr>
                <w:rFonts w:ascii="Arial" w:hAnsi="Arial" w:cs="Arial"/>
                <w:i/>
                <w:sz w:val="18"/>
                <w:szCs w:val="18"/>
              </w:rPr>
              <w:t>research</w:t>
            </w:r>
            <w:r w:rsidRPr="00C95770">
              <w:rPr>
                <w:rFonts w:ascii="Arial" w:hAnsi="Arial" w:cs="Arial"/>
                <w:sz w:val="18"/>
                <w:szCs w:val="18"/>
              </w:rPr>
              <w:t>-Aufgaben (</w:t>
            </w:r>
            <w:r w:rsidRPr="00C95770">
              <w:rPr>
                <w:rFonts w:ascii="Arial" w:hAnsi="Arial" w:cs="Arial"/>
                <w:color w:val="FF6600"/>
                <w:sz w:val="18"/>
                <w:szCs w:val="18"/>
              </w:rPr>
              <w:t>S32)</w:t>
            </w:r>
          </w:p>
          <w:p w:rsidR="00F645C8" w:rsidRPr="00C95770" w:rsidRDefault="003B4D55">
            <w:pPr>
              <w:rPr>
                <w:rFonts w:ascii="Arial" w:hAnsi="Arial" w:cs="Arial"/>
                <w:sz w:val="18"/>
                <w:szCs w:val="18"/>
              </w:rPr>
            </w:pPr>
            <w:r w:rsidRPr="00C95770">
              <w:rPr>
                <w:rFonts w:ascii="Arial" w:hAnsi="Arial" w:cs="Arial"/>
                <w:sz w:val="18"/>
                <w:szCs w:val="18"/>
              </w:rPr>
              <w:t>- Basis zur Auseinandersetzung mit den unterschiedlichen politischen Systemen</w:t>
            </w:r>
          </w:p>
          <w:p w:rsidR="00F645C8" w:rsidRPr="00C95770" w:rsidRDefault="003B4D55">
            <w:pPr>
              <w:rPr>
                <w:rFonts w:ascii="Arial" w:hAnsi="Arial" w:cs="Arial"/>
                <w:sz w:val="18"/>
                <w:szCs w:val="18"/>
              </w:rPr>
            </w:pPr>
            <w:r w:rsidRPr="00C95770">
              <w:rPr>
                <w:rFonts w:ascii="Arial" w:hAnsi="Arial" w:cs="Arial"/>
                <w:sz w:val="18"/>
                <w:szCs w:val="18"/>
              </w:rPr>
              <w:t>- Bezug zur Schülerwelt, viele Redeanläss</w:t>
            </w:r>
          </w:p>
        </w:tc>
      </w:tr>
      <w:tr w:rsidR="00F645C8" w:rsidRPr="00C95770">
        <w:trPr>
          <w:cantSplit/>
        </w:trPr>
        <w:tc>
          <w:tcPr>
            <w:tcW w:w="936"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3-5</w:t>
            </w:r>
          </w:p>
        </w:tc>
        <w:tc>
          <w:tcPr>
            <w:tcW w:w="993"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180-182</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Eigenes</w:t>
            </w:r>
          </w:p>
          <w:p w:rsidR="00F645C8" w:rsidRPr="00C95770" w:rsidRDefault="003B4D55">
            <w:pPr>
              <w:rPr>
                <w:rFonts w:ascii="Arial" w:hAnsi="Arial" w:cs="Arial"/>
                <w:sz w:val="18"/>
                <w:szCs w:val="18"/>
              </w:rPr>
            </w:pPr>
            <w:r w:rsidRPr="00C95770">
              <w:rPr>
                <w:rFonts w:ascii="Arial" w:hAnsi="Arial" w:cs="Arial"/>
                <w:sz w:val="18"/>
                <w:szCs w:val="18"/>
              </w:rPr>
              <w:t>Material</w:t>
            </w:r>
          </w:p>
        </w:tc>
        <w:tc>
          <w:tcPr>
            <w:tcW w:w="2688"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NGOs, civil society and global players</w:t>
            </w:r>
          </w:p>
          <w:p w:rsidR="00F645C8" w:rsidRPr="00C95770" w:rsidRDefault="003B4D55">
            <w:pPr>
              <w:rPr>
                <w:rFonts w:ascii="Arial" w:hAnsi="Arial" w:cs="Arial"/>
                <w:sz w:val="18"/>
                <w:szCs w:val="18"/>
              </w:rPr>
            </w:pPr>
            <w:r w:rsidRPr="00C95770">
              <w:rPr>
                <w:rFonts w:ascii="Arial" w:hAnsi="Arial" w:cs="Arial"/>
                <w:sz w:val="18"/>
                <w:szCs w:val="18"/>
              </w:rPr>
              <w:t xml:space="preserve">- </w:t>
            </w:r>
            <w:r w:rsidRPr="00C95770">
              <w:rPr>
                <w:rFonts w:ascii="Arial" w:hAnsi="Arial" w:cs="Arial"/>
                <w:i/>
                <w:sz w:val="18"/>
                <w:szCs w:val="18"/>
              </w:rPr>
              <w:t>Task</w:t>
            </w:r>
            <w:r w:rsidRPr="00C95770">
              <w:rPr>
                <w:rFonts w:ascii="Arial" w:hAnsi="Arial" w:cs="Arial"/>
                <w:sz w:val="18"/>
                <w:szCs w:val="18"/>
              </w:rPr>
              <w:t xml:space="preserve"> 7</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aktuelles politisches Tagesgeschehen</w:t>
            </w:r>
          </w:p>
        </w:tc>
        <w:tc>
          <w:tcPr>
            <w:tcW w:w="5103"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kurze Texte zu </w:t>
            </w:r>
            <w:r w:rsidRPr="00C95770">
              <w:rPr>
                <w:rFonts w:ascii="Arial" w:hAnsi="Arial" w:cs="Arial"/>
                <w:i/>
                <w:sz w:val="18"/>
                <w:szCs w:val="18"/>
              </w:rPr>
              <w:t>global players</w:t>
            </w:r>
            <w:r w:rsidRPr="00C95770">
              <w:rPr>
                <w:rFonts w:ascii="Arial" w:hAnsi="Arial" w:cs="Arial"/>
                <w:sz w:val="18"/>
                <w:szCs w:val="18"/>
              </w:rPr>
              <w:t xml:space="preserve">; </w:t>
            </w:r>
            <w:r w:rsidRPr="00C95770">
              <w:rPr>
                <w:rFonts w:ascii="Arial" w:hAnsi="Arial" w:cs="Arial"/>
                <w:b/>
                <w:bCs/>
                <w:i/>
                <w:color w:val="FF0000"/>
                <w:sz w:val="18"/>
                <w:szCs w:val="18"/>
              </w:rPr>
              <w:t>Leseverstehen, Sprechen</w:t>
            </w: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 xml:space="preserve">- als Grundlage für </w:t>
            </w:r>
            <w:r w:rsidRPr="00C95770">
              <w:rPr>
                <w:rFonts w:ascii="Arial" w:hAnsi="Arial" w:cs="Arial"/>
                <w:i/>
                <w:sz w:val="18"/>
                <w:szCs w:val="18"/>
              </w:rPr>
              <w:t>research</w:t>
            </w:r>
            <w:r w:rsidRPr="00C95770">
              <w:rPr>
                <w:rFonts w:ascii="Arial" w:hAnsi="Arial" w:cs="Arial"/>
                <w:sz w:val="18"/>
                <w:szCs w:val="18"/>
              </w:rPr>
              <w:t xml:space="preserve">- und </w:t>
            </w:r>
            <w:r w:rsidRPr="00C95770">
              <w:rPr>
                <w:rFonts w:ascii="Arial" w:hAnsi="Arial" w:cs="Arial"/>
                <w:i/>
                <w:sz w:val="18"/>
                <w:szCs w:val="18"/>
              </w:rPr>
              <w:t>presentation</w:t>
            </w:r>
            <w:r w:rsidRPr="00C95770">
              <w:rPr>
                <w:rFonts w:ascii="Arial" w:hAnsi="Arial" w:cs="Arial"/>
                <w:sz w:val="18"/>
                <w:szCs w:val="18"/>
              </w:rPr>
              <w:t>-Aufgaben geeignet (</w:t>
            </w:r>
            <w:r w:rsidRPr="00C95770">
              <w:rPr>
                <w:rFonts w:ascii="Arial" w:hAnsi="Arial" w:cs="Arial"/>
                <w:color w:val="FF6600"/>
                <w:sz w:val="18"/>
                <w:szCs w:val="18"/>
              </w:rPr>
              <w:t>S32</w:t>
            </w:r>
            <w:r w:rsidRPr="00C95770">
              <w:rPr>
                <w:rFonts w:ascii="Arial" w:hAnsi="Arial" w:cs="Arial"/>
                <w:sz w:val="18"/>
                <w:szCs w:val="18"/>
              </w:rPr>
              <w:t xml:space="preserve">, </w:t>
            </w:r>
            <w:r w:rsidRPr="00C95770">
              <w:rPr>
                <w:rFonts w:ascii="Arial" w:hAnsi="Arial" w:cs="Arial"/>
                <w:color w:val="FF6600"/>
                <w:sz w:val="18"/>
                <w:szCs w:val="18"/>
              </w:rPr>
              <w:t>S22</w:t>
            </w:r>
            <w:r w:rsidRPr="00C95770">
              <w:rPr>
                <w:rFonts w:ascii="Arial" w:hAnsi="Arial" w:cs="Arial"/>
                <w:sz w:val="18"/>
                <w:szCs w:val="18"/>
              </w:rPr>
              <w:t>)</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S26</w:t>
            </w:r>
          </w:p>
        </w:tc>
      </w:tr>
      <w:tr w:rsidR="00F645C8" w:rsidRPr="00C95770">
        <w:trPr>
          <w:cantSplit/>
        </w:trPr>
        <w:tc>
          <w:tcPr>
            <w:tcW w:w="936"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6</w:t>
            </w:r>
          </w:p>
        </w:tc>
        <w:tc>
          <w:tcPr>
            <w:tcW w:w="993"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240-245</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240</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241</w:t>
            </w:r>
          </w:p>
          <w:p w:rsidR="00F645C8" w:rsidRPr="00C95770" w:rsidRDefault="003B4D55">
            <w:pPr>
              <w:rPr>
                <w:rFonts w:ascii="Arial" w:hAnsi="Arial" w:cs="Arial"/>
                <w:sz w:val="18"/>
                <w:szCs w:val="18"/>
              </w:rPr>
            </w:pPr>
            <w:r w:rsidRPr="00C95770">
              <w:rPr>
                <w:rFonts w:ascii="Arial" w:hAnsi="Arial" w:cs="Arial"/>
                <w:sz w:val="18"/>
                <w:szCs w:val="18"/>
              </w:rPr>
              <w:t>242-243</w:t>
            </w:r>
          </w:p>
        </w:tc>
        <w:tc>
          <w:tcPr>
            <w:tcW w:w="2688"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sz w:val="18"/>
                <w:szCs w:val="18"/>
                <w:lang w:val="en-US"/>
              </w:rPr>
            </w:pPr>
            <w:r w:rsidRPr="00C95770">
              <w:rPr>
                <w:rFonts w:ascii="Arial" w:hAnsi="Arial" w:cs="Arial"/>
                <w:b/>
                <w:i/>
                <w:sz w:val="18"/>
                <w:szCs w:val="18"/>
                <w:lang w:val="en-US"/>
              </w:rPr>
              <w:t>Topic</w:t>
            </w:r>
            <w:r w:rsidRPr="00C95770">
              <w:rPr>
                <w:rFonts w:ascii="Arial" w:hAnsi="Arial" w:cs="Arial"/>
                <w:b/>
                <w:sz w:val="18"/>
                <w:szCs w:val="18"/>
                <w:lang w:val="en-US"/>
              </w:rPr>
              <w:t xml:space="preserve"> 12: </w:t>
            </w:r>
            <w:r w:rsidRPr="00C95770">
              <w:rPr>
                <w:rFonts w:ascii="Arial" w:hAnsi="Arial" w:cs="Arial"/>
                <w:b/>
                <w:i/>
                <w:sz w:val="18"/>
                <w:szCs w:val="18"/>
                <w:lang w:val="en-US"/>
              </w:rPr>
              <w:t>International relations</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Intro</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Spot on facts: The EU</w:t>
            </w: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Can the EU become the world’s policeman?</w:t>
            </w:r>
          </w:p>
          <w:p w:rsidR="00F645C8" w:rsidRPr="00C95770" w:rsidRDefault="003B4D55">
            <w:pPr>
              <w:rPr>
                <w:rFonts w:ascii="Arial" w:hAnsi="Arial" w:cs="Arial"/>
                <w:i/>
                <w:sz w:val="18"/>
                <w:szCs w:val="18"/>
              </w:rPr>
            </w:pPr>
            <w:r w:rsidRPr="00C95770">
              <w:rPr>
                <w:rFonts w:ascii="Arial" w:hAnsi="Arial" w:cs="Arial"/>
                <w:i/>
                <w:sz w:val="18"/>
                <w:szCs w:val="18"/>
              </w:rPr>
              <w:t>- Tasks 5,6</w:t>
            </w:r>
          </w:p>
        </w:tc>
        <w:tc>
          <w:tcPr>
            <w:tcW w:w="5103" w:type="dxa"/>
            <w:tcBorders>
              <w:top w:val="nil"/>
              <w:left w:val="single" w:sz="4" w:space="0" w:color="000001"/>
              <w:bottom w:val="nil"/>
              <w:right w:val="nil"/>
            </w:tcBorders>
            <w:shd w:val="clear" w:color="auto" w:fill="FFFFFF"/>
            <w:tcMar>
              <w:left w:w="98" w:type="dxa"/>
            </w:tcMar>
          </w:tcPr>
          <w:p w:rsidR="00F645C8" w:rsidRPr="00C95770" w:rsidRDefault="003B4D55">
            <w:pPr>
              <w:rPr>
                <w:rFonts w:ascii="Arial" w:hAnsi="Arial" w:cs="Arial"/>
                <w:b/>
                <w:i/>
                <w:iCs/>
                <w:color w:val="0070C0"/>
                <w:sz w:val="18"/>
                <w:szCs w:val="18"/>
              </w:rPr>
            </w:pPr>
            <w:r w:rsidRPr="00C95770">
              <w:rPr>
                <w:rFonts w:ascii="Arial" w:hAnsi="Arial" w:cs="Arial"/>
                <w:b/>
                <w:i/>
                <w:iCs/>
                <w:color w:val="0070C0"/>
                <w:sz w:val="18"/>
                <w:szCs w:val="18"/>
              </w:rPr>
              <w:t>International relations</w:t>
            </w: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Einführung ins Thema „</w:t>
            </w:r>
            <w:r w:rsidRPr="00C95770">
              <w:rPr>
                <w:rFonts w:ascii="Arial" w:hAnsi="Arial" w:cs="Arial"/>
                <w:i/>
                <w:sz w:val="18"/>
                <w:szCs w:val="18"/>
              </w:rPr>
              <w:t>International relations</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kurzer Überblick über die EU, </w:t>
            </w:r>
            <w:r w:rsidRPr="00C95770">
              <w:rPr>
                <w:rFonts w:ascii="Arial" w:hAnsi="Arial" w:cs="Arial"/>
                <w:b/>
                <w:bCs/>
                <w:i/>
                <w:color w:val="FF0000"/>
                <w:sz w:val="18"/>
                <w:szCs w:val="18"/>
              </w:rPr>
              <w:t>Leseverstehen</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militärische Bedeutung der EU, </w:t>
            </w:r>
            <w:r w:rsidRPr="00C95770">
              <w:rPr>
                <w:rFonts w:ascii="Arial" w:hAnsi="Arial" w:cs="Arial"/>
                <w:b/>
                <w:bCs/>
                <w:i/>
                <w:color w:val="FF0000"/>
                <w:sz w:val="18"/>
                <w:szCs w:val="18"/>
              </w:rPr>
              <w:t>Leseverstehen</w:t>
            </w:r>
          </w:p>
          <w:p w:rsidR="00F645C8" w:rsidRPr="00C95770" w:rsidRDefault="00F645C8">
            <w:pPr>
              <w:rPr>
                <w:rFonts w:ascii="Arial" w:hAnsi="Arial" w:cs="Arial"/>
                <w:b/>
                <w:bCs/>
                <w:i/>
                <w:color w:val="FF0000"/>
                <w:sz w:val="18"/>
                <w:szCs w:val="18"/>
              </w:rPr>
            </w:pPr>
          </w:p>
          <w:p w:rsidR="00F645C8" w:rsidRPr="00C95770" w:rsidRDefault="003B4D55">
            <w:pPr>
              <w:rPr>
                <w:rFonts w:ascii="Arial" w:hAnsi="Arial" w:cs="Arial"/>
                <w:b/>
                <w:bCs/>
                <w:i/>
                <w:color w:val="FF0000"/>
                <w:sz w:val="18"/>
                <w:szCs w:val="18"/>
              </w:rPr>
            </w:pPr>
            <w:r w:rsidRPr="00762891">
              <w:rPr>
                <w:rFonts w:ascii="Arial" w:hAnsi="Arial" w:cs="Arial"/>
                <w:bCs/>
                <w:i/>
                <w:sz w:val="18"/>
                <w:szCs w:val="18"/>
              </w:rPr>
              <w:t>-</w:t>
            </w:r>
            <w:r w:rsidRPr="00762891">
              <w:rPr>
                <w:rFonts w:ascii="Arial" w:hAnsi="Arial" w:cs="Arial"/>
                <w:bCs/>
                <w:i/>
                <w:color w:val="FF0000"/>
                <w:sz w:val="18"/>
                <w:szCs w:val="18"/>
              </w:rPr>
              <w:t xml:space="preserve"> </w:t>
            </w:r>
            <w:r w:rsidRPr="00C95770">
              <w:rPr>
                <w:rFonts w:ascii="Arial" w:hAnsi="Arial" w:cs="Arial"/>
                <w:b/>
                <w:bCs/>
                <w:i/>
                <w:color w:val="FF0000"/>
                <w:sz w:val="18"/>
                <w:szCs w:val="18"/>
              </w:rPr>
              <w:t>Sprechen</w:t>
            </w:r>
          </w:p>
        </w:tc>
        <w:tc>
          <w:tcPr>
            <w:tcW w:w="5258" w:type="dxa"/>
            <w:tcBorders>
              <w:top w:val="nil"/>
              <w:left w:val="single" w:sz="4" w:space="0" w:color="000001"/>
              <w:bottom w:val="nil"/>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xml:space="preserve">- Arbeit mit </w:t>
            </w:r>
            <w:r w:rsidRPr="00C95770">
              <w:rPr>
                <w:rFonts w:ascii="Arial" w:hAnsi="Arial" w:cs="Arial"/>
                <w:i/>
                <w:sz w:val="18"/>
                <w:szCs w:val="18"/>
              </w:rPr>
              <w:t>visuals</w:t>
            </w:r>
            <w:r w:rsidRPr="00C95770">
              <w:rPr>
                <w:rFonts w:ascii="Arial" w:hAnsi="Arial" w:cs="Arial"/>
                <w:sz w:val="18"/>
                <w:szCs w:val="18"/>
              </w:rPr>
              <w:t xml:space="preserve"> (</w:t>
            </w:r>
            <w:r w:rsidRPr="00C95770">
              <w:rPr>
                <w:rFonts w:ascii="Arial" w:hAnsi="Arial" w:cs="Arial"/>
                <w:color w:val="FF6600"/>
                <w:sz w:val="18"/>
                <w:szCs w:val="18"/>
              </w:rPr>
              <w:t>S28</w:t>
            </w:r>
            <w:r w:rsidRPr="00C95770">
              <w:rPr>
                <w:rFonts w:ascii="Arial" w:hAnsi="Arial" w:cs="Arial"/>
                <w:sz w:val="18"/>
                <w:szCs w:val="18"/>
              </w:rPr>
              <w:t xml:space="preserve">) und </w:t>
            </w:r>
            <w:r w:rsidRPr="00C95770">
              <w:rPr>
                <w:rFonts w:ascii="Arial" w:hAnsi="Arial" w:cs="Arial"/>
                <w:i/>
                <w:sz w:val="18"/>
                <w:szCs w:val="18"/>
              </w:rPr>
              <w:t>maps</w:t>
            </w:r>
            <w:r w:rsidRPr="00C95770">
              <w:rPr>
                <w:rFonts w:ascii="Arial" w:hAnsi="Arial" w:cs="Arial"/>
                <w:sz w:val="18"/>
                <w:szCs w:val="18"/>
              </w:rPr>
              <w:t xml:space="preserve"> (</w:t>
            </w:r>
            <w:r w:rsidRPr="00C95770">
              <w:rPr>
                <w:rFonts w:ascii="Arial" w:hAnsi="Arial" w:cs="Arial"/>
                <w:color w:val="FF6600"/>
                <w:sz w:val="18"/>
                <w:szCs w:val="18"/>
              </w:rPr>
              <w:t>S27</w:t>
            </w:r>
            <w:r w:rsidRPr="00C95770">
              <w:rPr>
                <w:rFonts w:ascii="Arial" w:hAnsi="Arial" w:cs="Arial"/>
                <w:sz w:val="18"/>
                <w:szCs w:val="18"/>
              </w:rPr>
              <w:t>)</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Analyse von Sachtexten (</w:t>
            </w:r>
            <w:r w:rsidRPr="00C95770">
              <w:rPr>
                <w:rFonts w:ascii="Arial" w:hAnsi="Arial" w:cs="Arial"/>
                <w:color w:val="FF6600"/>
                <w:sz w:val="18"/>
                <w:szCs w:val="18"/>
              </w:rPr>
              <w:t>S4</w:t>
            </w:r>
            <w:r w:rsidRPr="00C95770">
              <w:rPr>
                <w:rFonts w:ascii="Arial" w:hAnsi="Arial" w:cs="Arial"/>
                <w:sz w:val="18"/>
                <w:szCs w:val="18"/>
              </w:rPr>
              <w:t>) und Statistiken (</w:t>
            </w:r>
            <w:r w:rsidRPr="00C95770">
              <w:rPr>
                <w:rFonts w:ascii="Arial" w:hAnsi="Arial" w:cs="Arial"/>
                <w:color w:val="FF6600"/>
                <w:sz w:val="18"/>
                <w:szCs w:val="18"/>
              </w:rPr>
              <w:t>S27</w:t>
            </w:r>
            <w:r w:rsidRPr="00C95770">
              <w:rPr>
                <w:rFonts w:ascii="Arial" w:hAnsi="Arial" w:cs="Arial"/>
                <w:sz w:val="18"/>
                <w:szCs w:val="18"/>
              </w:rPr>
              <w:t>)</w:t>
            </w:r>
          </w:p>
          <w:p w:rsidR="00F645C8" w:rsidRPr="00C95770" w:rsidRDefault="003B4D55">
            <w:pPr>
              <w:rPr>
                <w:rFonts w:ascii="Arial" w:hAnsi="Arial" w:cs="Arial"/>
                <w:sz w:val="18"/>
                <w:szCs w:val="18"/>
              </w:rPr>
            </w:pPr>
            <w:r w:rsidRPr="00C95770">
              <w:rPr>
                <w:rFonts w:ascii="Arial" w:hAnsi="Arial" w:cs="Arial"/>
                <w:sz w:val="18"/>
                <w:szCs w:val="18"/>
              </w:rPr>
              <w:t>- Analyse von Zeitungsartikeln und Statistiken (</w:t>
            </w:r>
            <w:r w:rsidRPr="00C95770">
              <w:rPr>
                <w:rFonts w:ascii="Arial" w:hAnsi="Arial" w:cs="Arial"/>
                <w:color w:val="FF6600"/>
                <w:sz w:val="18"/>
                <w:szCs w:val="18"/>
              </w:rPr>
              <w:t>S27</w:t>
            </w:r>
            <w:r w:rsidRPr="00C95770">
              <w:rPr>
                <w:rFonts w:ascii="Arial" w:hAnsi="Arial" w:cs="Arial"/>
                <w:sz w:val="18"/>
                <w:szCs w:val="18"/>
              </w:rPr>
              <w:t>)</w:t>
            </w:r>
          </w:p>
          <w:p w:rsidR="00F645C8" w:rsidRPr="00C95770" w:rsidRDefault="00F645C8">
            <w:pPr>
              <w:rPr>
                <w:rFonts w:ascii="Arial" w:hAnsi="Arial" w:cs="Arial"/>
                <w:sz w:val="18"/>
                <w:szCs w:val="18"/>
              </w:rPr>
            </w:pPr>
          </w:p>
        </w:tc>
      </w:tr>
      <w:tr w:rsidR="00F645C8" w:rsidRPr="00C95770">
        <w:trPr>
          <w:cantSplit/>
        </w:trPr>
        <w:tc>
          <w:tcPr>
            <w:tcW w:w="936"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993"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244</w:t>
            </w: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245</w:t>
            </w:r>
          </w:p>
        </w:tc>
        <w:tc>
          <w:tcPr>
            <w:tcW w:w="2688"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EU and the UK</w:t>
            </w:r>
          </w:p>
          <w:p w:rsidR="00F645C8" w:rsidRPr="00C95770" w:rsidRDefault="00F645C8">
            <w:pPr>
              <w:rPr>
                <w:rFonts w:ascii="Arial" w:hAnsi="Arial" w:cs="Arial"/>
                <w:i/>
                <w:sz w:val="18"/>
                <w:szCs w:val="18"/>
                <w:lang w:val="en-US"/>
              </w:rPr>
            </w:pPr>
          </w:p>
          <w:p w:rsidR="00F645C8" w:rsidRPr="00C95770" w:rsidRDefault="003B4D55">
            <w:pPr>
              <w:rPr>
                <w:rFonts w:ascii="Arial" w:hAnsi="Arial" w:cs="Arial"/>
                <w:i/>
                <w:sz w:val="18"/>
                <w:szCs w:val="18"/>
                <w:lang w:val="en-US"/>
              </w:rPr>
            </w:pPr>
            <w:r w:rsidRPr="00C95770">
              <w:rPr>
                <w:rFonts w:ascii="Arial" w:hAnsi="Arial" w:cs="Arial"/>
                <w:i/>
                <w:sz w:val="18"/>
                <w:szCs w:val="18"/>
                <w:lang w:val="en-US"/>
              </w:rPr>
              <w:t>The new old anti-Americanism</w:t>
            </w:r>
          </w:p>
          <w:p w:rsidR="00F645C8" w:rsidRPr="00C95770" w:rsidRDefault="003B4D55">
            <w:pPr>
              <w:rPr>
                <w:rFonts w:ascii="Arial" w:hAnsi="Arial" w:cs="Arial"/>
                <w:i/>
                <w:sz w:val="18"/>
                <w:szCs w:val="18"/>
              </w:rPr>
            </w:pPr>
            <w:r w:rsidRPr="00C95770">
              <w:rPr>
                <w:rFonts w:ascii="Arial" w:hAnsi="Arial" w:cs="Arial"/>
                <w:i/>
                <w:sz w:val="18"/>
                <w:szCs w:val="18"/>
              </w:rPr>
              <w:t>- Task 2</w:t>
            </w:r>
          </w:p>
          <w:p w:rsidR="00F645C8" w:rsidRPr="00C95770" w:rsidRDefault="003B4D55">
            <w:pPr>
              <w:rPr>
                <w:rFonts w:ascii="Arial" w:hAnsi="Arial" w:cs="Arial"/>
                <w:i/>
                <w:sz w:val="18"/>
                <w:szCs w:val="18"/>
              </w:rPr>
            </w:pPr>
            <w:r w:rsidRPr="00C95770">
              <w:rPr>
                <w:rFonts w:ascii="Arial" w:hAnsi="Arial" w:cs="Arial"/>
                <w:i/>
                <w:sz w:val="18"/>
                <w:szCs w:val="18"/>
              </w:rPr>
              <w:t>- Task 3</w:t>
            </w:r>
          </w:p>
        </w:tc>
        <w:tc>
          <w:tcPr>
            <w:tcW w:w="5103"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Verhältnis EU und UK, </w:t>
            </w:r>
            <w:r w:rsidRPr="00C95770">
              <w:rPr>
                <w:rFonts w:ascii="Arial" w:hAnsi="Arial" w:cs="Arial"/>
                <w:b/>
                <w:bCs/>
                <w:i/>
                <w:color w:val="FF0000"/>
                <w:sz w:val="18"/>
                <w:szCs w:val="18"/>
              </w:rPr>
              <w:t>Leseverstehen</w:t>
            </w:r>
          </w:p>
          <w:p w:rsidR="00F645C8" w:rsidRPr="00C95770" w:rsidRDefault="00F645C8">
            <w:pPr>
              <w:rPr>
                <w:rFonts w:ascii="Arial" w:hAnsi="Arial" w:cs="Arial"/>
                <w:sz w:val="18"/>
                <w:szCs w:val="18"/>
              </w:rPr>
            </w:pP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Diskussion über den deutschen Antiamerikanismus, </w:t>
            </w:r>
            <w:r w:rsidRPr="00C95770">
              <w:rPr>
                <w:rFonts w:ascii="Arial" w:hAnsi="Arial" w:cs="Arial"/>
                <w:b/>
                <w:bCs/>
                <w:i/>
                <w:color w:val="FF0000"/>
                <w:sz w:val="18"/>
                <w:szCs w:val="18"/>
              </w:rPr>
              <w:t>Leseverstehen</w:t>
            </w:r>
          </w:p>
          <w:p w:rsidR="00F645C8" w:rsidRPr="00C95770" w:rsidRDefault="003B4D55">
            <w:pPr>
              <w:rPr>
                <w:rFonts w:ascii="Arial" w:hAnsi="Arial" w:cs="Arial"/>
                <w:b/>
                <w:i/>
                <w:color w:val="FF0000"/>
                <w:sz w:val="18"/>
                <w:szCs w:val="18"/>
              </w:rPr>
            </w:pPr>
            <w:r w:rsidRPr="00C95770">
              <w:rPr>
                <w:rFonts w:ascii="Arial" w:hAnsi="Arial" w:cs="Arial"/>
                <w:sz w:val="18"/>
                <w:szCs w:val="18"/>
              </w:rPr>
              <w:t xml:space="preserve">- </w:t>
            </w:r>
            <w:r w:rsidRPr="00C95770">
              <w:rPr>
                <w:rFonts w:ascii="Arial" w:hAnsi="Arial" w:cs="Arial"/>
                <w:b/>
                <w:i/>
                <w:color w:val="FF0000"/>
                <w:sz w:val="18"/>
                <w:szCs w:val="18"/>
              </w:rPr>
              <w:t>Hörverstehen, Sprachmittlung</w:t>
            </w:r>
          </w:p>
          <w:p w:rsidR="00F645C8" w:rsidRPr="00C95770" w:rsidRDefault="003B4D55">
            <w:pPr>
              <w:rPr>
                <w:rFonts w:ascii="Arial" w:hAnsi="Arial" w:cs="Arial"/>
                <w:b/>
                <w:i/>
                <w:color w:val="FF0000"/>
                <w:sz w:val="18"/>
                <w:szCs w:val="18"/>
              </w:rPr>
            </w:pPr>
            <w:r w:rsidRPr="00C95770">
              <w:rPr>
                <w:rFonts w:ascii="Arial" w:hAnsi="Arial" w:cs="Arial"/>
                <w:sz w:val="18"/>
                <w:szCs w:val="18"/>
              </w:rPr>
              <w:t xml:space="preserve">- </w:t>
            </w:r>
            <w:r w:rsidRPr="00C95770">
              <w:rPr>
                <w:rFonts w:ascii="Arial" w:hAnsi="Arial" w:cs="Arial"/>
                <w:b/>
                <w:i/>
                <w:color w:val="FF0000"/>
                <w:sz w:val="18"/>
                <w:szCs w:val="18"/>
              </w:rPr>
              <w:t>Sprachmittlung</w:t>
            </w: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F645C8">
            <w:pPr>
              <w:rPr>
                <w:rFonts w:ascii="Arial" w:hAnsi="Arial" w:cs="Arial"/>
                <w:sz w:val="18"/>
                <w:szCs w:val="18"/>
              </w:rPr>
            </w:pPr>
          </w:p>
          <w:p w:rsidR="00F645C8" w:rsidRPr="00C95770" w:rsidRDefault="003B4D55">
            <w:pPr>
              <w:rPr>
                <w:rFonts w:ascii="Arial" w:hAnsi="Arial" w:cs="Arial"/>
                <w:sz w:val="18"/>
                <w:szCs w:val="18"/>
              </w:rPr>
            </w:pPr>
            <w:r w:rsidRPr="00C95770">
              <w:rPr>
                <w:rFonts w:ascii="Arial" w:hAnsi="Arial" w:cs="Arial"/>
                <w:sz w:val="18"/>
                <w:szCs w:val="18"/>
              </w:rPr>
              <w:t>- Mediation eines Hörtextes (</w:t>
            </w:r>
            <w:r w:rsidRPr="00C95770">
              <w:rPr>
                <w:rFonts w:ascii="Arial" w:hAnsi="Arial" w:cs="Arial"/>
                <w:color w:val="FF6600"/>
                <w:sz w:val="18"/>
                <w:szCs w:val="18"/>
              </w:rPr>
              <w:t>S26</w:t>
            </w:r>
            <w:r w:rsidRPr="00C95770">
              <w:rPr>
                <w:rFonts w:ascii="Arial" w:hAnsi="Arial" w:cs="Arial"/>
                <w:sz w:val="18"/>
                <w:szCs w:val="18"/>
              </w:rPr>
              <w:t>)</w:t>
            </w:r>
          </w:p>
          <w:p w:rsidR="00F645C8" w:rsidRPr="00C95770" w:rsidRDefault="003B4D55">
            <w:pPr>
              <w:rPr>
                <w:rFonts w:ascii="Arial" w:hAnsi="Arial" w:cs="Arial"/>
                <w:color w:val="FF6600"/>
                <w:sz w:val="18"/>
                <w:szCs w:val="18"/>
              </w:rPr>
            </w:pPr>
            <w:r w:rsidRPr="00C95770">
              <w:rPr>
                <w:rFonts w:ascii="Arial" w:hAnsi="Arial" w:cs="Arial"/>
                <w:sz w:val="18"/>
                <w:szCs w:val="18"/>
              </w:rPr>
              <w:t xml:space="preserve">- </w:t>
            </w:r>
            <w:r w:rsidRPr="00C95770">
              <w:rPr>
                <w:rFonts w:ascii="Arial" w:hAnsi="Arial" w:cs="Arial"/>
                <w:color w:val="FF6600"/>
                <w:sz w:val="18"/>
                <w:szCs w:val="18"/>
              </w:rPr>
              <w:t>S26</w:t>
            </w:r>
          </w:p>
        </w:tc>
      </w:tr>
      <w:tr w:rsidR="00F645C8" w:rsidRPr="00C95770">
        <w:trPr>
          <w:cantSplit/>
        </w:trPr>
        <w:tc>
          <w:tcPr>
            <w:tcW w:w="936"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7-10</w:t>
            </w:r>
          </w:p>
        </w:tc>
        <w:tc>
          <w:tcPr>
            <w:tcW w:w="993"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2688"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iCs/>
                <w:sz w:val="18"/>
                <w:szCs w:val="18"/>
                <w:lang w:val="en-US"/>
              </w:rPr>
            </w:pPr>
            <w:r w:rsidRPr="00C95770">
              <w:rPr>
                <w:rFonts w:ascii="Arial" w:hAnsi="Arial" w:cs="Arial"/>
                <w:b/>
                <w:bCs/>
                <w:i/>
                <w:iCs/>
                <w:sz w:val="18"/>
                <w:szCs w:val="18"/>
                <w:lang w:val="en-US"/>
              </w:rPr>
              <w:t>short stories gemäß Lektürekanon</w:t>
            </w:r>
          </w:p>
        </w:tc>
        <w:tc>
          <w:tcPr>
            <w:tcW w:w="5103"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color w:val="0070C0"/>
                <w:sz w:val="18"/>
                <w:szCs w:val="18"/>
              </w:rPr>
            </w:pPr>
            <w:r w:rsidRPr="00C95770">
              <w:rPr>
                <w:rFonts w:ascii="Arial" w:hAnsi="Arial" w:cs="Arial"/>
                <w:b/>
                <w:color w:val="0070C0"/>
                <w:sz w:val="18"/>
                <w:szCs w:val="18"/>
              </w:rPr>
              <w:t>Literatur</w:t>
            </w:r>
          </w:p>
          <w:p w:rsidR="00F645C8" w:rsidRPr="00C95770" w:rsidRDefault="003B4D55">
            <w:pPr>
              <w:rPr>
                <w:rFonts w:ascii="Arial" w:hAnsi="Arial" w:cs="Arial"/>
                <w:b/>
                <w:bCs/>
                <w:i/>
                <w:color w:val="FF0000"/>
                <w:sz w:val="18"/>
                <w:szCs w:val="18"/>
              </w:rPr>
            </w:pPr>
            <w:r w:rsidRPr="00C95770">
              <w:rPr>
                <w:rFonts w:ascii="Arial" w:hAnsi="Arial" w:cs="Arial"/>
                <w:sz w:val="18"/>
                <w:szCs w:val="18"/>
              </w:rPr>
              <w:t xml:space="preserve">- </w:t>
            </w:r>
            <w:r w:rsidRPr="00C95770">
              <w:rPr>
                <w:rFonts w:ascii="Arial" w:hAnsi="Arial" w:cs="Arial"/>
                <w:b/>
                <w:bCs/>
                <w:i/>
                <w:color w:val="FF0000"/>
                <w:sz w:val="18"/>
                <w:szCs w:val="18"/>
              </w:rPr>
              <w:t>Leseverstehen, creative writing, Sprechen</w:t>
            </w: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Die Einheit kann zu jedem Zeitpunkt innerhalb des Halbjahres gehalten werden.</w:t>
            </w:r>
          </w:p>
          <w:p w:rsidR="00F645C8" w:rsidRPr="00C95770" w:rsidRDefault="003B4D55">
            <w:pPr>
              <w:rPr>
                <w:rFonts w:ascii="Arial" w:hAnsi="Arial" w:cs="Arial"/>
                <w:sz w:val="18"/>
                <w:szCs w:val="18"/>
              </w:rPr>
            </w:pPr>
            <w:r w:rsidRPr="00C95770">
              <w:rPr>
                <w:rFonts w:ascii="Arial" w:hAnsi="Arial" w:cs="Arial"/>
                <w:sz w:val="18"/>
                <w:szCs w:val="18"/>
              </w:rPr>
              <w:t>Die Literaturinhalte sind abiturrelevant.</w:t>
            </w:r>
          </w:p>
          <w:p w:rsidR="00F645C8" w:rsidRPr="00C95770" w:rsidRDefault="003B4D55">
            <w:pPr>
              <w:rPr>
                <w:rFonts w:ascii="Arial" w:hAnsi="Arial" w:cs="Arial"/>
                <w:sz w:val="18"/>
                <w:szCs w:val="18"/>
              </w:rPr>
            </w:pPr>
            <w:r w:rsidRPr="00C95770">
              <w:rPr>
                <w:rFonts w:ascii="Arial" w:hAnsi="Arial" w:cs="Arial"/>
                <w:sz w:val="18"/>
                <w:szCs w:val="18"/>
              </w:rPr>
              <w:t xml:space="preserve">Hilfe: S. 220-221, </w:t>
            </w:r>
            <w:r w:rsidRPr="00C95770">
              <w:rPr>
                <w:rFonts w:ascii="Arial" w:hAnsi="Arial" w:cs="Arial"/>
                <w:i/>
                <w:iCs/>
                <w:sz w:val="18"/>
                <w:szCs w:val="18"/>
              </w:rPr>
              <w:t xml:space="preserve">Analysing an extract from a novel </w:t>
            </w:r>
            <w:r w:rsidRPr="00C95770">
              <w:rPr>
                <w:rFonts w:ascii="Arial" w:hAnsi="Arial" w:cs="Arial"/>
                <w:sz w:val="18"/>
                <w:szCs w:val="18"/>
              </w:rPr>
              <w:t>und</w:t>
            </w:r>
          </w:p>
          <w:p w:rsidR="00F645C8" w:rsidRPr="00C95770" w:rsidRDefault="003B4D55">
            <w:pPr>
              <w:rPr>
                <w:rFonts w:ascii="Arial" w:hAnsi="Arial" w:cs="Arial"/>
                <w:i/>
                <w:iCs/>
                <w:color w:val="FF6600"/>
                <w:sz w:val="18"/>
                <w:szCs w:val="18"/>
              </w:rPr>
            </w:pPr>
            <w:r w:rsidRPr="00C95770">
              <w:rPr>
                <w:rFonts w:ascii="Arial" w:hAnsi="Arial" w:cs="Arial"/>
                <w:i/>
                <w:iCs/>
                <w:color w:val="FF6600"/>
                <w:sz w:val="18"/>
                <w:szCs w:val="18"/>
              </w:rPr>
              <w:t>S25-S10</w:t>
            </w:r>
          </w:p>
        </w:tc>
      </w:tr>
      <w:tr w:rsidR="00F645C8" w:rsidRPr="00505505">
        <w:trPr>
          <w:cantSplit/>
        </w:trPr>
        <w:tc>
          <w:tcPr>
            <w:tcW w:w="936"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sz w:val="18"/>
                <w:szCs w:val="18"/>
              </w:rPr>
            </w:pPr>
            <w:r w:rsidRPr="00C95770">
              <w:rPr>
                <w:rFonts w:ascii="Arial" w:hAnsi="Arial" w:cs="Arial"/>
                <w:sz w:val="18"/>
                <w:szCs w:val="18"/>
              </w:rPr>
              <w:t>11-12</w:t>
            </w:r>
          </w:p>
        </w:tc>
        <w:tc>
          <w:tcPr>
            <w:tcW w:w="993"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2688" w:type="dxa"/>
            <w:tcBorders>
              <w:top w:val="nil"/>
              <w:left w:val="single" w:sz="4" w:space="0" w:color="000001"/>
              <w:bottom w:val="single" w:sz="4" w:space="0" w:color="000001"/>
              <w:right w:val="nil"/>
            </w:tcBorders>
            <w:shd w:val="clear" w:color="auto" w:fill="FFFFFF"/>
            <w:tcMar>
              <w:left w:w="98" w:type="dxa"/>
            </w:tcMar>
          </w:tcPr>
          <w:p w:rsidR="00F645C8" w:rsidRPr="00C95770" w:rsidRDefault="003B4D55">
            <w:pPr>
              <w:rPr>
                <w:rFonts w:ascii="Arial" w:hAnsi="Arial" w:cs="Arial"/>
                <w:b/>
                <w:bCs/>
                <w:i/>
                <w:iCs/>
                <w:sz w:val="18"/>
                <w:szCs w:val="18"/>
                <w:lang w:val="en-US"/>
              </w:rPr>
            </w:pPr>
            <w:r w:rsidRPr="00C95770">
              <w:rPr>
                <w:rFonts w:ascii="Arial" w:hAnsi="Arial" w:cs="Arial"/>
                <w:b/>
                <w:bCs/>
                <w:i/>
                <w:iCs/>
                <w:sz w:val="18"/>
                <w:szCs w:val="18"/>
                <w:lang w:val="en-US"/>
              </w:rPr>
              <w:t>Wiederholung für die Abiturprüfung</w:t>
            </w:r>
          </w:p>
        </w:tc>
        <w:tc>
          <w:tcPr>
            <w:tcW w:w="5103" w:type="dxa"/>
            <w:tcBorders>
              <w:top w:val="nil"/>
              <w:left w:val="single" w:sz="4" w:space="0" w:color="000001"/>
              <w:bottom w:val="single" w:sz="4" w:space="0" w:color="000001"/>
              <w:right w:val="nil"/>
            </w:tcBorders>
            <w:shd w:val="clear" w:color="auto" w:fill="FFFFFF"/>
            <w:tcMar>
              <w:left w:w="98" w:type="dxa"/>
            </w:tcMar>
          </w:tcPr>
          <w:p w:rsidR="00F645C8" w:rsidRPr="00C95770" w:rsidRDefault="00F645C8">
            <w:pPr>
              <w:rPr>
                <w:rFonts w:ascii="Arial" w:hAnsi="Arial" w:cs="Arial"/>
                <w:sz w:val="18"/>
                <w:szCs w:val="18"/>
              </w:rPr>
            </w:pPr>
          </w:p>
        </w:tc>
        <w:tc>
          <w:tcPr>
            <w:tcW w:w="5258" w:type="dxa"/>
            <w:tcBorders>
              <w:top w:val="nil"/>
              <w:left w:val="single" w:sz="4" w:space="0" w:color="000001"/>
              <w:bottom w:val="single" w:sz="4" w:space="0" w:color="000001"/>
              <w:right w:val="single" w:sz="4" w:space="0" w:color="000001"/>
            </w:tcBorders>
            <w:shd w:val="clear" w:color="auto" w:fill="FFFFFF"/>
            <w:tcMar>
              <w:left w:w="98" w:type="dxa"/>
            </w:tcMar>
          </w:tcPr>
          <w:p w:rsidR="00F645C8" w:rsidRPr="00C95770" w:rsidRDefault="003B4D55">
            <w:pPr>
              <w:rPr>
                <w:rFonts w:ascii="Arial" w:hAnsi="Arial" w:cs="Arial"/>
                <w:sz w:val="18"/>
                <w:szCs w:val="18"/>
                <w:lang w:val="en-US"/>
              </w:rPr>
            </w:pPr>
            <w:r w:rsidRPr="00C95770">
              <w:rPr>
                <w:rFonts w:ascii="Arial" w:hAnsi="Arial" w:cs="Arial"/>
                <w:sz w:val="18"/>
                <w:szCs w:val="18"/>
                <w:lang w:val="en-US"/>
              </w:rPr>
              <w:t>Skills pages, Spot on-pages</w:t>
            </w:r>
          </w:p>
        </w:tc>
      </w:tr>
    </w:tbl>
    <w:p w:rsidR="00F645C8" w:rsidRPr="00C95770" w:rsidRDefault="00F645C8">
      <w:pPr>
        <w:rPr>
          <w:rFonts w:ascii="Arial" w:hAnsi="Arial" w:cs="Arial"/>
          <w:b/>
          <w:sz w:val="18"/>
          <w:szCs w:val="18"/>
          <w:lang w:val="en-US"/>
        </w:rPr>
      </w:pPr>
    </w:p>
    <w:p w:rsidR="00F645C8" w:rsidRPr="00C95770" w:rsidRDefault="00F645C8">
      <w:pPr>
        <w:rPr>
          <w:rFonts w:ascii="Arial" w:hAnsi="Arial" w:cs="Arial"/>
          <w:b/>
          <w:sz w:val="18"/>
          <w:szCs w:val="18"/>
          <w:lang w:val="en-US"/>
        </w:rPr>
      </w:pPr>
    </w:p>
    <w:p w:rsidR="0075523F" w:rsidRPr="00C95770" w:rsidRDefault="0075523F">
      <w:pPr>
        <w:suppressAutoHyphens w:val="0"/>
        <w:rPr>
          <w:rFonts w:ascii="Arial" w:hAnsi="Arial" w:cs="Arial"/>
          <w:b/>
          <w:sz w:val="18"/>
          <w:szCs w:val="18"/>
          <w:lang w:val="en-US"/>
        </w:rPr>
      </w:pPr>
    </w:p>
    <w:p w:rsidR="00F645C8" w:rsidRPr="00C95770" w:rsidRDefault="003B4D55">
      <w:pPr>
        <w:rPr>
          <w:rFonts w:ascii="Arial" w:hAnsi="Arial" w:cs="Arial"/>
          <w:b/>
          <w:sz w:val="18"/>
          <w:szCs w:val="18"/>
        </w:rPr>
      </w:pPr>
      <w:r w:rsidRPr="00C95770">
        <w:rPr>
          <w:rFonts w:ascii="Arial" w:hAnsi="Arial" w:cs="Arial"/>
          <w:b/>
          <w:sz w:val="18"/>
          <w:szCs w:val="18"/>
        </w:rPr>
        <w:t>Für Schüler:</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Schülerbuch Grundkurs und Leistungskurs mit CD-ROM</w:t>
      </w:r>
      <w:r w:rsidRPr="00C95770">
        <w:rPr>
          <w:rFonts w:ascii="Arial" w:hAnsi="Arial" w:cs="Arial"/>
          <w:sz w:val="18"/>
          <w:szCs w:val="18"/>
        </w:rPr>
        <w:tab/>
        <w:t>978-3-12-530408-6</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Schülerbuch Grundkurs mit CD-ROM</w:t>
      </w:r>
      <w:r w:rsidRPr="00C95770">
        <w:rPr>
          <w:rFonts w:ascii="Arial" w:hAnsi="Arial" w:cs="Arial"/>
          <w:sz w:val="18"/>
          <w:szCs w:val="18"/>
        </w:rPr>
        <w:tab/>
        <w:t>978-3-12-530466-6</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Workbook and exam preparation für Grund- und Leistungskurs mit CD-ROM</w:t>
      </w:r>
      <w:r w:rsidRPr="00C95770">
        <w:rPr>
          <w:rFonts w:ascii="Arial" w:hAnsi="Arial" w:cs="Arial"/>
          <w:sz w:val="18"/>
          <w:szCs w:val="18"/>
        </w:rPr>
        <w:tab/>
        <w:t>978-3-12-530419-2</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Workbook and exam preparation für Grundkurs mit CD-ROM</w:t>
      </w:r>
      <w:r w:rsidRPr="00C95770">
        <w:rPr>
          <w:rFonts w:ascii="Arial" w:hAnsi="Arial" w:cs="Arial"/>
          <w:sz w:val="18"/>
          <w:szCs w:val="18"/>
        </w:rPr>
        <w:tab/>
        <w:t>978-3-12-530472-7</w:t>
      </w:r>
    </w:p>
    <w:p w:rsidR="00F645C8" w:rsidRPr="00D33FD4" w:rsidRDefault="003B4D55" w:rsidP="0063461A">
      <w:pPr>
        <w:tabs>
          <w:tab w:val="left" w:pos="7513"/>
        </w:tabs>
        <w:rPr>
          <w:rFonts w:ascii="Arial" w:hAnsi="Arial" w:cs="Arial"/>
          <w:color w:val="auto"/>
          <w:sz w:val="18"/>
          <w:szCs w:val="18"/>
        </w:rPr>
      </w:pPr>
      <w:r w:rsidRPr="00C95770">
        <w:rPr>
          <w:rFonts w:ascii="Arial" w:hAnsi="Arial" w:cs="Arial"/>
          <w:sz w:val="18"/>
          <w:szCs w:val="18"/>
        </w:rPr>
        <w:t>Vokabellernheft (4. Quartal 2015)</w:t>
      </w:r>
      <w:r w:rsidRPr="00C95770">
        <w:rPr>
          <w:rFonts w:ascii="Arial" w:hAnsi="Arial" w:cs="Arial"/>
          <w:sz w:val="18"/>
          <w:szCs w:val="18"/>
        </w:rPr>
        <w:tab/>
        <w:t>978-3-12-530429</w:t>
      </w:r>
      <w:r w:rsidRPr="00D33FD4">
        <w:rPr>
          <w:rFonts w:ascii="Arial" w:hAnsi="Arial" w:cs="Arial"/>
          <w:color w:val="auto"/>
          <w:sz w:val="18"/>
          <w:szCs w:val="18"/>
        </w:rPr>
        <w:t>-1</w:t>
      </w:r>
    </w:p>
    <w:p w:rsidR="00F645C8" w:rsidRPr="00EE07CC" w:rsidRDefault="00EE07CC" w:rsidP="0063461A">
      <w:pPr>
        <w:tabs>
          <w:tab w:val="left" w:pos="7513"/>
        </w:tabs>
        <w:rPr>
          <w:rFonts w:ascii="Arial" w:hAnsi="Arial" w:cs="Arial"/>
          <w:color w:val="auto"/>
          <w:sz w:val="18"/>
          <w:szCs w:val="18"/>
        </w:rPr>
      </w:pPr>
      <w:r>
        <w:rPr>
          <w:rFonts w:ascii="Arial" w:hAnsi="Arial" w:cs="Arial"/>
          <w:color w:val="auto"/>
          <w:sz w:val="18"/>
          <w:szCs w:val="18"/>
        </w:rPr>
        <w:t>Arbeitsheft Mediation</w:t>
      </w:r>
      <w:r w:rsidR="00505505">
        <w:rPr>
          <w:rFonts w:ascii="Arial" w:hAnsi="Arial" w:cs="Arial"/>
          <w:color w:val="auto"/>
          <w:sz w:val="18"/>
          <w:szCs w:val="18"/>
        </w:rPr>
        <w:t xml:space="preserve"> mit CD-ROM</w:t>
      </w:r>
      <w:r w:rsidR="003B4D55" w:rsidRPr="00EE07CC">
        <w:rPr>
          <w:rFonts w:ascii="Arial" w:hAnsi="Arial" w:cs="Arial"/>
          <w:color w:val="auto"/>
          <w:sz w:val="18"/>
          <w:szCs w:val="18"/>
        </w:rPr>
        <w:tab/>
        <w:t>978-3-12-530477-</w:t>
      </w:r>
      <w:r w:rsidR="00E23D05" w:rsidRPr="00EE07CC">
        <w:rPr>
          <w:rFonts w:ascii="Arial" w:hAnsi="Arial" w:cs="Arial"/>
          <w:color w:val="auto"/>
          <w:sz w:val="18"/>
          <w:szCs w:val="18"/>
        </w:rPr>
        <w:t>2</w:t>
      </w:r>
    </w:p>
    <w:p w:rsidR="00F645C8" w:rsidRPr="00D33FD4" w:rsidRDefault="003B4D55" w:rsidP="0063461A">
      <w:pPr>
        <w:tabs>
          <w:tab w:val="left" w:pos="7513"/>
        </w:tabs>
        <w:rPr>
          <w:rFonts w:ascii="Arial" w:hAnsi="Arial" w:cs="Arial"/>
          <w:color w:val="auto"/>
          <w:sz w:val="18"/>
          <w:szCs w:val="18"/>
          <w:lang w:val="en-US"/>
        </w:rPr>
      </w:pPr>
      <w:r w:rsidRPr="00D33FD4">
        <w:rPr>
          <w:rFonts w:ascii="Arial" w:hAnsi="Arial" w:cs="Arial"/>
          <w:color w:val="auto"/>
          <w:sz w:val="18"/>
          <w:szCs w:val="18"/>
          <w:lang w:val="en-US"/>
        </w:rPr>
        <w:t>Arbeitsheft Listening</w:t>
      </w:r>
      <w:r w:rsidR="00505505">
        <w:rPr>
          <w:rFonts w:ascii="Arial" w:hAnsi="Arial" w:cs="Arial"/>
          <w:color w:val="auto"/>
          <w:sz w:val="18"/>
          <w:szCs w:val="18"/>
          <w:lang w:val="en-US"/>
        </w:rPr>
        <w:t xml:space="preserve"> C</w:t>
      </w:r>
      <w:r w:rsidRPr="00D33FD4">
        <w:rPr>
          <w:rFonts w:ascii="Arial" w:hAnsi="Arial" w:cs="Arial"/>
          <w:color w:val="auto"/>
          <w:sz w:val="18"/>
          <w:szCs w:val="18"/>
          <w:lang w:val="en-US"/>
        </w:rPr>
        <w:t>omp</w:t>
      </w:r>
      <w:r w:rsidR="00EE07CC">
        <w:rPr>
          <w:rFonts w:ascii="Arial" w:hAnsi="Arial" w:cs="Arial"/>
          <w:color w:val="auto"/>
          <w:sz w:val="18"/>
          <w:szCs w:val="18"/>
          <w:lang w:val="en-US"/>
        </w:rPr>
        <w:t>rehension Tests (iVb</w:t>
      </w:r>
      <w:r w:rsidRPr="00D33FD4">
        <w:rPr>
          <w:rFonts w:ascii="Arial" w:hAnsi="Arial" w:cs="Arial"/>
          <w:color w:val="auto"/>
          <w:sz w:val="18"/>
          <w:szCs w:val="18"/>
          <w:lang w:val="en-US"/>
        </w:rPr>
        <w:t>)</w:t>
      </w:r>
      <w:r w:rsidRPr="00D33FD4">
        <w:rPr>
          <w:rFonts w:ascii="Arial" w:hAnsi="Arial" w:cs="Arial"/>
          <w:color w:val="auto"/>
          <w:sz w:val="18"/>
          <w:szCs w:val="18"/>
          <w:lang w:val="en-US"/>
        </w:rPr>
        <w:tab/>
        <w:t>978-3-12-530478-</w:t>
      </w:r>
      <w:r w:rsidR="00E23D05" w:rsidRPr="00D33FD4">
        <w:rPr>
          <w:rFonts w:ascii="Arial" w:hAnsi="Arial" w:cs="Arial"/>
          <w:color w:val="auto"/>
          <w:sz w:val="18"/>
          <w:szCs w:val="18"/>
          <w:lang w:val="en-US"/>
        </w:rPr>
        <w:t>9</w:t>
      </w:r>
    </w:p>
    <w:p w:rsidR="00F645C8" w:rsidRPr="00071F32" w:rsidRDefault="003B4D55" w:rsidP="0063461A">
      <w:pPr>
        <w:tabs>
          <w:tab w:val="left" w:pos="7513"/>
        </w:tabs>
        <w:rPr>
          <w:rFonts w:ascii="Arial" w:hAnsi="Arial" w:cs="Arial"/>
          <w:sz w:val="18"/>
          <w:szCs w:val="18"/>
        </w:rPr>
      </w:pPr>
      <w:r w:rsidRPr="00071F32">
        <w:rPr>
          <w:rFonts w:ascii="Arial" w:hAnsi="Arial" w:cs="Arial"/>
          <w:sz w:val="18"/>
          <w:szCs w:val="18"/>
        </w:rPr>
        <w:t>Es</w:t>
      </w:r>
      <w:r w:rsidR="00505505">
        <w:rPr>
          <w:rFonts w:ascii="Arial" w:hAnsi="Arial" w:cs="Arial"/>
          <w:sz w:val="18"/>
          <w:szCs w:val="18"/>
        </w:rPr>
        <w:t>sential Skills</w:t>
      </w:r>
      <w:r w:rsidRPr="00071F32">
        <w:rPr>
          <w:rFonts w:ascii="Arial" w:hAnsi="Arial" w:cs="Arial"/>
          <w:sz w:val="18"/>
          <w:szCs w:val="18"/>
        </w:rPr>
        <w:tab/>
        <w:t>978-3-12-530435-2</w:t>
      </w:r>
    </w:p>
    <w:p w:rsidR="00F645C8" w:rsidRPr="00071F32" w:rsidRDefault="00F645C8" w:rsidP="0063461A">
      <w:pPr>
        <w:tabs>
          <w:tab w:val="left" w:pos="7513"/>
        </w:tabs>
        <w:rPr>
          <w:rFonts w:ascii="Arial" w:hAnsi="Arial" w:cs="Arial"/>
          <w:b/>
          <w:sz w:val="18"/>
          <w:szCs w:val="18"/>
        </w:rPr>
      </w:pPr>
    </w:p>
    <w:p w:rsidR="00F645C8" w:rsidRPr="00071F32" w:rsidRDefault="00F645C8" w:rsidP="0063461A">
      <w:pPr>
        <w:tabs>
          <w:tab w:val="left" w:pos="7513"/>
        </w:tabs>
        <w:rPr>
          <w:rFonts w:ascii="Arial" w:hAnsi="Arial" w:cs="Arial"/>
          <w:b/>
          <w:sz w:val="18"/>
          <w:szCs w:val="18"/>
        </w:rPr>
      </w:pPr>
    </w:p>
    <w:p w:rsidR="00F645C8" w:rsidRPr="00C95770" w:rsidRDefault="003B4D55" w:rsidP="0063461A">
      <w:pPr>
        <w:tabs>
          <w:tab w:val="left" w:pos="7513"/>
        </w:tabs>
        <w:rPr>
          <w:rFonts w:ascii="Arial" w:hAnsi="Arial" w:cs="Arial"/>
          <w:b/>
          <w:sz w:val="18"/>
          <w:szCs w:val="18"/>
        </w:rPr>
      </w:pPr>
      <w:r w:rsidRPr="00C95770">
        <w:rPr>
          <w:rFonts w:ascii="Arial" w:hAnsi="Arial" w:cs="Arial"/>
          <w:b/>
          <w:sz w:val="18"/>
          <w:szCs w:val="18"/>
        </w:rPr>
        <w:t>Für Lehrer:</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 xml:space="preserve">Lehrerbuch </w:t>
      </w:r>
      <w:r w:rsidRPr="00C95770">
        <w:rPr>
          <w:rFonts w:ascii="Arial" w:hAnsi="Arial" w:cs="Arial"/>
          <w:sz w:val="18"/>
          <w:szCs w:val="18"/>
        </w:rPr>
        <w:tab/>
        <w:t>978-3-12-530443-7</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Digitaler Unterrichts</w:t>
      </w:r>
      <w:r w:rsidR="00505505">
        <w:rPr>
          <w:rFonts w:ascii="Arial" w:hAnsi="Arial" w:cs="Arial"/>
          <w:sz w:val="18"/>
          <w:szCs w:val="18"/>
        </w:rPr>
        <w:t xml:space="preserve">assistent Plus 2.0, Einzellizenz </w:t>
      </w:r>
      <w:r w:rsidRPr="00C95770">
        <w:rPr>
          <w:rFonts w:ascii="Arial" w:hAnsi="Arial" w:cs="Arial"/>
          <w:sz w:val="18"/>
          <w:szCs w:val="18"/>
        </w:rPr>
        <w:tab/>
      </w:r>
      <w:r w:rsidR="00071F32">
        <w:rPr>
          <w:rFonts w:ascii="Arial" w:hAnsi="Arial" w:cs="Arial"/>
          <w:sz w:val="18"/>
          <w:szCs w:val="18"/>
        </w:rPr>
        <w:t>ECD75029UAA99</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Digitaler Unterrichtsassistent Plus</w:t>
      </w:r>
      <w:r w:rsidR="00505505">
        <w:rPr>
          <w:rFonts w:ascii="Arial" w:hAnsi="Arial" w:cs="Arial"/>
          <w:sz w:val="18"/>
          <w:szCs w:val="18"/>
        </w:rPr>
        <w:t xml:space="preserve"> 2.0</w:t>
      </w:r>
      <w:r w:rsidRPr="00C95770">
        <w:rPr>
          <w:rFonts w:ascii="Arial" w:hAnsi="Arial" w:cs="Arial"/>
          <w:sz w:val="18"/>
          <w:szCs w:val="18"/>
        </w:rPr>
        <w:t>, K</w:t>
      </w:r>
      <w:r w:rsidR="00505505">
        <w:rPr>
          <w:rFonts w:ascii="Arial" w:hAnsi="Arial" w:cs="Arial"/>
          <w:sz w:val="18"/>
          <w:szCs w:val="18"/>
        </w:rPr>
        <w:t>ollegiumslizenz</w:t>
      </w:r>
      <w:r w:rsidRPr="00C95770">
        <w:rPr>
          <w:rFonts w:ascii="Arial" w:hAnsi="Arial" w:cs="Arial"/>
          <w:sz w:val="18"/>
          <w:szCs w:val="18"/>
        </w:rPr>
        <w:tab/>
        <w:t>X520049</w:t>
      </w:r>
    </w:p>
    <w:p w:rsidR="00F645C8" w:rsidRPr="00C95770" w:rsidRDefault="00505505" w:rsidP="0063461A">
      <w:pPr>
        <w:tabs>
          <w:tab w:val="left" w:pos="7513"/>
        </w:tabs>
        <w:rPr>
          <w:rFonts w:ascii="Arial" w:hAnsi="Arial" w:cs="Arial"/>
          <w:sz w:val="18"/>
          <w:szCs w:val="18"/>
        </w:rPr>
      </w:pPr>
      <w:r>
        <w:rPr>
          <w:rFonts w:ascii="Arial" w:hAnsi="Arial" w:cs="Arial"/>
          <w:sz w:val="18"/>
          <w:szCs w:val="18"/>
        </w:rPr>
        <w:t>Lehrer-</w:t>
      </w:r>
      <w:r w:rsidR="00282733" w:rsidRPr="00C95770">
        <w:rPr>
          <w:rFonts w:ascii="Arial" w:hAnsi="Arial" w:cs="Arial"/>
          <w:sz w:val="18"/>
          <w:szCs w:val="18"/>
        </w:rPr>
        <w:t>Film-DVD</w:t>
      </w:r>
      <w:r w:rsidR="003B4D55" w:rsidRPr="00C95770">
        <w:rPr>
          <w:rFonts w:ascii="Arial" w:hAnsi="Arial" w:cs="Arial"/>
          <w:sz w:val="18"/>
          <w:szCs w:val="18"/>
        </w:rPr>
        <w:tab/>
        <w:t>978-3-12-530461-1</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Lehrer Audio-CDs zum Hörverstehen</w:t>
      </w:r>
      <w:r w:rsidRPr="00C95770">
        <w:rPr>
          <w:rFonts w:ascii="Arial" w:hAnsi="Arial" w:cs="Arial"/>
          <w:sz w:val="18"/>
          <w:szCs w:val="18"/>
        </w:rPr>
        <w:tab/>
        <w:t>978-3-12-530458-1</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Standardisierte Übungsformen zum Hör- und H</w:t>
      </w:r>
      <w:r w:rsidR="00505505">
        <w:rPr>
          <w:rFonts w:ascii="Arial" w:hAnsi="Arial" w:cs="Arial"/>
          <w:sz w:val="18"/>
          <w:szCs w:val="18"/>
        </w:rPr>
        <w:t>örsehverstehen</w:t>
      </w:r>
      <w:r w:rsidR="0063461A" w:rsidRPr="00C95770">
        <w:rPr>
          <w:rFonts w:ascii="Arial" w:hAnsi="Arial" w:cs="Arial"/>
          <w:sz w:val="18"/>
          <w:szCs w:val="18"/>
        </w:rPr>
        <w:tab/>
      </w:r>
      <w:r w:rsidRPr="00C95770">
        <w:rPr>
          <w:rFonts w:ascii="Arial" w:hAnsi="Arial" w:cs="Arial"/>
          <w:sz w:val="18"/>
          <w:szCs w:val="18"/>
        </w:rPr>
        <w:t>978-3-12-530462-8</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25 Kla</w:t>
      </w:r>
      <w:r w:rsidR="00505505">
        <w:rPr>
          <w:rFonts w:ascii="Arial" w:hAnsi="Arial" w:cs="Arial"/>
          <w:sz w:val="18"/>
          <w:szCs w:val="18"/>
        </w:rPr>
        <w:t>usurvorschläge</w:t>
      </w:r>
      <w:r w:rsidRPr="00C95770">
        <w:rPr>
          <w:rFonts w:ascii="Arial" w:hAnsi="Arial" w:cs="Arial"/>
          <w:sz w:val="18"/>
          <w:szCs w:val="18"/>
        </w:rPr>
        <w:tab/>
        <w:t>978-3-12-530475-8</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Green Line Oberstufengrammatik</w:t>
      </w:r>
      <w:r w:rsidRPr="00C95770">
        <w:rPr>
          <w:rFonts w:ascii="Arial" w:hAnsi="Arial" w:cs="Arial"/>
          <w:sz w:val="18"/>
          <w:szCs w:val="18"/>
        </w:rPr>
        <w:tab/>
        <w:t>978-3-12-595501-1</w:t>
      </w:r>
    </w:p>
    <w:p w:rsidR="00F645C8" w:rsidRPr="00C95770" w:rsidRDefault="003B4D55" w:rsidP="0063461A">
      <w:pPr>
        <w:tabs>
          <w:tab w:val="left" w:pos="7513"/>
        </w:tabs>
        <w:rPr>
          <w:rFonts w:ascii="Arial" w:hAnsi="Arial" w:cs="Arial"/>
          <w:sz w:val="18"/>
          <w:szCs w:val="18"/>
        </w:rPr>
      </w:pPr>
      <w:r w:rsidRPr="00C95770">
        <w:rPr>
          <w:rFonts w:ascii="Arial" w:hAnsi="Arial" w:cs="Arial"/>
          <w:sz w:val="18"/>
          <w:szCs w:val="18"/>
        </w:rPr>
        <w:t>Green Line Oberstufengrammatik Arbeitsheft</w:t>
      </w:r>
      <w:r w:rsidRPr="00C95770">
        <w:rPr>
          <w:rFonts w:ascii="Arial" w:hAnsi="Arial" w:cs="Arial"/>
          <w:sz w:val="18"/>
          <w:szCs w:val="18"/>
        </w:rPr>
        <w:tab/>
        <w:t>978-3-12-595502-8</w:t>
      </w:r>
    </w:p>
    <w:sectPr w:rsidR="00F645C8" w:rsidRPr="00C95770" w:rsidSect="00BF4086">
      <w:headerReference w:type="even" r:id="rId11"/>
      <w:headerReference w:type="default" r:id="rId12"/>
      <w:footerReference w:type="even" r:id="rId13"/>
      <w:footerReference w:type="default" r:id="rId14"/>
      <w:headerReference w:type="first" r:id="rId15"/>
      <w:footerReference w:type="first" r:id="rId16"/>
      <w:pgSz w:w="16838" w:h="11906" w:orient="landscape"/>
      <w:pgMar w:top="1276" w:right="1418" w:bottom="378" w:left="1418" w:header="0" w:footer="321" w:gutter="0"/>
      <w:cols w:space="720"/>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468" w:rsidRDefault="00B41468">
      <w:r>
        <w:separator/>
      </w:r>
    </w:p>
  </w:endnote>
  <w:endnote w:type="continuationSeparator" w:id="0">
    <w:p w:rsidR="00B41468" w:rsidRDefault="00B41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9DF" w:rsidRDefault="005439D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891" w:rsidRDefault="00762891" w:rsidP="00DB7EF8">
    <w:pPr>
      <w:pStyle w:val="Fuzeile"/>
    </w:pPr>
    <w:r>
      <w:rPr>
        <w:rFonts w:cs="Arial"/>
        <w:sz w:val="18"/>
        <w:szCs w:val="18"/>
      </w:rPr>
      <w:t>©</w:t>
    </w:r>
    <w:r>
      <w:rPr>
        <w:sz w:val="18"/>
        <w:szCs w:val="18"/>
      </w:rPr>
      <w:t xml:space="preserve"> Ernst Klett Verlag GmbH, Stuttgart 2015</w:t>
    </w:r>
    <w:r>
      <w:rPr>
        <w:sz w:val="18"/>
        <w:szCs w:val="18"/>
      </w:rPr>
      <w:tab/>
      <w:t xml:space="preserve">  </w:t>
    </w:r>
    <w:r>
      <w:rPr>
        <w:sz w:val="18"/>
        <w:szCs w:val="18"/>
      </w:rPr>
      <w:br/>
      <w:t>Stoffverteilungsplan für</w:t>
    </w:r>
    <w:r>
      <w:rPr>
        <w:i/>
        <w:iCs/>
        <w:sz w:val="18"/>
        <w:szCs w:val="18"/>
      </w:rPr>
      <w:t xml:space="preserve"> </w:t>
    </w:r>
    <w:r w:rsidRPr="00BF4086">
      <w:rPr>
        <w:iCs/>
        <w:sz w:val="18"/>
        <w:szCs w:val="18"/>
      </w:rPr>
      <w:t>Green Line Oberstufe</w:t>
    </w:r>
    <w:r>
      <w:rPr>
        <w:i/>
        <w:iCs/>
        <w:sz w:val="18"/>
        <w:szCs w:val="18"/>
      </w:rPr>
      <w:t xml:space="preserve"> </w:t>
    </w:r>
    <w:r>
      <w:rPr>
        <w:sz w:val="18"/>
        <w:szCs w:val="18"/>
      </w:rPr>
      <w:t>Grund- und Leistungskurs, Rheinland-Pfalz, Saarland, 978-3-12-530408-6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fldChar w:fldCharType="begin"/>
    </w:r>
    <w:r>
      <w:instrText>PAGE</w:instrText>
    </w:r>
    <w:r>
      <w:fldChar w:fldCharType="separate"/>
    </w:r>
    <w:r w:rsidR="000D1E6D">
      <w:rPr>
        <w:noProof/>
      </w:rPr>
      <w:t>17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891" w:rsidRDefault="00762891">
    <w:pPr>
      <w:pStyle w:val="Fuzeile"/>
      <w:rPr>
        <w:sz w:val="18"/>
        <w:szCs w:val="18"/>
      </w:rPr>
    </w:pPr>
    <w:r>
      <w:rPr>
        <w:rFonts w:cs="Arial"/>
        <w:sz w:val="18"/>
        <w:szCs w:val="18"/>
      </w:rPr>
      <w:t>©</w:t>
    </w:r>
    <w:r>
      <w:rPr>
        <w:sz w:val="18"/>
        <w:szCs w:val="18"/>
      </w:rPr>
      <w:t xml:space="preserve"> Ernst Klett Verlag GmbH, Stuttgart 2015</w:t>
    </w:r>
    <w:r>
      <w:rPr>
        <w:sz w:val="18"/>
        <w:szCs w:val="18"/>
      </w:rPr>
      <w:tab/>
      <w:t xml:space="preserve">  </w:t>
    </w:r>
    <w:r>
      <w:rPr>
        <w:sz w:val="18"/>
        <w:szCs w:val="18"/>
      </w:rPr>
      <w:br/>
      <w:t>Stoffverteilungsplan für</w:t>
    </w:r>
    <w:r>
      <w:rPr>
        <w:i/>
        <w:iCs/>
        <w:sz w:val="18"/>
        <w:szCs w:val="18"/>
      </w:rPr>
      <w:t xml:space="preserve"> </w:t>
    </w:r>
    <w:r w:rsidRPr="005C58DE">
      <w:rPr>
        <w:iCs/>
        <w:sz w:val="18"/>
        <w:szCs w:val="18"/>
      </w:rPr>
      <w:t>Green Line Oberstufe</w:t>
    </w:r>
    <w:r>
      <w:rPr>
        <w:i/>
        <w:iCs/>
        <w:sz w:val="18"/>
        <w:szCs w:val="18"/>
      </w:rPr>
      <w:t xml:space="preserve"> </w:t>
    </w:r>
    <w:r>
      <w:rPr>
        <w:sz w:val="18"/>
        <w:szCs w:val="18"/>
      </w:rPr>
      <w:t>Grund- und Leistungskurs, Rheinland-Pfalz, Saarland, 978-3-12-530408-6</w:t>
    </w:r>
  </w:p>
  <w:p w:rsidR="00762891" w:rsidRDefault="00762891">
    <w:pPr>
      <w:pStyle w:val="Fuzeile"/>
      <w:jc w:val="right"/>
    </w:pPr>
    <w:r>
      <w:fldChar w:fldCharType="begin"/>
    </w:r>
    <w:r>
      <w:instrText>PAGE</w:instrText>
    </w:r>
    <w:r>
      <w:fldChar w:fldCharType="separate"/>
    </w:r>
    <w:r w:rsidR="005439DF">
      <w:rPr>
        <w:noProof/>
      </w:rPr>
      <w:t>1</w:t>
    </w:r>
    <w:r>
      <w:fldChar w:fldCharType="end"/>
    </w:r>
  </w:p>
  <w:p w:rsidR="00762891" w:rsidRDefault="00762891">
    <w:pPr>
      <w:pStyle w:val="Fuzeile"/>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468" w:rsidRDefault="00B41468">
      <w:r>
        <w:separator/>
      </w:r>
    </w:p>
  </w:footnote>
  <w:footnote w:type="continuationSeparator" w:id="0">
    <w:p w:rsidR="00B41468" w:rsidRDefault="00B414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9DF" w:rsidRDefault="005439D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891" w:rsidRDefault="00762891">
    <w:pPr>
      <w:pStyle w:val="Kopfzeile"/>
    </w:pPr>
    <w:r>
      <w:rPr>
        <w:noProof/>
        <w:lang w:val="en-GB" w:eastAsia="en-GB"/>
      </w:rPr>
      <w:drawing>
        <wp:anchor distT="0" distB="0" distL="114300" distR="114300" simplePos="0" relativeHeight="251659264" behindDoc="1" locked="0" layoutInCell="1" allowOverlap="1" wp14:anchorId="6EB141C3" wp14:editId="2134B680">
          <wp:simplePos x="0" y="0"/>
          <wp:positionH relativeFrom="column">
            <wp:posOffset>8131175</wp:posOffset>
          </wp:positionH>
          <wp:positionV relativeFrom="paragraph">
            <wp:posOffset>269240</wp:posOffset>
          </wp:positionV>
          <wp:extent cx="828040" cy="419735"/>
          <wp:effectExtent l="19050" t="19050" r="10160" b="18415"/>
          <wp:wrapTight wrapText="bothSides">
            <wp:wrapPolygon edited="0">
              <wp:start x="-497" y="-980"/>
              <wp:lineTo x="-497" y="21567"/>
              <wp:lineTo x="21368" y="21567"/>
              <wp:lineTo x="21368" y="-980"/>
              <wp:lineTo x="-497" y="-980"/>
            </wp:wrapPolygon>
          </wp:wrapTight>
          <wp:docPr id="2" name="Grafik 2" descr="Klett_4C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Klett_4C_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4197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9DF" w:rsidRDefault="005439DF">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5C8"/>
    <w:rsid w:val="00027CFB"/>
    <w:rsid w:val="00071F32"/>
    <w:rsid w:val="000841BD"/>
    <w:rsid w:val="000D1E6D"/>
    <w:rsid w:val="0014262B"/>
    <w:rsid w:val="001F15F7"/>
    <w:rsid w:val="00282733"/>
    <w:rsid w:val="002D1EB7"/>
    <w:rsid w:val="003B4D55"/>
    <w:rsid w:val="004710AC"/>
    <w:rsid w:val="004C7346"/>
    <w:rsid w:val="004E5870"/>
    <w:rsid w:val="00505505"/>
    <w:rsid w:val="00522EED"/>
    <w:rsid w:val="005439DF"/>
    <w:rsid w:val="00561086"/>
    <w:rsid w:val="005C58DE"/>
    <w:rsid w:val="0063461A"/>
    <w:rsid w:val="006971B3"/>
    <w:rsid w:val="006A6ADB"/>
    <w:rsid w:val="006B4A85"/>
    <w:rsid w:val="006F2781"/>
    <w:rsid w:val="00702CBE"/>
    <w:rsid w:val="0075523F"/>
    <w:rsid w:val="00762891"/>
    <w:rsid w:val="007E0BE9"/>
    <w:rsid w:val="00863DB6"/>
    <w:rsid w:val="008B57A6"/>
    <w:rsid w:val="00932DE6"/>
    <w:rsid w:val="009A3CF7"/>
    <w:rsid w:val="00AA080A"/>
    <w:rsid w:val="00AC4068"/>
    <w:rsid w:val="00AE7E50"/>
    <w:rsid w:val="00B41468"/>
    <w:rsid w:val="00BF4086"/>
    <w:rsid w:val="00C95770"/>
    <w:rsid w:val="00CC18B1"/>
    <w:rsid w:val="00D33FD4"/>
    <w:rsid w:val="00D64721"/>
    <w:rsid w:val="00DB7EF8"/>
    <w:rsid w:val="00E23D05"/>
    <w:rsid w:val="00E75611"/>
    <w:rsid w:val="00EE07CC"/>
    <w:rsid w:val="00F645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ejaVu Sans" w:hAnsi="Liberation Serif" w:cs="DejaVu Sans"/>
        <w:sz w:val="24"/>
        <w:szCs w:val="24"/>
        <w:lang w:val="de-DE" w:eastAsia="zh-CN" w:bidi="hi-IN"/>
      </w:rPr>
    </w:rPrDefault>
    <w:pPrDefault>
      <w:pPr>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rPr>
      <w:rFonts w:ascii="Times New Roman" w:eastAsia="Times New Roman" w:hAnsi="Times New Roman" w:cs="Times New Roman"/>
      <w:color w:val="00000A"/>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Arial" w:eastAsia="Times New Roman"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Arial" w:eastAsia="Times New Roman" w:hAnsi="Arial" w:cs="Aria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eastAsia="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20z0">
    <w:name w:val="WW8Num20z0"/>
    <w:rPr>
      <w:rFonts w:ascii="Times New Roman" w:eastAsia="Times New Roman" w:hAnsi="Times New Roman"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styleId="Seitenzahl">
    <w:name w:val="page number"/>
    <w:basedOn w:val="Absatz-Standardschriftart"/>
  </w:style>
  <w:style w:type="character" w:customStyle="1" w:styleId="SprechblasentextZchn">
    <w:name w:val="Sprechblasentext Zchn"/>
    <w:rPr>
      <w:rFonts w:ascii="Tahoma" w:hAnsi="Tahoma" w:cs="Tahoma"/>
      <w:sz w:val="16"/>
      <w:szCs w:val="16"/>
    </w:rPr>
  </w:style>
  <w:style w:type="character" w:customStyle="1" w:styleId="KopfzeileZchn">
    <w:name w:val="Kopfzeile Zchn"/>
    <w:rPr>
      <w:sz w:val="24"/>
      <w:szCs w:val="24"/>
    </w:rPr>
  </w:style>
  <w:style w:type="character" w:customStyle="1" w:styleId="FuzeileZchn">
    <w:name w:val="Fußzeile Zchn"/>
    <w:rPr>
      <w:rFonts w:ascii="Arial" w:hAnsi="Arial"/>
      <w:szCs w:val="24"/>
    </w:rPr>
  </w:style>
  <w:style w:type="character" w:styleId="Kommentarzeichen">
    <w:name w:val="annotation reference"/>
    <w:basedOn w:val="Absatz-Standardschriftart"/>
    <w:uiPriority w:val="99"/>
    <w:semiHidden/>
    <w:unhideWhenUsed/>
    <w:rsid w:val="00F2630B"/>
    <w:rPr>
      <w:sz w:val="16"/>
      <w:szCs w:val="16"/>
    </w:rPr>
  </w:style>
  <w:style w:type="character" w:customStyle="1" w:styleId="KommentartextZchn">
    <w:name w:val="Kommentartext Zchn"/>
    <w:basedOn w:val="Absatz-Standardschriftart"/>
    <w:link w:val="Kommentartext"/>
    <w:uiPriority w:val="99"/>
    <w:semiHidden/>
    <w:rsid w:val="00F2630B"/>
    <w:rPr>
      <w:rFonts w:ascii="Times New Roman" w:eastAsia="Times New Roman" w:hAnsi="Times New Roman" w:cs="Times New Roman"/>
      <w:sz w:val="20"/>
      <w:szCs w:val="20"/>
      <w:lang w:bidi="ar-SA"/>
    </w:rPr>
  </w:style>
  <w:style w:type="character" w:customStyle="1" w:styleId="KommentarthemaZchn">
    <w:name w:val="Kommentarthema Zchn"/>
    <w:basedOn w:val="KommentartextZchn"/>
    <w:link w:val="Kommentarthema"/>
    <w:uiPriority w:val="99"/>
    <w:semiHidden/>
    <w:rsid w:val="00F2630B"/>
    <w:rPr>
      <w:rFonts w:ascii="Times New Roman" w:eastAsia="Times New Roman" w:hAnsi="Times New Roman" w:cs="Times New Roman"/>
      <w:b/>
      <w:bCs/>
      <w:sz w:val="20"/>
      <w:szCs w:val="20"/>
      <w:lang w:bidi="ar-SA"/>
    </w:rPr>
  </w:style>
  <w:style w:type="character" w:customStyle="1" w:styleId="ListLabel1">
    <w:name w:val="ListLabel 1"/>
    <w:rPr>
      <w:rFonts w:eastAsia="Times New Roman" w:cs="Arial"/>
    </w:rPr>
  </w:style>
  <w:style w:type="character" w:customStyle="1" w:styleId="ListLabel2">
    <w:name w:val="ListLabel 2"/>
    <w:rPr>
      <w:rFonts w:cs="Courier New"/>
    </w:rPr>
  </w:style>
  <w:style w:type="character" w:customStyle="1" w:styleId="ListLabel3">
    <w:name w:val="ListLabel 3"/>
    <w:rPr>
      <w:rFonts w:eastAsia="Times New Roman" w:cs="Times New Roman"/>
    </w:rPr>
  </w:style>
  <w:style w:type="paragraph" w:customStyle="1" w:styleId="berschrift">
    <w:name w:val="Überschrift"/>
    <w:basedOn w:val="Standard"/>
    <w:next w:val="Textkrper1"/>
    <w:pPr>
      <w:keepNext/>
      <w:spacing w:before="240" w:after="120"/>
    </w:pPr>
    <w:rPr>
      <w:rFonts w:ascii="Liberation Sans" w:eastAsia="DejaVu Sans" w:hAnsi="Liberation Sans" w:cs="DejaVu Sans"/>
      <w:sz w:val="28"/>
      <w:szCs w:val="28"/>
    </w:rPr>
  </w:style>
  <w:style w:type="paragraph" w:customStyle="1" w:styleId="Textkrper1">
    <w:name w:val="Textkörper1"/>
    <w:basedOn w:val="Standard"/>
    <w:pPr>
      <w:spacing w:after="120" w:line="288" w:lineRule="auto"/>
    </w:pPr>
  </w:style>
  <w:style w:type="paragraph" w:styleId="Liste">
    <w:name w:val="List"/>
    <w:basedOn w:val="Textkrper1"/>
    <w:rPr>
      <w:rFonts w:cs="FreeSans"/>
    </w:rPr>
  </w:style>
  <w:style w:type="paragraph" w:styleId="Beschriftung">
    <w:name w:val="caption"/>
    <w:basedOn w:val="Standard"/>
    <w:pPr>
      <w:suppressLineNumbers/>
      <w:spacing w:before="120" w:after="120"/>
    </w:pPr>
    <w:rPr>
      <w:i/>
      <w:iCs/>
    </w:rPr>
  </w:style>
  <w:style w:type="paragraph" w:customStyle="1" w:styleId="Verzeichnis">
    <w:name w:val="Verzeichnis"/>
    <w:basedOn w:val="Standard"/>
    <w:pPr>
      <w:suppressLineNumbers/>
    </w:pPr>
    <w:rPr>
      <w:rFonts w:cs="FreeSans"/>
    </w:rPr>
  </w:style>
  <w:style w:type="paragraph" w:styleId="Fuzeile">
    <w:name w:val="footer"/>
    <w:basedOn w:val="Standard"/>
    <w:rPr>
      <w:rFonts w:ascii="Arial" w:hAnsi="Arial"/>
      <w:sz w:val="20"/>
    </w:rPr>
  </w:style>
  <w:style w:type="paragraph" w:styleId="Kopfzeile">
    <w:name w:val="header"/>
    <w:basedOn w:val="Standard"/>
  </w:style>
  <w:style w:type="paragraph" w:styleId="Sprechblasentext">
    <w:name w:val="Balloon Text"/>
    <w:basedOn w:val="Standard"/>
    <w:rPr>
      <w:rFonts w:ascii="Tahoma" w:hAnsi="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1"/>
  </w:style>
  <w:style w:type="paragraph" w:styleId="Kommentartext">
    <w:name w:val="annotation text"/>
    <w:basedOn w:val="Standard"/>
    <w:link w:val="KommentartextZchn"/>
    <w:uiPriority w:val="99"/>
    <w:semiHidden/>
    <w:unhideWhenUsed/>
    <w:rsid w:val="00F2630B"/>
    <w:rPr>
      <w:sz w:val="20"/>
      <w:szCs w:val="20"/>
    </w:rPr>
  </w:style>
  <w:style w:type="paragraph" w:styleId="Kommentarthema">
    <w:name w:val="annotation subject"/>
    <w:basedOn w:val="Kommentartext"/>
    <w:link w:val="KommentarthemaZchn"/>
    <w:uiPriority w:val="99"/>
    <w:semiHidden/>
    <w:unhideWhenUsed/>
    <w:rsid w:val="00F2630B"/>
    <w:rPr>
      <w:b/>
      <w:bCs/>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ejaVu Sans" w:hAnsi="Liberation Serif" w:cs="DejaVu Sans"/>
        <w:sz w:val="24"/>
        <w:szCs w:val="24"/>
        <w:lang w:val="de-DE" w:eastAsia="zh-CN" w:bidi="hi-IN"/>
      </w:rPr>
    </w:rPrDefault>
    <w:pPrDefault>
      <w:pPr>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rPr>
      <w:rFonts w:ascii="Times New Roman" w:eastAsia="Times New Roman" w:hAnsi="Times New Roman" w:cs="Times New Roman"/>
      <w:color w:val="00000A"/>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Arial" w:eastAsia="Times New Roman"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9z0">
    <w:name w:val="WW8Num9z0"/>
    <w:rPr>
      <w:rFonts w:ascii="Times New Roman" w:eastAsia="Times New Roman" w:hAnsi="Times New Roman" w:cs="Times New Roman"/>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Times New Roman" w:eastAsia="Times New Roman" w:hAnsi="Times New Roman" w:cs="Times New Roman"/>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Arial" w:eastAsia="Times New Roman" w:hAnsi="Arial" w:cs="Aria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imes New Roman" w:eastAsia="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20z0">
    <w:name w:val="WW8Num20z0"/>
    <w:rPr>
      <w:rFonts w:ascii="Times New Roman" w:eastAsia="Times New Roman" w:hAnsi="Times New Roman"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styleId="Seitenzahl">
    <w:name w:val="page number"/>
    <w:basedOn w:val="Absatz-Standardschriftart"/>
  </w:style>
  <w:style w:type="character" w:customStyle="1" w:styleId="SprechblasentextZchn">
    <w:name w:val="Sprechblasentext Zchn"/>
    <w:rPr>
      <w:rFonts w:ascii="Tahoma" w:hAnsi="Tahoma" w:cs="Tahoma"/>
      <w:sz w:val="16"/>
      <w:szCs w:val="16"/>
    </w:rPr>
  </w:style>
  <w:style w:type="character" w:customStyle="1" w:styleId="KopfzeileZchn">
    <w:name w:val="Kopfzeile Zchn"/>
    <w:rPr>
      <w:sz w:val="24"/>
      <w:szCs w:val="24"/>
    </w:rPr>
  </w:style>
  <w:style w:type="character" w:customStyle="1" w:styleId="FuzeileZchn">
    <w:name w:val="Fußzeile Zchn"/>
    <w:rPr>
      <w:rFonts w:ascii="Arial" w:hAnsi="Arial"/>
      <w:szCs w:val="24"/>
    </w:rPr>
  </w:style>
  <w:style w:type="character" w:styleId="Kommentarzeichen">
    <w:name w:val="annotation reference"/>
    <w:basedOn w:val="Absatz-Standardschriftart"/>
    <w:uiPriority w:val="99"/>
    <w:semiHidden/>
    <w:unhideWhenUsed/>
    <w:rsid w:val="00F2630B"/>
    <w:rPr>
      <w:sz w:val="16"/>
      <w:szCs w:val="16"/>
    </w:rPr>
  </w:style>
  <w:style w:type="character" w:customStyle="1" w:styleId="KommentartextZchn">
    <w:name w:val="Kommentartext Zchn"/>
    <w:basedOn w:val="Absatz-Standardschriftart"/>
    <w:link w:val="Kommentartext"/>
    <w:uiPriority w:val="99"/>
    <w:semiHidden/>
    <w:rsid w:val="00F2630B"/>
    <w:rPr>
      <w:rFonts w:ascii="Times New Roman" w:eastAsia="Times New Roman" w:hAnsi="Times New Roman" w:cs="Times New Roman"/>
      <w:sz w:val="20"/>
      <w:szCs w:val="20"/>
      <w:lang w:bidi="ar-SA"/>
    </w:rPr>
  </w:style>
  <w:style w:type="character" w:customStyle="1" w:styleId="KommentarthemaZchn">
    <w:name w:val="Kommentarthema Zchn"/>
    <w:basedOn w:val="KommentartextZchn"/>
    <w:link w:val="Kommentarthema"/>
    <w:uiPriority w:val="99"/>
    <w:semiHidden/>
    <w:rsid w:val="00F2630B"/>
    <w:rPr>
      <w:rFonts w:ascii="Times New Roman" w:eastAsia="Times New Roman" w:hAnsi="Times New Roman" w:cs="Times New Roman"/>
      <w:b/>
      <w:bCs/>
      <w:sz w:val="20"/>
      <w:szCs w:val="20"/>
      <w:lang w:bidi="ar-SA"/>
    </w:rPr>
  </w:style>
  <w:style w:type="character" w:customStyle="1" w:styleId="ListLabel1">
    <w:name w:val="ListLabel 1"/>
    <w:rPr>
      <w:rFonts w:eastAsia="Times New Roman" w:cs="Arial"/>
    </w:rPr>
  </w:style>
  <w:style w:type="character" w:customStyle="1" w:styleId="ListLabel2">
    <w:name w:val="ListLabel 2"/>
    <w:rPr>
      <w:rFonts w:cs="Courier New"/>
    </w:rPr>
  </w:style>
  <w:style w:type="character" w:customStyle="1" w:styleId="ListLabel3">
    <w:name w:val="ListLabel 3"/>
    <w:rPr>
      <w:rFonts w:eastAsia="Times New Roman" w:cs="Times New Roman"/>
    </w:rPr>
  </w:style>
  <w:style w:type="paragraph" w:customStyle="1" w:styleId="berschrift">
    <w:name w:val="Überschrift"/>
    <w:basedOn w:val="Standard"/>
    <w:next w:val="Textkrper1"/>
    <w:pPr>
      <w:keepNext/>
      <w:spacing w:before="240" w:after="120"/>
    </w:pPr>
    <w:rPr>
      <w:rFonts w:ascii="Liberation Sans" w:eastAsia="DejaVu Sans" w:hAnsi="Liberation Sans" w:cs="DejaVu Sans"/>
      <w:sz w:val="28"/>
      <w:szCs w:val="28"/>
    </w:rPr>
  </w:style>
  <w:style w:type="paragraph" w:customStyle="1" w:styleId="Textkrper1">
    <w:name w:val="Textkörper1"/>
    <w:basedOn w:val="Standard"/>
    <w:pPr>
      <w:spacing w:after="120" w:line="288" w:lineRule="auto"/>
    </w:pPr>
  </w:style>
  <w:style w:type="paragraph" w:styleId="Liste">
    <w:name w:val="List"/>
    <w:basedOn w:val="Textkrper1"/>
    <w:rPr>
      <w:rFonts w:cs="FreeSans"/>
    </w:rPr>
  </w:style>
  <w:style w:type="paragraph" w:styleId="Beschriftung">
    <w:name w:val="caption"/>
    <w:basedOn w:val="Standard"/>
    <w:pPr>
      <w:suppressLineNumbers/>
      <w:spacing w:before="120" w:after="120"/>
    </w:pPr>
    <w:rPr>
      <w:i/>
      <w:iCs/>
    </w:rPr>
  </w:style>
  <w:style w:type="paragraph" w:customStyle="1" w:styleId="Verzeichnis">
    <w:name w:val="Verzeichnis"/>
    <w:basedOn w:val="Standard"/>
    <w:pPr>
      <w:suppressLineNumbers/>
    </w:pPr>
    <w:rPr>
      <w:rFonts w:cs="FreeSans"/>
    </w:rPr>
  </w:style>
  <w:style w:type="paragraph" w:styleId="Fuzeile">
    <w:name w:val="footer"/>
    <w:basedOn w:val="Standard"/>
    <w:rPr>
      <w:rFonts w:ascii="Arial" w:hAnsi="Arial"/>
      <w:sz w:val="20"/>
    </w:rPr>
  </w:style>
  <w:style w:type="paragraph" w:styleId="Kopfzeile">
    <w:name w:val="header"/>
    <w:basedOn w:val="Standard"/>
  </w:style>
  <w:style w:type="paragraph" w:styleId="Sprechblasentext">
    <w:name w:val="Balloon Text"/>
    <w:basedOn w:val="Standard"/>
    <w:rPr>
      <w:rFonts w:ascii="Tahoma" w:hAnsi="Tahoma"/>
      <w:sz w:val="16"/>
      <w:szCs w:val="16"/>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customStyle="1" w:styleId="Rahmeninhalt">
    <w:name w:val="Rahmeninhalt"/>
    <w:basedOn w:val="Textkrper1"/>
  </w:style>
  <w:style w:type="paragraph" w:styleId="Kommentartext">
    <w:name w:val="annotation text"/>
    <w:basedOn w:val="Standard"/>
    <w:link w:val="KommentartextZchn"/>
    <w:uiPriority w:val="99"/>
    <w:semiHidden/>
    <w:unhideWhenUsed/>
    <w:rsid w:val="00F2630B"/>
    <w:rPr>
      <w:sz w:val="20"/>
      <w:szCs w:val="20"/>
    </w:rPr>
  </w:style>
  <w:style w:type="paragraph" w:styleId="Kommentarthema">
    <w:name w:val="annotation subject"/>
    <w:basedOn w:val="Kommentartext"/>
    <w:link w:val="KommentarthemaZchn"/>
    <w:uiPriority w:val="99"/>
    <w:semiHidden/>
    <w:unhideWhenUsed/>
    <w:rsid w:val="00F2630B"/>
    <w:rPr>
      <w:b/>
      <w:bCs/>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4141</Words>
  <Characters>23605</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27691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2015-10-26T08:29:00Z</dcterms:created>
  <dcterms:modified xsi:type="dcterms:W3CDTF">2015-10-26T08:41:00Z</dcterms:modified>
  <dc:language/>
</cp:coreProperties>
</file>