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9B4" w:rsidRPr="00B469B4" w:rsidRDefault="00D15C20" w:rsidP="002D709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36"/>
          <w:szCs w:val="22"/>
          <w:lang w:val="en-GB"/>
        </w:rPr>
        <w:t>Lektion 21</w:t>
      </w:r>
    </w:p>
    <w:p w:rsidR="00B469B4" w:rsidRDefault="00B469B4" w:rsidP="002D709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p w:rsidR="00B469B4" w:rsidRDefault="006943FA" w:rsidP="002D709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Z. 1–</w:t>
      </w:r>
      <w:r w:rsidR="00D15C20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7</w:t>
      </w:r>
    </w:p>
    <w:p w:rsidR="00B469B4" w:rsidRPr="00BA64AA" w:rsidRDefault="00B469B4" w:rsidP="002D709C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551"/>
        <w:gridCol w:w="4583"/>
      </w:tblGrid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deus</w:t>
            </w:r>
          </w:p>
        </w:tc>
        <w:tc>
          <w:tcPr>
            <w:tcW w:w="2551" w:type="dxa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deī </w:t>
            </w:r>
            <w:r w:rsidRPr="003D46B6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der Gott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valdē</w:t>
            </w:r>
          </w:p>
        </w:tc>
        <w:tc>
          <w:tcPr>
            <w:tcW w:w="2551" w:type="dxa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sehr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9E4999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gaudē</w:t>
            </w:r>
            <w:r w:rsidR="009E4999" w:rsidRPr="003D46B6">
              <w:rPr>
                <w:rFonts w:ascii="Times New Roman" w:hAnsi="Times New Roman"/>
                <w:sz w:val="22"/>
                <w:szCs w:val="22"/>
              </w:rPr>
              <w:t>re</w:t>
            </w:r>
          </w:p>
        </w:tc>
        <w:tc>
          <w:tcPr>
            <w:tcW w:w="2551" w:type="dxa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gaudeō</w:t>
            </w:r>
            <w:r w:rsidR="0043580F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 (gāvīsus sum)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sich freuen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enim</w:t>
            </w:r>
          </w:p>
        </w:tc>
        <w:tc>
          <w:tcPr>
            <w:tcW w:w="2551" w:type="dxa"/>
          </w:tcPr>
          <w:p w:rsidR="00B469B4" w:rsidRPr="003D46B6" w:rsidRDefault="00460E38" w:rsidP="002D709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nämlich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rēx</w:t>
            </w:r>
          </w:p>
        </w:tc>
        <w:tc>
          <w:tcPr>
            <w:tcW w:w="2551" w:type="dxa"/>
          </w:tcPr>
          <w:p w:rsidR="00B469B4" w:rsidRPr="003D46B6" w:rsidRDefault="00460E38" w:rsidP="002D709C">
            <w:pPr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 xml:space="preserve">rēgis </w:t>
            </w:r>
            <w:r w:rsidRPr="003D46B6">
              <w:rPr>
                <w:rStyle w:val="kursiv"/>
                <w:rFonts w:ascii="Times New Roman" w:hAnsi="Times New Roman" w:cs="Times New Roman"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  <w:lang w:val="en-GB"/>
              </w:rPr>
              <w:t>der König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illūstris</w:t>
            </w:r>
          </w:p>
        </w:tc>
        <w:tc>
          <w:tcPr>
            <w:tcW w:w="2551" w:type="dxa"/>
          </w:tcPr>
          <w:p w:rsidR="00B469B4" w:rsidRPr="003D46B6" w:rsidRDefault="00460E38" w:rsidP="00460E38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illūstre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bekannt, berühmt</w:t>
            </w:r>
          </w:p>
        </w:tc>
      </w:tr>
      <w:tr w:rsidR="00B469B4" w:rsidRPr="003D46B6" w:rsidTr="00004094">
        <w:tc>
          <w:tcPr>
            <w:tcW w:w="576" w:type="dxa"/>
          </w:tcPr>
          <w:p w:rsidR="00B469B4" w:rsidRPr="003D46B6" w:rsidRDefault="00B469B4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B469B4" w:rsidRPr="003D46B6" w:rsidRDefault="0015560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ad</w:t>
            </w:r>
          </w:p>
        </w:tc>
        <w:tc>
          <w:tcPr>
            <w:tcW w:w="2551" w:type="dxa"/>
          </w:tcPr>
          <w:p w:rsidR="00B469B4" w:rsidRPr="003D46B6" w:rsidRDefault="00460E38" w:rsidP="002D709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i/>
                <w:sz w:val="22"/>
                <w:szCs w:val="22"/>
              </w:rPr>
              <w:t>Präp. + Akk.</w:t>
            </w:r>
          </w:p>
        </w:tc>
        <w:tc>
          <w:tcPr>
            <w:tcW w:w="4583" w:type="dxa"/>
            <w:shd w:val="clear" w:color="auto" w:fill="auto"/>
          </w:tcPr>
          <w:p w:rsidR="00B469B4" w:rsidRPr="003D46B6" w:rsidRDefault="00460E38" w:rsidP="00A654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 xml:space="preserve">1. </w:t>
            </w:r>
            <w:r w:rsidR="00A65494" w:rsidRPr="003D46B6">
              <w:rPr>
                <w:rStyle w:val="Lateinserif"/>
                <w:rFonts w:cs="Times New Roman"/>
                <w:sz w:val="22"/>
                <w:szCs w:val="22"/>
              </w:rPr>
              <w:t>z</w:t>
            </w:r>
            <w:r w:rsidRPr="003D46B6">
              <w:rPr>
                <w:rStyle w:val="Lateinserif"/>
                <w:rFonts w:cs="Times New Roman"/>
                <w:sz w:val="22"/>
                <w:szCs w:val="22"/>
              </w:rPr>
              <w:t>u (…hin), 2. bei</w:t>
            </w:r>
          </w:p>
        </w:tc>
      </w:tr>
      <w:tr w:rsidR="009A5A16" w:rsidRPr="003D46B6" w:rsidTr="00004094">
        <w:tc>
          <w:tcPr>
            <w:tcW w:w="576" w:type="dxa"/>
          </w:tcPr>
          <w:p w:rsidR="009A5A16" w:rsidRPr="003D46B6" w:rsidRDefault="009A5A16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9A5A16" w:rsidRPr="002A56EC" w:rsidRDefault="009A5A16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sz w:val="22"/>
                <w:szCs w:val="22"/>
                <w:lang w:val="en-GB" w:eastAsia="en-US"/>
              </w:rPr>
              <w:t>eum/eam</w:t>
            </w:r>
          </w:p>
        </w:tc>
        <w:tc>
          <w:tcPr>
            <w:tcW w:w="2551" w:type="dxa"/>
          </w:tcPr>
          <w:p w:rsidR="009A5A16" w:rsidRPr="002A56EC" w:rsidRDefault="009A5A16" w:rsidP="00004094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Pers.-Pron.</w:t>
            </w:r>
          </w:p>
          <w:p w:rsidR="009A5A16" w:rsidRPr="002A56EC" w:rsidRDefault="009A5A16" w:rsidP="00004094">
            <w:pPr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3. P. Sg.</w:t>
            </w:r>
          </w:p>
          <w:p w:rsidR="009A5A16" w:rsidRPr="002A56EC" w:rsidRDefault="009A5A16" w:rsidP="00004094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</w:t>
            </w:r>
          </w:p>
        </w:tc>
        <w:tc>
          <w:tcPr>
            <w:tcW w:w="4583" w:type="dxa"/>
            <w:shd w:val="clear" w:color="auto" w:fill="auto"/>
          </w:tcPr>
          <w:p w:rsidR="009A5A16" w:rsidRPr="002A56EC" w:rsidRDefault="009A5A16" w:rsidP="00004094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2A56EC">
              <w:rPr>
                <w:rFonts w:ascii="Times New Roman" w:hAnsi="Times New Roman"/>
                <w:sz w:val="22"/>
                <w:szCs w:val="22"/>
                <w:lang w:val="en-US" w:eastAsia="en-US"/>
              </w:rPr>
              <w:t>ihn/sie (</w:t>
            </w:r>
            <w:r w:rsidRPr="002A56EC">
              <w:rPr>
                <w:rFonts w:ascii="Times New Roman" w:hAnsi="Times New Roman"/>
                <w:i/>
                <w:sz w:val="22"/>
                <w:szCs w:val="22"/>
                <w:lang w:val="en-US" w:eastAsia="en-US"/>
              </w:rPr>
              <w:t>Akk. Sg.</w:t>
            </w:r>
            <w:r w:rsidRPr="002A56EC">
              <w:rPr>
                <w:rFonts w:ascii="Times New Roman" w:hAnsi="Times New Roman"/>
                <w:sz w:val="22"/>
                <w:szCs w:val="22"/>
                <w:lang w:val="en-US" w:eastAsia="en-US"/>
              </w:rPr>
              <w:t>)</w:t>
            </w:r>
          </w:p>
        </w:tc>
      </w:tr>
      <w:tr w:rsidR="00B469B4" w:rsidRPr="003D46B6" w:rsidTr="00004094">
        <w:tc>
          <w:tcPr>
            <w:tcW w:w="576" w:type="dxa"/>
            <w:shd w:val="clear" w:color="auto" w:fill="BFBFBF" w:themeFill="background1" w:themeFillShade="BF"/>
          </w:tcPr>
          <w:p w:rsidR="00B469B4" w:rsidRPr="003D46B6" w:rsidRDefault="00B469B4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D46B6" w:rsidRDefault="00155607" w:rsidP="00460E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redū</w:t>
            </w:r>
            <w:r w:rsidR="00460E38" w:rsidRPr="003D46B6">
              <w:rPr>
                <w:rFonts w:ascii="Times New Roman" w:hAnsi="Times New Roman"/>
                <w:sz w:val="22"/>
                <w:szCs w:val="22"/>
              </w:rPr>
              <w:t>cere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469B4" w:rsidRPr="003D46B6" w:rsidRDefault="00460E38" w:rsidP="0045591B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redūcō,</w:t>
            </w:r>
            <w:r w:rsidR="00A65494" w:rsidRPr="003D46B6">
              <w:rPr>
                <w:rStyle w:val="Lateinserif"/>
                <w:rFonts w:cs="Times New Roman"/>
                <w:sz w:val="22"/>
                <w:szCs w:val="22"/>
              </w:rPr>
              <w:t xml:space="preserve"> </w:t>
            </w:r>
            <w:r w:rsidRPr="003D46B6">
              <w:rPr>
                <w:rStyle w:val="Lateinserif"/>
                <w:rFonts w:cs="Times New Roman"/>
                <w:sz w:val="22"/>
                <w:szCs w:val="22"/>
              </w:rPr>
              <w:t>redūxī, reductum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zurückführen, hinbringen</w:t>
            </w:r>
          </w:p>
        </w:tc>
      </w:tr>
      <w:tr w:rsidR="00B469B4" w:rsidRPr="003D46B6" w:rsidTr="00004094">
        <w:tc>
          <w:tcPr>
            <w:tcW w:w="576" w:type="dxa"/>
            <w:shd w:val="clear" w:color="auto" w:fill="BFBFBF" w:themeFill="background1" w:themeFillShade="BF"/>
          </w:tcPr>
          <w:p w:rsidR="00B469B4" w:rsidRPr="003D46B6" w:rsidRDefault="00B469B4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B469B4" w:rsidRPr="003D46B6" w:rsidRDefault="00155607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grātiās agere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B469B4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grātiās agō, ēgī, āctum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B469B4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danken, Danke sagen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cōnstituere</w:t>
            </w:r>
          </w:p>
        </w:tc>
        <w:tc>
          <w:tcPr>
            <w:tcW w:w="2551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US"/>
              </w:rPr>
              <w:t>cōnstituō, cōnstituī, cōnstitūtum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beschließen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460E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rogāre</w:t>
            </w:r>
          </w:p>
        </w:tc>
        <w:tc>
          <w:tcPr>
            <w:tcW w:w="2551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rogō</w:t>
            </w:r>
            <w:r w:rsidR="0043580F">
              <w:rPr>
                <w:rStyle w:val="Lateinserif"/>
                <w:rFonts w:cs="Times New Roman"/>
                <w:sz w:val="22"/>
                <w:szCs w:val="22"/>
              </w:rPr>
              <w:t>, rogāvī, rogātum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fragen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quid?</w:t>
            </w:r>
          </w:p>
        </w:tc>
        <w:tc>
          <w:tcPr>
            <w:tcW w:w="2551" w:type="dxa"/>
          </w:tcPr>
          <w:p w:rsidR="00460E38" w:rsidRPr="003D46B6" w:rsidRDefault="00CA764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Lateinserif"/>
                <w:i/>
                <w:sz w:val="22"/>
                <w:szCs w:val="22"/>
                <w:lang w:val="en-US"/>
              </w:rPr>
              <w:t>Interrog.-Pron.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was?</w:t>
            </w:r>
          </w:p>
        </w:tc>
      </w:tr>
      <w:tr w:rsidR="00460E38" w:rsidRPr="003D46B6" w:rsidTr="00004094">
        <w:tc>
          <w:tcPr>
            <w:tcW w:w="576" w:type="dxa"/>
            <w:shd w:val="clear" w:color="auto" w:fill="BFBFBF" w:themeFill="background1" w:themeFillShade="BF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14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460E38" w:rsidRPr="003D46B6" w:rsidRDefault="00460E38" w:rsidP="00B469B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māximē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am meisten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460E38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optāre</w:t>
            </w:r>
          </w:p>
        </w:tc>
        <w:tc>
          <w:tcPr>
            <w:tcW w:w="2551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optō</w:t>
            </w:r>
            <w:r w:rsidR="0043580F">
              <w:rPr>
                <w:rStyle w:val="Lateinserif"/>
                <w:rFonts w:cs="Times New Roman"/>
                <w:sz w:val="22"/>
                <w:szCs w:val="22"/>
              </w:rPr>
              <w:t>, optāvī, optātum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wünschen</w:t>
            </w:r>
          </w:p>
        </w:tc>
      </w:tr>
      <w:tr w:rsidR="00A4486C" w:rsidRPr="003D46B6" w:rsidTr="00004094">
        <w:tc>
          <w:tcPr>
            <w:tcW w:w="576" w:type="dxa"/>
          </w:tcPr>
          <w:p w:rsidR="00A4486C" w:rsidRPr="003D46B6" w:rsidRDefault="00A4486C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A4486C" w:rsidRPr="00CE5071" w:rsidRDefault="00A4486C" w:rsidP="00004094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765A21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tū/tibī</w:t>
            </w:r>
          </w:p>
        </w:tc>
        <w:tc>
          <w:tcPr>
            <w:tcW w:w="2551" w:type="dxa"/>
          </w:tcPr>
          <w:p w:rsidR="00A4486C" w:rsidRPr="00765A21" w:rsidRDefault="00A4486C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Pers.-Pron.</w:t>
            </w:r>
          </w:p>
          <w:p w:rsidR="00A4486C" w:rsidRPr="00765A21" w:rsidRDefault="00A4486C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2. P. Sg.</w:t>
            </w:r>
          </w:p>
          <w:p w:rsidR="00A4486C" w:rsidRPr="00CE5071" w:rsidRDefault="00A4486C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765A21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Nom./Dat.</w:t>
            </w:r>
          </w:p>
        </w:tc>
        <w:tc>
          <w:tcPr>
            <w:tcW w:w="4583" w:type="dxa"/>
            <w:shd w:val="clear" w:color="auto" w:fill="auto"/>
          </w:tcPr>
          <w:p w:rsidR="00A4486C" w:rsidRPr="00CE5071" w:rsidRDefault="00F97FDB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du/dir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C437D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da</w:t>
            </w:r>
            <w:r w:rsidR="00C437D4" w:rsidRPr="003D46B6">
              <w:rPr>
                <w:rFonts w:ascii="Times New Roman" w:hAnsi="Times New Roman"/>
                <w:sz w:val="22"/>
                <w:szCs w:val="22"/>
              </w:rPr>
              <w:t>re</w:t>
            </w:r>
          </w:p>
        </w:tc>
        <w:tc>
          <w:tcPr>
            <w:tcW w:w="2551" w:type="dxa"/>
          </w:tcPr>
          <w:p w:rsidR="00460E38" w:rsidRPr="003D46B6" w:rsidRDefault="00E962EB" w:rsidP="00C437D4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dō, dedī (</w:t>
            </w:r>
            <w:r w:rsidR="00C437D4"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datum</w:t>
            </w:r>
            <w: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C437D4" w:rsidP="002D709C">
            <w:pPr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</w:pPr>
            <w:r w:rsidRPr="003D46B6">
              <w:rPr>
                <w:rStyle w:val="kursiv"/>
                <w:rFonts w:ascii="Times New Roman" w:hAnsi="Times New Roman" w:cs="Times New Roman"/>
                <w:i w:val="0"/>
                <w:sz w:val="22"/>
                <w:szCs w:val="22"/>
              </w:rPr>
              <w:t>geben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1</w:t>
            </w: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GB"/>
              </w:rPr>
              <w:t>autem</w:t>
            </w:r>
          </w:p>
        </w:tc>
        <w:tc>
          <w:tcPr>
            <w:tcW w:w="2551" w:type="dxa"/>
          </w:tcPr>
          <w:p w:rsidR="00460E38" w:rsidRPr="003D46B6" w:rsidRDefault="00C437D4" w:rsidP="002D709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aber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C437D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GB"/>
              </w:rPr>
              <w:t>respond</w:t>
            </w:r>
            <w:r w:rsidR="00C437D4" w:rsidRPr="003D46B6">
              <w:rPr>
                <w:rFonts w:ascii="Times New Roman" w:hAnsi="Times New Roman"/>
                <w:sz w:val="22"/>
                <w:szCs w:val="22"/>
                <w:lang w:val="en-GB"/>
              </w:rPr>
              <w:t>ēre</w:t>
            </w:r>
          </w:p>
        </w:tc>
        <w:tc>
          <w:tcPr>
            <w:tcW w:w="2551" w:type="dxa"/>
          </w:tcPr>
          <w:p w:rsidR="00460E38" w:rsidRPr="003D46B6" w:rsidRDefault="00C437D4" w:rsidP="00E962EB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respondeō, </w:t>
            </w:r>
            <w:r w:rsidR="00E962EB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respondī </w:t>
            </w:r>
            <w:r w:rsidR="0043580F">
              <w:rPr>
                <w:rStyle w:val="Lateinserif"/>
                <w:rFonts w:cs="Times New Roman"/>
                <w:sz w:val="22"/>
                <w:szCs w:val="22"/>
                <w:lang w:val="en-US"/>
              </w:rPr>
              <w:t>(respōnsum)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antworten</w:t>
            </w:r>
          </w:p>
        </w:tc>
      </w:tr>
      <w:tr w:rsidR="00C437D4" w:rsidRPr="003D46B6" w:rsidTr="00004094">
        <w:tc>
          <w:tcPr>
            <w:tcW w:w="576" w:type="dxa"/>
          </w:tcPr>
          <w:p w:rsidR="00C437D4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437D4" w:rsidRPr="003D46B6" w:rsidRDefault="00C437D4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</w:p>
        </w:tc>
        <w:tc>
          <w:tcPr>
            <w:tcW w:w="2551" w:type="dxa"/>
          </w:tcPr>
          <w:p w:rsidR="00C437D4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cupiō, cupīvī</w:t>
            </w:r>
            <w:r w:rsidR="0043580F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 (cupītum)</w:t>
            </w:r>
          </w:p>
        </w:tc>
        <w:tc>
          <w:tcPr>
            <w:tcW w:w="4583" w:type="dxa"/>
            <w:shd w:val="clear" w:color="auto" w:fill="auto"/>
          </w:tcPr>
          <w:p w:rsidR="00C437D4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wollen, wünschen, mögen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GB"/>
              </w:rPr>
              <w:t>rēs</w:t>
            </w:r>
          </w:p>
        </w:tc>
        <w:tc>
          <w:tcPr>
            <w:tcW w:w="2551" w:type="dxa"/>
          </w:tcPr>
          <w:p w:rsidR="00460E38" w:rsidRPr="003D46B6" w:rsidRDefault="00C437D4" w:rsidP="002D709C">
            <w:pPr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 xml:space="preserve">reī </w:t>
            </w:r>
            <w:r w:rsidRPr="003D46B6">
              <w:rPr>
                <w:rStyle w:val="Lateinserif"/>
                <w:rFonts w:cs="Times New Roman"/>
                <w:i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C437D4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die Sache, der Vorfall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  <w:lang w:val="en-US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3D46B6"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551" w:type="dxa"/>
          </w:tcPr>
          <w:p w:rsidR="00460E38" w:rsidRPr="00BD46C5" w:rsidRDefault="002248D4" w:rsidP="002248D4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BD46C5">
              <w:rPr>
                <w:rStyle w:val="Lateinserif"/>
                <w:rFonts w:cs="Times New Roman"/>
                <w:i/>
                <w:sz w:val="22"/>
                <w:szCs w:val="22"/>
              </w:rPr>
              <w:t>Präp</w:t>
            </w:r>
            <w:r w:rsidR="00BD46C5" w:rsidRPr="00BD46C5">
              <w:rPr>
                <w:rStyle w:val="Lateinserif"/>
                <w:rFonts w:cs="Times New Roman"/>
                <w:i/>
                <w:sz w:val="22"/>
                <w:szCs w:val="22"/>
              </w:rPr>
              <w:t>.</w:t>
            </w:r>
            <w:bookmarkStart w:id="0" w:name="_GoBack"/>
            <w:bookmarkEnd w:id="0"/>
            <w:r w:rsidRPr="00BD46C5"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 + Akk.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C437D4" w:rsidP="002248D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 xml:space="preserve">1. in (… hinein); 2. gegen; 3. nach; 4. </w:t>
            </w:r>
            <w:r w:rsidR="008B6067" w:rsidRPr="003D46B6">
              <w:rPr>
                <w:rStyle w:val="Lateinserif"/>
                <w:rFonts w:cs="Times New Roman"/>
                <w:sz w:val="22"/>
                <w:szCs w:val="22"/>
              </w:rPr>
              <w:t>a</w:t>
            </w:r>
            <w:r w:rsidRPr="003D46B6">
              <w:rPr>
                <w:rStyle w:val="Lateinserif"/>
                <w:rFonts w:cs="Times New Roman"/>
                <w:sz w:val="22"/>
                <w:szCs w:val="22"/>
              </w:rPr>
              <w:t>uf</w:t>
            </w:r>
          </w:p>
        </w:tc>
      </w:tr>
      <w:tr w:rsidR="00460E38" w:rsidRPr="003D46B6" w:rsidTr="00004094">
        <w:tc>
          <w:tcPr>
            <w:tcW w:w="576" w:type="dxa"/>
            <w:shd w:val="clear" w:color="auto" w:fill="BFBFBF" w:themeFill="background1" w:themeFillShade="BF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460E38" w:rsidRPr="003D46B6" w:rsidRDefault="00460E38" w:rsidP="00DB563E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aurum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 xml:space="preserve">aurī </w:t>
            </w:r>
            <w:r w:rsidRPr="003D46B6">
              <w:rPr>
                <w:rStyle w:val="Lateinserif"/>
                <w:rFonts w:cs="Times New Roman"/>
                <w:i/>
                <w:sz w:val="22"/>
                <w:szCs w:val="22"/>
              </w:rPr>
              <w:t>n</w:t>
            </w:r>
            <w:r w:rsidR="002248D4">
              <w:rPr>
                <w:rStyle w:val="Lateinserif"/>
                <w:rFonts w:cs="Times New Roman"/>
                <w:i/>
                <w:sz w:val="22"/>
                <w:szCs w:val="22"/>
              </w:rPr>
              <w:t>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das Gold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mūtāre</w:t>
            </w:r>
          </w:p>
        </w:tc>
        <w:tc>
          <w:tcPr>
            <w:tcW w:w="2551" w:type="dxa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mutō</w:t>
            </w:r>
            <w:r w:rsidR="002248D4">
              <w:rPr>
                <w:rStyle w:val="Lateinserif"/>
                <w:rFonts w:cs="Times New Roman"/>
                <w:sz w:val="22"/>
                <w:szCs w:val="22"/>
              </w:rPr>
              <w:t>, mūtāvī, mūtātum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verändern, verwandeln</w:t>
            </w:r>
          </w:p>
        </w:tc>
      </w:tr>
      <w:tr w:rsidR="00460E38" w:rsidRPr="003D46B6" w:rsidTr="00004094">
        <w:tc>
          <w:tcPr>
            <w:tcW w:w="576" w:type="dxa"/>
            <w:shd w:val="clear" w:color="auto" w:fill="BFBFBF" w:themeFill="background1" w:themeFillShade="BF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460E38" w:rsidRPr="003D46B6" w:rsidRDefault="00460E38" w:rsidP="008B383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prūd</w:t>
            </w:r>
            <w:r w:rsidR="008B3830" w:rsidRPr="003D46B6">
              <w:rPr>
                <w:rFonts w:ascii="Times New Roman" w:hAnsi="Times New Roman"/>
                <w:sz w:val="22"/>
                <w:szCs w:val="22"/>
              </w:rPr>
              <w:t>ēns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460E38" w:rsidRPr="003D46B6" w:rsidRDefault="008B3830" w:rsidP="00DC2E91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i/>
                <w:sz w:val="22"/>
                <w:szCs w:val="22"/>
              </w:rPr>
              <w:t>Gen.</w:t>
            </w:r>
            <w:r w:rsidRPr="003D46B6">
              <w:rPr>
                <w:rStyle w:val="Lateinserif"/>
                <w:rFonts w:cs="Times New Roman"/>
                <w:sz w:val="22"/>
                <w:szCs w:val="22"/>
              </w:rPr>
              <w:t xml:space="preserve"> prūdentis</w:t>
            </w:r>
            <w:r w:rsidR="006B645C" w:rsidRPr="003D46B6">
              <w:rPr>
                <w:rStyle w:val="Lateinserif"/>
                <w:rFonts w:cs="Times New Roman"/>
                <w:sz w:val="22"/>
                <w:szCs w:val="22"/>
              </w:rPr>
              <w:br/>
            </w:r>
            <w:r w:rsidR="006B645C" w:rsidRPr="003D46B6">
              <w:rPr>
                <w:rStyle w:val="Lateinserif"/>
                <w:rFonts w:cs="Times New Roman"/>
                <w:i/>
                <w:sz w:val="22"/>
                <w:szCs w:val="22"/>
              </w:rPr>
              <w:t>Adv</w:t>
            </w:r>
            <w:r w:rsidR="006B645C" w:rsidRPr="003D46B6">
              <w:rPr>
                <w:rStyle w:val="Lateinserif"/>
                <w:rFonts w:cs="Times New Roman"/>
                <w:sz w:val="22"/>
                <w:szCs w:val="22"/>
              </w:rPr>
              <w:t>. pr</w:t>
            </w:r>
            <w:r w:rsidR="00DC2E91" w:rsidRPr="003D46B6">
              <w:rPr>
                <w:rStyle w:val="Lateinserif"/>
                <w:rFonts w:cs="Times New Roman"/>
                <w:sz w:val="22"/>
                <w:szCs w:val="22"/>
              </w:rPr>
              <w:t>ū</w:t>
            </w:r>
            <w:r w:rsidR="006B645C" w:rsidRPr="003D46B6">
              <w:rPr>
                <w:rStyle w:val="Lateinserif"/>
                <w:rFonts w:cs="Times New Roman"/>
                <w:sz w:val="22"/>
                <w:szCs w:val="22"/>
              </w:rPr>
              <w:t>denter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klug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26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esse</w:t>
            </w:r>
          </w:p>
        </w:tc>
        <w:tc>
          <w:tcPr>
            <w:tcW w:w="2551" w:type="dxa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sum, fuī</w:t>
            </w:r>
            <w:r w:rsidR="0043580F">
              <w:rPr>
                <w:rStyle w:val="Lateinserif"/>
                <w:rFonts w:cs="Times New Roman"/>
                <w:sz w:val="22"/>
                <w:szCs w:val="22"/>
              </w:rPr>
              <w:t xml:space="preserve">, </w:t>
            </w:r>
            <w:r w:rsidR="0043580F" w:rsidRPr="0043580F">
              <w:rPr>
                <w:rStyle w:val="Lateinserif"/>
                <w:rFonts w:cs="Times New Roman"/>
                <w:sz w:val="22"/>
                <w:szCs w:val="22"/>
              </w:rPr>
              <w:t>–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sein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460E38" w:rsidP="008B3830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putā</w:t>
            </w:r>
            <w:r w:rsidR="008B3830" w:rsidRPr="003D46B6">
              <w:rPr>
                <w:rFonts w:ascii="Times New Roman" w:hAnsi="Times New Roman"/>
                <w:sz w:val="22"/>
                <w:szCs w:val="22"/>
              </w:rPr>
              <w:t>re</w:t>
            </w:r>
          </w:p>
        </w:tc>
        <w:tc>
          <w:tcPr>
            <w:tcW w:w="2551" w:type="dxa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putō</w:t>
            </w:r>
            <w:r w:rsidR="002248D4">
              <w:rPr>
                <w:rStyle w:val="Lateinserif"/>
                <w:rFonts w:cs="Times New Roman"/>
                <w:sz w:val="22"/>
                <w:szCs w:val="22"/>
              </w:rPr>
              <w:t>, putāvī, putātum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8B3830" w:rsidP="002248D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glauben, meinen</w:t>
            </w:r>
          </w:p>
        </w:tc>
      </w:tr>
      <w:tr w:rsidR="00460E38" w:rsidRPr="003D46B6" w:rsidTr="00004094">
        <w:tc>
          <w:tcPr>
            <w:tcW w:w="576" w:type="dxa"/>
          </w:tcPr>
          <w:p w:rsidR="00460E38" w:rsidRPr="003D46B6" w:rsidRDefault="00460E38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460E38" w:rsidRPr="003D46B6" w:rsidRDefault="008B3830" w:rsidP="00B469B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3D46B6">
              <w:rPr>
                <w:rFonts w:ascii="Times New Roman" w:hAnsi="Times New Roman"/>
                <w:sz w:val="22"/>
                <w:szCs w:val="22"/>
              </w:rPr>
              <w:t>t</w:t>
            </w:r>
            <w:r w:rsidR="00460E38" w:rsidRPr="003D46B6">
              <w:rPr>
                <w:rFonts w:ascii="Times New Roman" w:hAnsi="Times New Roman"/>
                <w:sz w:val="22"/>
                <w:szCs w:val="22"/>
              </w:rPr>
              <w:t>amen</w:t>
            </w:r>
          </w:p>
        </w:tc>
        <w:tc>
          <w:tcPr>
            <w:tcW w:w="2551" w:type="dxa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i/>
                <w:sz w:val="22"/>
                <w:szCs w:val="22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460E38" w:rsidRPr="003D46B6" w:rsidRDefault="008B3830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3D46B6">
              <w:rPr>
                <w:rStyle w:val="Lateinserif"/>
                <w:rFonts w:cs="Times New Roman"/>
                <w:sz w:val="22"/>
                <w:szCs w:val="22"/>
              </w:rPr>
              <w:t>dennoch, trotzdem</w:t>
            </w:r>
          </w:p>
        </w:tc>
      </w:tr>
      <w:tr w:rsidR="008D3B9B" w:rsidRPr="003D46B6" w:rsidTr="00004094">
        <w:tc>
          <w:tcPr>
            <w:tcW w:w="576" w:type="dxa"/>
          </w:tcPr>
          <w:p w:rsidR="008D3B9B" w:rsidRPr="003D46B6" w:rsidRDefault="008D3B9B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>
              <w:rPr>
                <w:rStyle w:val="Lateinserif"/>
                <w:rFonts w:cs="Times New Roman"/>
                <w:sz w:val="22"/>
                <w:szCs w:val="22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8D3B9B" w:rsidRPr="0048165A" w:rsidRDefault="008D3B9B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eī</w:t>
            </w:r>
          </w:p>
        </w:tc>
        <w:tc>
          <w:tcPr>
            <w:tcW w:w="2551" w:type="dxa"/>
          </w:tcPr>
          <w:p w:rsidR="008D3B9B" w:rsidRPr="0048165A" w:rsidRDefault="008D3B9B" w:rsidP="000040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Pers.-Pron.</w:t>
            </w:r>
          </w:p>
          <w:p w:rsidR="008D3B9B" w:rsidRPr="0048165A" w:rsidRDefault="008D3B9B" w:rsidP="00004094">
            <w:pPr>
              <w:rPr>
                <w:rFonts w:ascii="Times New Roman" w:hAnsi="Times New Roman"/>
                <w:i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3. P. Sg.</w:t>
            </w:r>
          </w:p>
          <w:p w:rsidR="008D3B9B" w:rsidRPr="0048165A" w:rsidRDefault="008D3B9B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  <w:lang w:val="en-US"/>
              </w:rPr>
              <w:t>Dat.</w:t>
            </w:r>
          </w:p>
        </w:tc>
        <w:tc>
          <w:tcPr>
            <w:tcW w:w="4583" w:type="dxa"/>
            <w:shd w:val="clear" w:color="auto" w:fill="auto"/>
          </w:tcPr>
          <w:p w:rsidR="008D3B9B" w:rsidRPr="0048165A" w:rsidRDefault="008D3B9B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  <w:lang w:val="en-US"/>
              </w:rPr>
              <w:t>ihm/ihr</w:t>
            </w:r>
          </w:p>
        </w:tc>
      </w:tr>
      <w:tr w:rsidR="002248D4" w:rsidRPr="003D46B6" w:rsidTr="00004094">
        <w:tc>
          <w:tcPr>
            <w:tcW w:w="576" w:type="dxa"/>
          </w:tcPr>
          <w:p w:rsidR="002248D4" w:rsidRPr="003D46B6" w:rsidRDefault="008D3B9B" w:rsidP="002D709C">
            <w:pPr>
              <w:rPr>
                <w:rStyle w:val="Lateinserif"/>
                <w:rFonts w:cs="Times New Roman"/>
                <w:sz w:val="22"/>
                <w:szCs w:val="22"/>
              </w:rPr>
            </w:pPr>
            <w:r>
              <w:rPr>
                <w:rStyle w:val="Lateinserif"/>
                <w:rFonts w:cs="Times New Roman"/>
                <w:sz w:val="22"/>
                <w:szCs w:val="22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2248D4" w:rsidRPr="009435DD" w:rsidRDefault="002248D4" w:rsidP="000040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</w:rPr>
              <w:t>quī</w:t>
            </w:r>
          </w:p>
        </w:tc>
        <w:tc>
          <w:tcPr>
            <w:tcW w:w="2551" w:type="dxa"/>
          </w:tcPr>
          <w:p w:rsidR="002248D4" w:rsidRDefault="002248D4" w:rsidP="000040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m.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f.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:rsidR="002248D4" w:rsidRPr="009435DD" w:rsidRDefault="002248D4" w:rsidP="000040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4583" w:type="dxa"/>
            <w:shd w:val="clear" w:color="auto" w:fill="auto"/>
          </w:tcPr>
          <w:p w:rsidR="002248D4" w:rsidRPr="009435DD" w:rsidRDefault="002248D4" w:rsidP="000040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</w:tbl>
    <w:p w:rsidR="00B469B4" w:rsidRPr="00C437D4" w:rsidRDefault="00B469B4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C437D4">
        <w:rPr>
          <w:rStyle w:val="kursiv"/>
          <w:rFonts w:ascii="Times New Roman" w:hAnsi="Times New Roman" w:cs="Times New Roman"/>
          <w:i w:val="0"/>
          <w:sz w:val="22"/>
          <w:szCs w:val="22"/>
        </w:rPr>
        <w:br w:type="page"/>
      </w:r>
    </w:p>
    <w:p w:rsidR="00DB563E" w:rsidRPr="00C437D4" w:rsidRDefault="00BB2727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  <w:r w:rsidRPr="00C437D4">
        <w:rPr>
          <w:rStyle w:val="kursiv"/>
          <w:rFonts w:ascii="Times New Roman" w:hAnsi="Times New Roman" w:cs="Times New Roman"/>
          <w:i w:val="0"/>
          <w:sz w:val="22"/>
          <w:szCs w:val="22"/>
        </w:rPr>
        <w:lastRenderedPageBreak/>
        <w:t xml:space="preserve">Z. </w:t>
      </w:r>
      <w:r w:rsidR="00D15C20" w:rsidRPr="00C437D4">
        <w:rPr>
          <w:rStyle w:val="kursiv"/>
          <w:rFonts w:ascii="Times New Roman" w:hAnsi="Times New Roman" w:cs="Times New Roman"/>
          <w:i w:val="0"/>
          <w:sz w:val="22"/>
          <w:szCs w:val="22"/>
        </w:rPr>
        <w:t>8</w:t>
      </w:r>
      <w:r w:rsidR="008C164E" w:rsidRPr="00C437D4">
        <w:rPr>
          <w:rStyle w:val="kursiv"/>
          <w:rFonts w:ascii="Times New Roman" w:hAnsi="Times New Roman" w:cs="Times New Roman"/>
          <w:i w:val="0"/>
          <w:sz w:val="22"/>
          <w:szCs w:val="22"/>
        </w:rPr>
        <w:t>–</w:t>
      </w:r>
      <w:r w:rsidR="00D15C20" w:rsidRPr="00C437D4">
        <w:rPr>
          <w:rStyle w:val="kursiv"/>
          <w:rFonts w:ascii="Times New Roman" w:hAnsi="Times New Roman" w:cs="Times New Roman"/>
          <w:i w:val="0"/>
          <w:sz w:val="22"/>
          <w:szCs w:val="22"/>
        </w:rPr>
        <w:t>15</w:t>
      </w:r>
    </w:p>
    <w:p w:rsidR="00DB563E" w:rsidRPr="00C437D4" w:rsidRDefault="00DB563E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551"/>
        <w:gridCol w:w="4583"/>
      </w:tblGrid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F750DA" w:rsidP="002D709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t</w:t>
            </w:r>
            <w:r w:rsidR="00E02C26" w:rsidRPr="00004094">
              <w:rPr>
                <w:rFonts w:ascii="Times New Roman" w:hAnsi="Times New Roman"/>
                <w:sz w:val="22"/>
                <w:szCs w:val="22"/>
              </w:rPr>
              <w:t>unc</w:t>
            </w:r>
          </w:p>
        </w:tc>
        <w:tc>
          <w:tcPr>
            <w:tcW w:w="2551" w:type="dxa"/>
          </w:tcPr>
          <w:p w:rsidR="00DB563E" w:rsidRPr="00004094" w:rsidRDefault="00F750DA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F750D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dann, damals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D9D9D9" w:themeFill="background1" w:themeFillShade="D9"/>
          </w:tcPr>
          <w:p w:rsidR="002B7F1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2B7F1E" w:rsidRPr="00004094" w:rsidRDefault="002B7F1E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fidēs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2B7F1E" w:rsidRPr="00004094" w:rsidRDefault="002B7F1E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fideī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2B7F1E" w:rsidRPr="00004094" w:rsidRDefault="002B7F1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der Schutz, der Beistand; die Zuverlässigkeit, die Treue</w:t>
            </w:r>
          </w:p>
        </w:tc>
      </w:tr>
      <w:tr w:rsidR="00004094" w:rsidRPr="00004094" w:rsidTr="00004094">
        <w:tc>
          <w:tcPr>
            <w:tcW w:w="576" w:type="dxa"/>
          </w:tcPr>
          <w:p w:rsidR="002B7F1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2B7F1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deus</w:t>
            </w:r>
          </w:p>
        </w:tc>
        <w:tc>
          <w:tcPr>
            <w:tcW w:w="2551" w:type="dxa"/>
          </w:tcPr>
          <w:p w:rsidR="002B7F1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deī </w:t>
            </w: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2B7F1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Gott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D9D9D9" w:themeFill="background1" w:themeFillShade="D9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DB563E" w:rsidRPr="00004094" w:rsidRDefault="00E02C26" w:rsidP="002B7F1E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temptā</w:t>
            </w:r>
            <w:r w:rsidR="002B7F1E" w:rsidRPr="00004094">
              <w:rPr>
                <w:rFonts w:ascii="Times New Roman" w:hAnsi="Times New Roman"/>
                <w:sz w:val="22"/>
                <w:szCs w:val="22"/>
              </w:rPr>
              <w:t>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DB563E" w:rsidRPr="00004094" w:rsidRDefault="002B7F1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temptō</w:t>
            </w:r>
            <w:r w:rsid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, temptāvī, temptātum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DB563E" w:rsidRPr="00004094" w:rsidRDefault="002B7F1E" w:rsidP="002B7F1E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versuchen; prüfen, auf die Probe stellen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2B7F1E" w:rsidP="002B7F1E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l</w:t>
            </w:r>
            <w:r w:rsidR="00E02C26" w:rsidRPr="00004094">
              <w:rPr>
                <w:rFonts w:ascii="Times New Roman" w:hAnsi="Times New Roman"/>
                <w:sz w:val="22"/>
                <w:szCs w:val="22"/>
              </w:rPr>
              <w:t>api</w:t>
            </w:r>
            <w:r w:rsidRPr="00004094">
              <w:rPr>
                <w:rFonts w:ascii="Times New Roman" w:hAnsi="Times New Roman"/>
                <w:sz w:val="22"/>
                <w:szCs w:val="22"/>
              </w:rPr>
              <w:t>s</w:t>
            </w:r>
          </w:p>
        </w:tc>
        <w:tc>
          <w:tcPr>
            <w:tcW w:w="2551" w:type="dxa"/>
          </w:tcPr>
          <w:p w:rsidR="00DB563E" w:rsidRPr="00004094" w:rsidRDefault="002B7F1E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 xml:space="preserve">lapidis </w:t>
            </w:r>
            <w:r w:rsidR="005E1EC7"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 Stein</w:t>
            </w:r>
          </w:p>
        </w:tc>
      </w:tr>
      <w:tr w:rsidR="00004094" w:rsidRPr="00004094" w:rsidTr="00004094">
        <w:tc>
          <w:tcPr>
            <w:tcW w:w="576" w:type="dxa"/>
          </w:tcPr>
          <w:p w:rsidR="00004094" w:rsidRPr="00004094" w:rsidRDefault="00004094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004094" w:rsidRPr="009435DD" w:rsidRDefault="00004094" w:rsidP="000040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</w:rPr>
              <w:t>quī</w:t>
            </w:r>
          </w:p>
        </w:tc>
        <w:tc>
          <w:tcPr>
            <w:tcW w:w="2551" w:type="dxa"/>
          </w:tcPr>
          <w:p w:rsidR="00004094" w:rsidRDefault="00004094" w:rsidP="000040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m.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f.</w:t>
            </w: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:rsidR="00004094" w:rsidRPr="009435DD" w:rsidRDefault="00004094" w:rsidP="00004094">
            <w:pPr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Style w:val="kursiv"/>
                <w:rFonts w:ascii="Times" w:hAnsi="Times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4583" w:type="dxa"/>
            <w:shd w:val="clear" w:color="auto" w:fill="auto"/>
          </w:tcPr>
          <w:p w:rsidR="00004094" w:rsidRPr="009435DD" w:rsidRDefault="00004094" w:rsidP="00004094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</w:pPr>
            <w:r w:rsidRPr="009435DD"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humī</w:t>
            </w:r>
          </w:p>
        </w:tc>
        <w:tc>
          <w:tcPr>
            <w:tcW w:w="2551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auf dem Boden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5E1EC7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iacē</w:t>
            </w:r>
            <w:r w:rsidR="005E1EC7" w:rsidRPr="00004094">
              <w:rPr>
                <w:rFonts w:ascii="Times New Roman" w:hAnsi="Times New Roman"/>
                <w:sz w:val="22"/>
                <w:szCs w:val="22"/>
              </w:rPr>
              <w:t>re</w:t>
            </w:r>
          </w:p>
        </w:tc>
        <w:tc>
          <w:tcPr>
            <w:tcW w:w="2551" w:type="dxa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iaceō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 (iacuī, </w:t>
            </w:r>
            <w:r w:rsidR="0043580F" w:rsidRPr="0043580F">
              <w:rPr>
                <w:rStyle w:val="Lateinserif"/>
                <w:rFonts w:cs="Times New Roman"/>
                <w:color w:val="auto"/>
                <w:sz w:val="22"/>
                <w:szCs w:val="22"/>
              </w:rPr>
              <w:t>–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liegen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tangere</w:t>
            </w:r>
          </w:p>
        </w:tc>
        <w:tc>
          <w:tcPr>
            <w:tcW w:w="2551" w:type="dxa"/>
          </w:tcPr>
          <w:p w:rsidR="00DB563E" w:rsidRPr="00004094" w:rsidRDefault="005E1EC7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tang</w:t>
            </w:r>
            <w:r w:rsid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ō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tetigī, tāctum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berühren</w:t>
            </w:r>
          </w:p>
        </w:tc>
      </w:tr>
      <w:tr w:rsidR="00004094" w:rsidRPr="00004094" w:rsidTr="00004094">
        <w:tc>
          <w:tcPr>
            <w:tcW w:w="576" w:type="dxa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in</w:t>
            </w:r>
          </w:p>
        </w:tc>
        <w:tc>
          <w:tcPr>
            <w:tcW w:w="2551" w:type="dxa"/>
          </w:tcPr>
          <w:p w:rsidR="005E1EC7" w:rsidRPr="00004094" w:rsidRDefault="00004094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 + Akk.</w:t>
            </w:r>
          </w:p>
        </w:tc>
        <w:tc>
          <w:tcPr>
            <w:tcW w:w="4583" w:type="dxa"/>
            <w:shd w:val="clear" w:color="auto" w:fill="auto"/>
          </w:tcPr>
          <w:p w:rsidR="005E1EC7" w:rsidRPr="00004094" w:rsidRDefault="005E1EC7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1. in (… hinein); 2. gegen; 3. nach; 4. </w:t>
            </w:r>
            <w:r w:rsidR="008B6067"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a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uf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aurum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aurī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</w:t>
            </w:r>
            <w:r w:rsidR="00A65494"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Gold</w:t>
            </w:r>
          </w:p>
        </w:tc>
      </w:tr>
      <w:tr w:rsidR="00004094" w:rsidRPr="00004094" w:rsidTr="00004094">
        <w:tc>
          <w:tcPr>
            <w:tcW w:w="576" w:type="dxa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mūtāre</w:t>
            </w:r>
          </w:p>
        </w:tc>
        <w:tc>
          <w:tcPr>
            <w:tcW w:w="2551" w:type="dxa"/>
          </w:tcPr>
          <w:p w:rsidR="005E1EC7" w:rsidRPr="00004094" w:rsidRDefault="005E1EC7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m</w:t>
            </w:r>
            <w:r w:rsid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ū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tō</w:t>
            </w:r>
            <w:r w:rsid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mūtāvī, mūtātum</w:t>
            </w:r>
          </w:p>
        </w:tc>
        <w:tc>
          <w:tcPr>
            <w:tcW w:w="4583" w:type="dxa"/>
            <w:shd w:val="clear" w:color="auto" w:fill="auto"/>
          </w:tcPr>
          <w:p w:rsidR="005E1EC7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verändern, verwandeln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5E1EC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māgn</w:t>
            </w:r>
            <w:r w:rsidR="005E1EC7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2551" w:type="dxa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groß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5E1EC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gaudi</w:t>
            </w:r>
            <w:r w:rsidR="005E1EC7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um</w:t>
            </w:r>
          </w:p>
        </w:tc>
        <w:tc>
          <w:tcPr>
            <w:tcW w:w="2551" w:type="dxa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gaudiī </w:t>
            </w: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die Freude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5E1EC7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aff</w:t>
            </w:r>
            <w:r w:rsidR="005E1EC7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icere</w:t>
            </w:r>
          </w:p>
        </w:tc>
        <w:tc>
          <w:tcPr>
            <w:tcW w:w="2551" w:type="dxa"/>
          </w:tcPr>
          <w:p w:rsidR="00DB563E" w:rsidRPr="00004094" w:rsidRDefault="005E1EC7" w:rsidP="00787007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afficiō, affēc</w:t>
            </w:r>
            <w:r w:rsidR="00787007"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aff</w:t>
            </w:r>
            <w:r w:rsidR="00873275"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ctum 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mit etw. versehen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</w:t>
            </w:r>
            <w:r w:rsidR="00E02C26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um</w:t>
            </w:r>
          </w:p>
        </w:tc>
        <w:tc>
          <w:tcPr>
            <w:tcW w:w="2551" w:type="dxa"/>
          </w:tcPr>
          <w:p w:rsidR="00DB563E" w:rsidRPr="00004094" w:rsidRDefault="005E1EC7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5E1EC7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dann, darauf, da (zeitlich)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dē</w:t>
            </w:r>
          </w:p>
        </w:tc>
        <w:tc>
          <w:tcPr>
            <w:tcW w:w="2551" w:type="dxa"/>
          </w:tcPr>
          <w:p w:rsidR="00DB563E" w:rsidRPr="00004094" w:rsidRDefault="005E1EC7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 xml:space="preserve">Präp. + Abl. 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E1EC7" w:rsidP="005E1EC7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 xml:space="preserve">1. um, über; 2. von (…herab) 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004094" w:rsidRDefault="00E02C26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arbor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arboris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der Baum </w:t>
            </w:r>
          </w:p>
        </w:tc>
      </w:tr>
      <w:tr w:rsidR="00004094" w:rsidRPr="00004094" w:rsidTr="00004094">
        <w:tc>
          <w:tcPr>
            <w:tcW w:w="576" w:type="dxa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DB563E" w:rsidRPr="00004094" w:rsidRDefault="00E02C26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proxim</w:t>
            </w:r>
            <w:r w:rsidR="00563F7F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2551" w:type="dxa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nächste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DB563E" w:rsidRPr="00004094" w:rsidRDefault="00DB563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DB563E" w:rsidRPr="00004094" w:rsidRDefault="00E02C26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tr</w:t>
            </w:r>
            <w:r w:rsidR="00563F7F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ahere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trahō, trāxī, tractum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DB563E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ziehen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dextra</w:t>
            </w:r>
          </w:p>
        </w:tc>
        <w:tc>
          <w:tcPr>
            <w:tcW w:w="2551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dextrae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rechte Hand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D9D9D9" w:themeFill="background1" w:themeFillShade="D9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563F7F" w:rsidRPr="00004094" w:rsidRDefault="00563F7F" w:rsidP="00563F7F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ten</w:t>
            </w:r>
            <w:r w:rsidR="00423A0A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ē</w:t>
            </w: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teneō, tenuī, tentum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halten</w:t>
            </w:r>
          </w:p>
        </w:tc>
      </w:tr>
      <w:tr w:rsidR="00004094" w:rsidRPr="00004094" w:rsidTr="00004094">
        <w:tc>
          <w:tcPr>
            <w:tcW w:w="576" w:type="dxa"/>
          </w:tcPr>
          <w:p w:rsidR="00004094" w:rsidRPr="00004094" w:rsidRDefault="00004094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004094" w:rsidRPr="0048165A" w:rsidRDefault="00004094" w:rsidP="00004094">
            <w:pPr>
              <w:rPr>
                <w:rFonts w:ascii="Times New Roman" w:hAnsi="Times New Roman"/>
                <w:sz w:val="22"/>
                <w:szCs w:val="22"/>
              </w:rPr>
            </w:pPr>
            <w:r>
              <w:rPr>
                <w:rFonts w:ascii="Times New Roman" w:hAnsi="Times New Roman"/>
                <w:sz w:val="22"/>
                <w:szCs w:val="22"/>
              </w:rPr>
              <w:t>eō/eā</w:t>
            </w:r>
          </w:p>
        </w:tc>
        <w:tc>
          <w:tcPr>
            <w:tcW w:w="2551" w:type="dxa"/>
          </w:tcPr>
          <w:p w:rsidR="00004094" w:rsidRPr="0048165A" w:rsidRDefault="00004094" w:rsidP="00004094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>
              <w:rPr>
                <w:rStyle w:val="Lateinserif"/>
                <w:rFonts w:cs="Times New Roman"/>
                <w:i/>
                <w:sz w:val="22"/>
                <w:szCs w:val="22"/>
              </w:rPr>
              <w:t>Dem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.-Pron.</w:t>
            </w:r>
          </w:p>
          <w:p w:rsidR="00004094" w:rsidRPr="0048165A" w:rsidRDefault="00004094" w:rsidP="00004094">
            <w:pPr>
              <w:rPr>
                <w:rStyle w:val="Lateinserif"/>
                <w:rFonts w:cs="Times New Roman"/>
                <w:i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3. P.</w:t>
            </w:r>
            <w:r>
              <w:rPr>
                <w:rStyle w:val="Lateinserif"/>
                <w:rFonts w:cs="Times New Roman"/>
                <w:i/>
                <w:sz w:val="22"/>
                <w:szCs w:val="22"/>
              </w:rPr>
              <w:t xml:space="preserve"> Sg</w:t>
            </w: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.</w:t>
            </w:r>
          </w:p>
          <w:p w:rsidR="00004094" w:rsidRPr="0048165A" w:rsidRDefault="00004094" w:rsidP="000040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Style w:val="Lateinserif"/>
                <w:rFonts w:cs="Times New Roman"/>
                <w:i/>
                <w:sz w:val="22"/>
                <w:szCs w:val="22"/>
              </w:rPr>
              <w:t>Abl.</w:t>
            </w:r>
          </w:p>
        </w:tc>
        <w:tc>
          <w:tcPr>
            <w:tcW w:w="4583" w:type="dxa"/>
            <w:shd w:val="clear" w:color="auto" w:fill="auto"/>
          </w:tcPr>
          <w:p w:rsidR="00004094" w:rsidRPr="0048165A" w:rsidRDefault="00004094" w:rsidP="00004094">
            <w:pPr>
              <w:rPr>
                <w:rStyle w:val="Lateinserif"/>
                <w:rFonts w:cs="Times New Roman"/>
                <w:sz w:val="22"/>
                <w:szCs w:val="22"/>
              </w:rPr>
            </w:pPr>
            <w:r w:rsidRPr="0048165A">
              <w:rPr>
                <w:rFonts w:ascii="Times New Roman" w:hAnsi="Times New Roman"/>
                <w:i/>
                <w:sz w:val="22"/>
                <w:szCs w:val="22"/>
              </w:rPr>
              <w:t>(Übersetzung im Abl. immer nach Kontext)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rēs</w:t>
            </w:r>
          </w:p>
        </w:tc>
        <w:tc>
          <w:tcPr>
            <w:tcW w:w="2551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reī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Sache, der Vorfall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63F7F" w:rsidRPr="00004094" w:rsidRDefault="00563F7F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mīrus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wunderbar, erstaunlich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D9D9D9" w:themeFill="background1" w:themeFillShade="D9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563F7F" w:rsidRPr="00004094" w:rsidRDefault="00563F7F" w:rsidP="00563F7F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cōnspicere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cōnspiciō, cōnspēxi, cōnspectum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erblicken, sehen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omn</w:t>
            </w:r>
            <w:r w:rsidR="002D709C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is</w:t>
            </w:r>
          </w:p>
        </w:tc>
        <w:tc>
          <w:tcPr>
            <w:tcW w:w="2551" w:type="dxa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omne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jeder, ganz (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</w:rPr>
              <w:t>Sg.</w:t>
            </w: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), alle (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</w:rPr>
              <w:t>Pl.</w:t>
            </w: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)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aure</w:t>
            </w:r>
            <w:r w:rsidR="002D709C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2551" w:type="dxa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golden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esse</w:t>
            </w:r>
          </w:p>
        </w:tc>
        <w:tc>
          <w:tcPr>
            <w:tcW w:w="2551" w:type="dxa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sum, fuī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43580F" w:rsidRP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004094" w:rsidRPr="00004094" w:rsidTr="00004094">
        <w:tc>
          <w:tcPr>
            <w:tcW w:w="576" w:type="dxa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auto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iam</w:t>
            </w:r>
          </w:p>
        </w:tc>
        <w:tc>
          <w:tcPr>
            <w:tcW w:w="2551" w:type="dxa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schon, gleich, jetzt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563F7F" w:rsidRPr="00004094" w:rsidRDefault="00563F7F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fing</w:t>
            </w:r>
            <w:r w:rsidR="002D709C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fingō, fīnxī, fictum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563F7F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vorstellen, ausdenken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rēx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rēgis </w:t>
            </w: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König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domum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nach Hause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redīre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redeō, rediī, reditum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zurückkehren, zurückgehen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servus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servī</w:t>
            </w:r>
            <w:r w:rsid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 </w:t>
            </w:r>
            <w:r w:rsidR="00004094"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Sklave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ibi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dort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cēna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cēnae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Mahlzeit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parāre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parō</w:t>
            </w:r>
            <w:r w:rsidR="00004094">
              <w:rPr>
                <w:rStyle w:val="Lateinserif"/>
                <w:rFonts w:cs="Times New Roman"/>
                <w:color w:val="auto"/>
                <w:sz w:val="22"/>
              </w:rPr>
              <w:t>, parāvī, pārātum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vorbereiten, zubereiten; verschaffen; (+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</w:rPr>
              <w:t>Inf.</w:t>
            </w: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:) sich vorbereiten, etwas zu tun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cēnāre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cēnō</w:t>
            </w:r>
            <w:r w:rsid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cēnāvī, cēnātum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(die Hauptmahlzeit zu sich nehmen), speisen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40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cupere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cupiō, cupīvī</w:t>
            </w:r>
            <w:r w:rsidR="0043580F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 xml:space="preserve"> (cupītum)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wollen, wünschen, mögen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41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pōculum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pōculī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Becher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42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capere</w:t>
            </w:r>
          </w:p>
        </w:tc>
        <w:tc>
          <w:tcPr>
            <w:tcW w:w="2551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capiō, cēpī, captum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fangen, ergreifen, erobern, gefangen nehmen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lastRenderedPageBreak/>
              <w:t>43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vīnum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vīnī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Wein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44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ōs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ōris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Mund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45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habēre</w:t>
            </w:r>
          </w:p>
        </w:tc>
        <w:tc>
          <w:tcPr>
            <w:tcW w:w="2551" w:type="dxa"/>
          </w:tcPr>
          <w:p w:rsidR="002D709C" w:rsidRPr="00004094" w:rsidRDefault="00004094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habeō, habuī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(habitum)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haben, halten</w:t>
            </w:r>
          </w:p>
        </w:tc>
      </w:tr>
      <w:tr w:rsidR="00004094" w:rsidRPr="00004094" w:rsidTr="00004094">
        <w:tc>
          <w:tcPr>
            <w:tcW w:w="576" w:type="dxa"/>
          </w:tcPr>
          <w:p w:rsidR="00F81061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46</w:t>
            </w:r>
          </w:p>
        </w:tc>
        <w:tc>
          <w:tcPr>
            <w:tcW w:w="1517" w:type="dxa"/>
            <w:shd w:val="clear" w:color="auto" w:fill="auto"/>
          </w:tcPr>
          <w:p w:rsidR="00F81061" w:rsidRPr="00004094" w:rsidRDefault="00F81061" w:rsidP="00004094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tum</w:t>
            </w:r>
          </w:p>
        </w:tc>
        <w:tc>
          <w:tcPr>
            <w:tcW w:w="2551" w:type="dxa"/>
          </w:tcPr>
          <w:p w:rsidR="00F81061" w:rsidRPr="00004094" w:rsidRDefault="00F81061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F81061" w:rsidRPr="00004094" w:rsidRDefault="00F81061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dann, darauf, da (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zeitlich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47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etiam</w:t>
            </w:r>
          </w:p>
        </w:tc>
        <w:tc>
          <w:tcPr>
            <w:tcW w:w="2551" w:type="dxa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auch, sogar</w:t>
            </w:r>
          </w:p>
        </w:tc>
      </w:tr>
      <w:tr w:rsidR="00004094" w:rsidRPr="00004094" w:rsidTr="00004094">
        <w:tc>
          <w:tcPr>
            <w:tcW w:w="576" w:type="dxa"/>
            <w:shd w:val="clear" w:color="auto" w:fill="BFBFBF" w:themeFill="background1" w:themeFillShade="BF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2D709C" w:rsidRPr="00004094" w:rsidRDefault="002D709C" w:rsidP="00F81061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cib</w:t>
            </w:r>
            <w:r w:rsidR="00F81061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cibī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</w:t>
            </w:r>
            <w:r w:rsidR="00A65494"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Speise</w:t>
            </w:r>
          </w:p>
        </w:tc>
      </w:tr>
      <w:tr w:rsidR="00004094" w:rsidRPr="00004094" w:rsidTr="00004094">
        <w:tc>
          <w:tcPr>
            <w:tcW w:w="576" w:type="dxa"/>
          </w:tcPr>
          <w:p w:rsidR="002D709C" w:rsidRPr="00004094" w:rsidRDefault="002D709C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49</w:t>
            </w:r>
          </w:p>
        </w:tc>
        <w:tc>
          <w:tcPr>
            <w:tcW w:w="1517" w:type="dxa"/>
            <w:shd w:val="clear" w:color="auto" w:fill="auto"/>
          </w:tcPr>
          <w:p w:rsidR="002D709C" w:rsidRPr="00004094" w:rsidRDefault="002D709C" w:rsidP="002D709C">
            <w:pPr>
              <w:rPr>
                <w:rFonts w:ascii="Times New Roman" w:hAnsi="Times New Roman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ubi</w:t>
            </w:r>
          </w:p>
        </w:tc>
        <w:tc>
          <w:tcPr>
            <w:tcW w:w="2551" w:type="dxa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2D709C" w:rsidRPr="00004094" w:rsidRDefault="00F81061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als, sobald</w:t>
            </w:r>
          </w:p>
        </w:tc>
      </w:tr>
    </w:tbl>
    <w:p w:rsidR="00DB563E" w:rsidRDefault="00DB563E">
      <w:pPr>
        <w:spacing w:after="200" w:line="276" w:lineRule="auto"/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  <w:br w:type="page"/>
      </w:r>
    </w:p>
    <w:p w:rsidR="00DB563E" w:rsidRDefault="00835DAB" w:rsidP="00DB563E">
      <w:pPr>
        <w:tabs>
          <w:tab w:val="left" w:pos="2245"/>
          <w:tab w:val="left" w:pos="4490"/>
          <w:tab w:val="left" w:pos="4905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</w:pPr>
      <w:r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lastRenderedPageBreak/>
        <w:t xml:space="preserve">Z. </w:t>
      </w:r>
      <w:r w:rsidR="00944527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1</w:t>
      </w:r>
      <w:r w:rsidR="00D15C20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6</w:t>
      </w:r>
      <w:r w:rsidR="003E1F59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–2</w:t>
      </w:r>
      <w:r w:rsidR="00D15C20">
        <w:rPr>
          <w:rStyle w:val="kursiv"/>
          <w:rFonts w:ascii="Times New Roman" w:hAnsi="Times New Roman" w:cs="Times New Roman"/>
          <w:i w:val="0"/>
          <w:sz w:val="22"/>
          <w:szCs w:val="22"/>
          <w:lang w:val="en-GB"/>
        </w:rPr>
        <w:t>1</w:t>
      </w:r>
    </w:p>
    <w:p w:rsidR="00DB563E" w:rsidRDefault="00DB563E" w:rsidP="00B469B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76"/>
        <w:gridCol w:w="1517"/>
        <w:gridCol w:w="2551"/>
        <w:gridCol w:w="4583"/>
      </w:tblGrid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1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58343A" w:rsidP="0058343A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timor</w:t>
            </w:r>
          </w:p>
        </w:tc>
        <w:tc>
          <w:tcPr>
            <w:tcW w:w="2551" w:type="dxa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timōris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m.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die Furcht, die Angst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2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D45308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f</w:t>
            </w:r>
            <w:r w:rsidR="0058343A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</w:t>
            </w: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</w:t>
            </w:r>
            <w:r w:rsidR="00D45308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ē</w:t>
            </w:r>
            <w:r w:rsidR="0058343A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</w:p>
        </w:tc>
        <w:tc>
          <w:tcPr>
            <w:tcW w:w="2551" w:type="dxa"/>
          </w:tcPr>
          <w:p w:rsidR="00FC2808" w:rsidRPr="00004094" w:rsidRDefault="0058343A" w:rsidP="0058343A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famis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der Hunger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3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2D709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atque</w:t>
            </w:r>
          </w:p>
        </w:tc>
        <w:tc>
          <w:tcPr>
            <w:tcW w:w="2551" w:type="dxa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Konj.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58343A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und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4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58343A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aetern</w:t>
            </w:r>
            <w:r w:rsidR="0058343A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us</w:t>
            </w:r>
          </w:p>
        </w:tc>
        <w:tc>
          <w:tcPr>
            <w:tcW w:w="2551" w:type="dxa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ewig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5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58343A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urg</w:t>
            </w:r>
            <w:r w:rsidR="0058343A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ēre</w:t>
            </w:r>
          </w:p>
        </w:tc>
        <w:tc>
          <w:tcPr>
            <w:tcW w:w="2551" w:type="dxa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urgeō, ursī</w:t>
            </w:r>
            <w:r w:rsidR="0043580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</w:t>
            </w:r>
            <w:r w:rsidR="0043580F" w:rsidRPr="0043580F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–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>drängen, bedrängen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6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b/>
                <w:i w:val="0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="009E4999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imul</w:t>
            </w:r>
          </w:p>
        </w:tc>
        <w:tc>
          <w:tcPr>
            <w:tcW w:w="2551" w:type="dxa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58343A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gleichzeitig, zugleich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7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D45308" w:rsidP="00C50C5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="00C50C59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ī</w:t>
            </w: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ves</w:t>
            </w:r>
          </w:p>
        </w:tc>
        <w:tc>
          <w:tcPr>
            <w:tcW w:w="2551" w:type="dxa"/>
          </w:tcPr>
          <w:p w:rsidR="00FC2808" w:rsidRPr="00004094" w:rsidRDefault="00E166C9" w:rsidP="00C30410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 xml:space="preserve">Gen. 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dīvitis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E166C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reich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8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miser</w:t>
            </w:r>
          </w:p>
        </w:tc>
        <w:tc>
          <w:tcPr>
            <w:tcW w:w="2551" w:type="dxa"/>
          </w:tcPr>
          <w:p w:rsidR="00FC2808" w:rsidRPr="00004094" w:rsidRDefault="00E166C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E166C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</w:rPr>
              <w:t>arm, unglücklich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9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004094" w:rsidRDefault="00E166C9" w:rsidP="00E166C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d</w:t>
            </w:r>
            <w:r w:rsidR="009E4999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īviti</w:t>
            </w: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C2808" w:rsidRPr="00004094" w:rsidRDefault="00E166C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dīvitiārum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f. Pl.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FC2808" w:rsidRPr="00004094" w:rsidRDefault="00E166C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der Reichtum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10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fugere</w:t>
            </w:r>
          </w:p>
        </w:tc>
        <w:tc>
          <w:tcPr>
            <w:tcW w:w="2551" w:type="dxa"/>
          </w:tcPr>
          <w:p w:rsidR="00FC2808" w:rsidRPr="00004094" w:rsidRDefault="00722FE5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fugiō,</w:t>
            </w:r>
            <w:r w:rsidR="00D85F7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 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fūgī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43580F" w:rsidRP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722FE5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fliehen, meiden</w:t>
            </w:r>
          </w:p>
        </w:tc>
      </w:tr>
      <w:tr w:rsidR="00004094" w:rsidRPr="00004094" w:rsidTr="00D85F7E">
        <w:tc>
          <w:tcPr>
            <w:tcW w:w="576" w:type="dxa"/>
          </w:tcPr>
          <w:p w:rsidR="00722FE5" w:rsidRPr="00004094" w:rsidRDefault="00722FE5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11</w:t>
            </w:r>
          </w:p>
        </w:tc>
        <w:tc>
          <w:tcPr>
            <w:tcW w:w="1517" w:type="dxa"/>
            <w:shd w:val="clear" w:color="auto" w:fill="auto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optāre</w:t>
            </w:r>
          </w:p>
        </w:tc>
        <w:tc>
          <w:tcPr>
            <w:tcW w:w="2551" w:type="dxa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optō</w:t>
            </w:r>
            <w:r w:rsidR="00D85F7E">
              <w:rPr>
                <w:rStyle w:val="Lateinserif"/>
                <w:rFonts w:cs="Times New Roman"/>
                <w:color w:val="auto"/>
                <w:sz w:val="22"/>
                <w:szCs w:val="22"/>
              </w:rPr>
              <w:t>, optāvī, optātum</w:t>
            </w:r>
          </w:p>
        </w:tc>
        <w:tc>
          <w:tcPr>
            <w:tcW w:w="4583" w:type="dxa"/>
            <w:shd w:val="clear" w:color="auto" w:fill="auto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wünschen</w:t>
            </w:r>
          </w:p>
        </w:tc>
      </w:tr>
      <w:tr w:rsidR="00004094" w:rsidRPr="00004094" w:rsidTr="00D85F7E">
        <w:tc>
          <w:tcPr>
            <w:tcW w:w="576" w:type="dxa"/>
          </w:tcPr>
          <w:p w:rsidR="00722FE5" w:rsidRPr="00004094" w:rsidRDefault="00722FE5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12</w:t>
            </w:r>
          </w:p>
        </w:tc>
        <w:tc>
          <w:tcPr>
            <w:tcW w:w="1517" w:type="dxa"/>
            <w:shd w:val="clear" w:color="auto" w:fill="auto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is</w:t>
            </w:r>
          </w:p>
        </w:tc>
        <w:tc>
          <w:tcPr>
            <w:tcW w:w="2551" w:type="dxa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is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m.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ea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id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br/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Dem.-Pron.</w:t>
            </w:r>
          </w:p>
        </w:tc>
        <w:tc>
          <w:tcPr>
            <w:tcW w:w="4583" w:type="dxa"/>
            <w:shd w:val="clear" w:color="auto" w:fill="auto"/>
          </w:tcPr>
          <w:p w:rsidR="00722FE5" w:rsidRPr="00004094" w:rsidRDefault="00722FE5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dieser, der(jenige)</w:t>
            </w:r>
          </w:p>
        </w:tc>
      </w:tr>
      <w:tr w:rsidR="00D85F7E" w:rsidRPr="00004094" w:rsidTr="00D85F7E">
        <w:tc>
          <w:tcPr>
            <w:tcW w:w="576" w:type="dxa"/>
          </w:tcPr>
          <w:p w:rsidR="00D85F7E" w:rsidRPr="00004094" w:rsidRDefault="00D85F7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13</w:t>
            </w:r>
          </w:p>
        </w:tc>
        <w:tc>
          <w:tcPr>
            <w:tcW w:w="1517" w:type="dxa"/>
            <w:shd w:val="clear" w:color="auto" w:fill="auto"/>
          </w:tcPr>
          <w:p w:rsidR="00D85F7E" w:rsidRPr="0048165A" w:rsidRDefault="00D85F7E" w:rsidP="00271242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Fonts w:ascii="Times New Roman" w:hAnsi="Times New Roman"/>
                <w:sz w:val="22"/>
                <w:szCs w:val="22"/>
              </w:rPr>
              <w:t>quī</w:t>
            </w:r>
          </w:p>
        </w:tc>
        <w:tc>
          <w:tcPr>
            <w:tcW w:w="2551" w:type="dxa"/>
          </w:tcPr>
          <w:p w:rsidR="00D85F7E" w:rsidRPr="0048165A" w:rsidRDefault="00D85F7E" w:rsidP="00271242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quī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m.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quae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f.</w:t>
            </w: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GB"/>
              </w:rPr>
              <w:t xml:space="preserve">, quod </w:t>
            </w: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n.</w:t>
            </w:r>
          </w:p>
          <w:p w:rsidR="00D85F7E" w:rsidRPr="0048165A" w:rsidRDefault="00D85F7E" w:rsidP="00271242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48165A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GB"/>
              </w:rPr>
              <w:t>Rel.-Pron.</w:t>
            </w:r>
          </w:p>
        </w:tc>
        <w:tc>
          <w:tcPr>
            <w:tcW w:w="4583" w:type="dxa"/>
            <w:shd w:val="clear" w:color="auto" w:fill="auto"/>
          </w:tcPr>
          <w:p w:rsidR="00D85F7E" w:rsidRPr="0048165A" w:rsidRDefault="00D85F7E" w:rsidP="00271242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48165A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der, welcher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D9D9D9" w:themeFill="background1" w:themeFillShade="D9"/>
          </w:tcPr>
          <w:p w:rsidR="00FC2808" w:rsidRPr="00004094" w:rsidRDefault="00FC2808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14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FC2808" w:rsidRPr="00004094" w:rsidRDefault="009E4999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modo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FC2808" w:rsidRPr="00004094" w:rsidRDefault="00722FE5" w:rsidP="002D709C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FC2808" w:rsidRPr="00004094" w:rsidRDefault="00D85F7E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bloß, nur; gerade (eben)</w:t>
            </w:r>
          </w:p>
        </w:tc>
      </w:tr>
      <w:tr w:rsidR="00004094" w:rsidRPr="00004094" w:rsidTr="00D85F7E">
        <w:tc>
          <w:tcPr>
            <w:tcW w:w="576" w:type="dxa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15</w:t>
            </w:r>
          </w:p>
        </w:tc>
        <w:tc>
          <w:tcPr>
            <w:tcW w:w="1517" w:type="dxa"/>
            <w:shd w:val="clear" w:color="auto" w:fill="auto"/>
          </w:tcPr>
          <w:p w:rsidR="00FC2808" w:rsidRPr="00004094" w:rsidRDefault="009E4999" w:rsidP="00722FE5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pet</w:t>
            </w:r>
            <w:r w:rsidR="00722FE5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ere</w:t>
            </w:r>
          </w:p>
        </w:tc>
        <w:tc>
          <w:tcPr>
            <w:tcW w:w="2551" w:type="dxa"/>
          </w:tcPr>
          <w:p w:rsidR="00FC2808" w:rsidRPr="00004094" w:rsidRDefault="0050753D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petō, petīv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 (</w:t>
            </w:r>
            <w:r w:rsidR="00CA5F79"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petītum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FC2808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angreifen, aufsuchen, fordern, (er-)bitten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s</w:t>
            </w:r>
            <w:r w:rsidR="009E4999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īc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C2808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FC2808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so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17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5F79" w:rsidRPr="00004094" w:rsidRDefault="00CA5F79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aurum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5F79" w:rsidRPr="00004094" w:rsidRDefault="00CA5F79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 xml:space="preserve">aurī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</w:rPr>
              <w:t>n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CA5F79" w:rsidRPr="00004094" w:rsidRDefault="00CA5F79" w:rsidP="00004094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das Gold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FC2808" w:rsidRPr="00004094" w:rsidRDefault="00FC2808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18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FC2808" w:rsidRPr="00004094" w:rsidRDefault="009E499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torquē</w:t>
            </w:r>
            <w:r w:rsidR="00CA5F79" w:rsidRPr="00004094">
              <w:rPr>
                <w:rFonts w:ascii="Times New Roman" w:hAnsi="Times New Roman"/>
                <w:sz w:val="22"/>
                <w:szCs w:val="22"/>
                <w:lang w:val="en-GB"/>
              </w:rPr>
              <w:t>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FC2808" w:rsidRPr="00004094" w:rsidRDefault="00CA5F79" w:rsidP="00CA5F7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torqueō, torsī, tortum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FC2808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foltern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19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tandem</w:t>
            </w:r>
          </w:p>
        </w:tc>
        <w:tc>
          <w:tcPr>
            <w:tcW w:w="2551" w:type="dxa"/>
          </w:tcPr>
          <w:p w:rsidR="00CA5F79" w:rsidRPr="00004094" w:rsidRDefault="00CA5F79" w:rsidP="00004094">
            <w:pPr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00409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  <w:lang w:val="en-US"/>
              </w:rPr>
              <w:t>schließlich, endlich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20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perīculum</w:t>
            </w:r>
          </w:p>
        </w:tc>
        <w:tc>
          <w:tcPr>
            <w:tcW w:w="2551" w:type="dxa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 xml:space="preserve">perīculī </w:t>
            </w:r>
            <w:r w:rsidRPr="00004094">
              <w:rPr>
                <w:rFonts w:ascii="Times New Roman" w:hAnsi="Times New Roman"/>
                <w:i/>
                <w:sz w:val="22"/>
                <w:szCs w:val="22"/>
                <w:lang w:val="en-GB"/>
              </w:rPr>
              <w:t>n.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Gefahr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21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mors</w:t>
            </w:r>
          </w:p>
        </w:tc>
        <w:tc>
          <w:tcPr>
            <w:tcW w:w="2551" w:type="dxa"/>
          </w:tcPr>
          <w:p w:rsidR="00CA5F79" w:rsidRPr="00004094" w:rsidRDefault="00CA5F79" w:rsidP="00004094">
            <w:pPr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 xml:space="preserve">mortis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004094">
            <w:pPr>
              <w:rPr>
                <w:rStyle w:val="Lateinserif"/>
                <w:rFonts w:cs="Times New Roman"/>
                <w:color w:val="auto"/>
                <w:sz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lang w:val="en-US"/>
              </w:rPr>
              <w:t>der Tod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22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īnstāre</w:t>
            </w:r>
          </w:p>
        </w:tc>
        <w:tc>
          <w:tcPr>
            <w:tcW w:w="2551" w:type="dxa"/>
          </w:tcPr>
          <w:p w:rsidR="00CA5F79" w:rsidRPr="00004094" w:rsidRDefault="00D85F7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īnstō, īnstitī, –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bevorstehen, drohen; verfolgen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23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clāmāre</w:t>
            </w:r>
          </w:p>
        </w:tc>
        <w:tc>
          <w:tcPr>
            <w:tcW w:w="2551" w:type="dxa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clāmō</w:t>
            </w:r>
            <w:r w:rsidR="00D85F7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clāmāvī, clāmātum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rufen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24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GB"/>
              </w:rPr>
              <w:t>audīre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audiō</w:t>
            </w:r>
            <w:r w:rsidR="00D85F7E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, audīvī, audītum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hören, zuhören</w:t>
            </w:r>
          </w:p>
        </w:tc>
      </w:tr>
      <w:tr w:rsidR="00D85F7E" w:rsidRPr="00004094" w:rsidTr="00D85F7E">
        <w:tc>
          <w:tcPr>
            <w:tcW w:w="576" w:type="dxa"/>
          </w:tcPr>
          <w:p w:rsidR="00D85F7E" w:rsidRPr="00004094" w:rsidRDefault="00D85F7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25</w:t>
            </w:r>
          </w:p>
        </w:tc>
        <w:tc>
          <w:tcPr>
            <w:tcW w:w="1517" w:type="dxa"/>
            <w:shd w:val="clear" w:color="auto" w:fill="auto"/>
          </w:tcPr>
          <w:p w:rsidR="00D85F7E" w:rsidRPr="009435DD" w:rsidRDefault="00D85F7E" w:rsidP="00271242">
            <w:pPr>
              <w:rPr>
                <w:rStyle w:val="kursiv"/>
                <w:rFonts w:ascii="Times" w:hAnsi="Times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  <w:lang w:val="en-GB"/>
              </w:rPr>
              <w:t>ego/mē</w:t>
            </w:r>
          </w:p>
        </w:tc>
        <w:tc>
          <w:tcPr>
            <w:tcW w:w="2551" w:type="dxa"/>
          </w:tcPr>
          <w:p w:rsidR="00D85F7E" w:rsidRPr="009435DD" w:rsidRDefault="00D85F7E" w:rsidP="00271242">
            <w:pPr>
              <w:rPr>
                <w:rFonts w:ascii="Times" w:hAnsi="Times"/>
                <w:i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Pers.-Pron.</w:t>
            </w:r>
          </w:p>
          <w:p w:rsidR="00D85F7E" w:rsidRPr="009435DD" w:rsidRDefault="00D85F7E" w:rsidP="00271242">
            <w:pPr>
              <w:rPr>
                <w:rFonts w:ascii="Times" w:hAnsi="Times"/>
                <w:i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1. P. Sg.</w:t>
            </w:r>
          </w:p>
          <w:p w:rsidR="00D85F7E" w:rsidRPr="009435DD" w:rsidRDefault="00D85F7E" w:rsidP="00271242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Nom./Akk.</w:t>
            </w:r>
          </w:p>
        </w:tc>
        <w:tc>
          <w:tcPr>
            <w:tcW w:w="4583" w:type="dxa"/>
            <w:shd w:val="clear" w:color="auto" w:fill="auto"/>
          </w:tcPr>
          <w:p w:rsidR="00D85F7E" w:rsidRPr="009435DD" w:rsidRDefault="00D85F7E" w:rsidP="00271242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  <w:lang w:val="en-GB"/>
              </w:rPr>
              <w:t>ich/mich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stultus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dumm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27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esse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sum, fuī</w:t>
            </w:r>
            <w:r w:rsid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, </w:t>
            </w:r>
            <w:r w:rsidR="0043580F" w:rsidRPr="0043580F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–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sein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28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dare</w:t>
            </w:r>
          </w:p>
        </w:tc>
        <w:tc>
          <w:tcPr>
            <w:tcW w:w="2551" w:type="dxa"/>
          </w:tcPr>
          <w:p w:rsidR="00CA5F79" w:rsidRPr="00004094" w:rsidRDefault="001926B5" w:rsidP="0000409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dō, dedī (</w:t>
            </w:r>
            <w:r w:rsidR="00CA5F79"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datum</w:t>
            </w:r>
            <w: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)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004094">
            <w:pPr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</w:pPr>
            <w:r w:rsidRPr="00004094">
              <w:rPr>
                <w:rStyle w:val="kursiv"/>
                <w:rFonts w:ascii="Times New Roman" w:hAnsi="Times New Roman" w:cs="Times New Roman"/>
                <w:i w:val="0"/>
                <w:color w:val="auto"/>
                <w:sz w:val="22"/>
                <w:szCs w:val="22"/>
              </w:rPr>
              <w:t>geben</w:t>
            </w:r>
          </w:p>
        </w:tc>
      </w:tr>
      <w:tr w:rsidR="00D85F7E" w:rsidRPr="00004094" w:rsidTr="00D85F7E">
        <w:tc>
          <w:tcPr>
            <w:tcW w:w="576" w:type="dxa"/>
          </w:tcPr>
          <w:p w:rsidR="00D85F7E" w:rsidRPr="00004094" w:rsidRDefault="00D85F7E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29</w:t>
            </w:r>
          </w:p>
        </w:tc>
        <w:tc>
          <w:tcPr>
            <w:tcW w:w="1517" w:type="dxa"/>
            <w:shd w:val="clear" w:color="auto" w:fill="auto"/>
          </w:tcPr>
          <w:p w:rsidR="00D85F7E" w:rsidRPr="009435DD" w:rsidRDefault="00D85F7E" w:rsidP="00D85F7E">
            <w:pPr>
              <w:rPr>
                <w:rStyle w:val="kursiv"/>
                <w:rFonts w:ascii="Times" w:hAnsi="Times" w:cs="Times New Roman"/>
                <w:b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sz w:val="22"/>
                <w:szCs w:val="22"/>
                <w:lang w:val="en-GB"/>
              </w:rPr>
              <w:t>ego/m</w:t>
            </w:r>
            <w:r>
              <w:rPr>
                <w:rFonts w:ascii="Times" w:hAnsi="Times"/>
                <w:sz w:val="22"/>
                <w:szCs w:val="22"/>
                <w:lang w:val="en-GB"/>
              </w:rPr>
              <w:t>ihī</w:t>
            </w:r>
          </w:p>
        </w:tc>
        <w:tc>
          <w:tcPr>
            <w:tcW w:w="2551" w:type="dxa"/>
          </w:tcPr>
          <w:p w:rsidR="00D85F7E" w:rsidRPr="009435DD" w:rsidRDefault="00D85F7E" w:rsidP="00271242">
            <w:pPr>
              <w:rPr>
                <w:rFonts w:ascii="Times" w:hAnsi="Times"/>
                <w:i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Pers.-Pron.</w:t>
            </w:r>
          </w:p>
          <w:p w:rsidR="00D85F7E" w:rsidRPr="009435DD" w:rsidRDefault="00D85F7E" w:rsidP="00271242">
            <w:pPr>
              <w:rPr>
                <w:rFonts w:ascii="Times" w:hAnsi="Times"/>
                <w:i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1. P. Sg.</w:t>
            </w:r>
          </w:p>
          <w:p w:rsidR="00D85F7E" w:rsidRPr="009435DD" w:rsidRDefault="00D85F7E" w:rsidP="00D85F7E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Nom./</w:t>
            </w:r>
            <w:r>
              <w:rPr>
                <w:rFonts w:ascii="Times" w:hAnsi="Times"/>
                <w:i/>
                <w:sz w:val="22"/>
                <w:szCs w:val="22"/>
                <w:lang w:val="en-GB"/>
              </w:rPr>
              <w:t>Dat</w:t>
            </w:r>
            <w:r w:rsidRPr="009435DD">
              <w:rPr>
                <w:rFonts w:ascii="Times" w:hAnsi="Times"/>
                <w:i/>
                <w:sz w:val="22"/>
                <w:szCs w:val="22"/>
                <w:lang w:val="en-GB"/>
              </w:rPr>
              <w:t>.</w:t>
            </w:r>
          </w:p>
        </w:tc>
        <w:tc>
          <w:tcPr>
            <w:tcW w:w="4583" w:type="dxa"/>
            <w:shd w:val="clear" w:color="auto" w:fill="auto"/>
          </w:tcPr>
          <w:p w:rsidR="00D85F7E" w:rsidRPr="009435DD" w:rsidRDefault="00D85F7E" w:rsidP="00271242">
            <w:pPr>
              <w:rPr>
                <w:rStyle w:val="kursiv"/>
                <w:rFonts w:ascii="Times" w:hAnsi="Times" w:cs="Times New Roman"/>
                <w:i w:val="0"/>
                <w:color w:val="auto"/>
                <w:sz w:val="22"/>
                <w:szCs w:val="22"/>
                <w:lang w:val="en-GB"/>
              </w:rPr>
            </w:pPr>
            <w:r>
              <w:rPr>
                <w:rFonts w:ascii="Times" w:hAnsi="Times"/>
                <w:sz w:val="22"/>
                <w:szCs w:val="22"/>
                <w:lang w:val="en-GB"/>
              </w:rPr>
              <w:t>ich/mir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30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venia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veniae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f.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die Verzeihung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D9D9D9" w:themeFill="background1" w:themeFillShade="D9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31</w:t>
            </w:r>
          </w:p>
        </w:tc>
        <w:tc>
          <w:tcPr>
            <w:tcW w:w="1517" w:type="dxa"/>
            <w:shd w:val="clear" w:color="auto" w:fill="D9D9D9" w:themeFill="background1" w:themeFillShade="D9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error</w:t>
            </w:r>
          </w:p>
        </w:tc>
        <w:tc>
          <w:tcPr>
            <w:tcW w:w="2551" w:type="dxa"/>
            <w:shd w:val="clear" w:color="auto" w:fill="D9D9D9" w:themeFill="background1" w:themeFillShade="D9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 xml:space="preserve">errōris </w:t>
            </w:r>
            <w:r w:rsidRPr="00004094">
              <w:rPr>
                <w:rFonts w:ascii="Times New Roman" w:hAnsi="Times New Roman"/>
                <w:i/>
                <w:sz w:val="22"/>
                <w:szCs w:val="22"/>
              </w:rPr>
              <w:t>m.</w:t>
            </w:r>
          </w:p>
        </w:tc>
        <w:tc>
          <w:tcPr>
            <w:tcW w:w="4583" w:type="dxa"/>
            <w:shd w:val="clear" w:color="auto" w:fill="D9D9D9" w:themeFill="background1" w:themeFillShade="D9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</w:rPr>
              <w:t>die Irrfahrt; der Irrtum, der Fehler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32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nisī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Konj.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CA5F79" w:rsidRPr="00004094" w:rsidRDefault="00794E06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w</w:t>
            </w:r>
            <w:r w:rsidR="00CA5F79"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enn nicht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33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</w:rPr>
              <w:t>ā, ab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Präp. + Abl.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von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34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dōnum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 xml:space="preserve">dōnī </w:t>
            </w: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n.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das Geschenk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35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malus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schlecht, böse</w:t>
            </w:r>
          </w:p>
        </w:tc>
      </w:tr>
      <w:tr w:rsidR="00004094" w:rsidRPr="00004094" w:rsidTr="00D85F7E">
        <w:tc>
          <w:tcPr>
            <w:tcW w:w="576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36</w:t>
            </w:r>
          </w:p>
        </w:tc>
        <w:tc>
          <w:tcPr>
            <w:tcW w:w="1517" w:type="dxa"/>
            <w:shd w:val="clear" w:color="auto" w:fill="BFBFBF" w:themeFill="background1" w:themeFillShade="BF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līberāre</w:t>
            </w:r>
          </w:p>
        </w:tc>
        <w:tc>
          <w:tcPr>
            <w:tcW w:w="2551" w:type="dxa"/>
            <w:shd w:val="clear" w:color="auto" w:fill="BFBFBF" w:themeFill="background1" w:themeFillShade="BF"/>
          </w:tcPr>
          <w:p w:rsidR="00CA5F79" w:rsidRPr="00004094" w:rsidRDefault="00CA5F79" w:rsidP="00CA5F79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līberō</w:t>
            </w:r>
            <w:r w:rsidR="00D85F7E">
              <w:rPr>
                <w:rFonts w:ascii="Times New Roman" w:hAnsi="Times New Roman"/>
                <w:sz w:val="22"/>
                <w:szCs w:val="22"/>
                <w:lang w:val="en-US"/>
              </w:rPr>
              <w:t>, līberāvī, līberātum</w:t>
            </w:r>
          </w:p>
        </w:tc>
        <w:tc>
          <w:tcPr>
            <w:tcW w:w="4583" w:type="dxa"/>
            <w:shd w:val="clear" w:color="auto" w:fill="BFBFBF" w:themeFill="background1" w:themeFillShade="BF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befreien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37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mox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i/>
                <w:color w:val="auto"/>
                <w:sz w:val="22"/>
                <w:szCs w:val="22"/>
                <w:lang w:val="en-US"/>
              </w:rPr>
              <w:t>Adv.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bald</w:t>
            </w:r>
          </w:p>
        </w:tc>
      </w:tr>
      <w:tr w:rsidR="00004094" w:rsidRPr="00004094" w:rsidTr="00D85F7E">
        <w:tc>
          <w:tcPr>
            <w:tcW w:w="576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38</w:t>
            </w:r>
          </w:p>
        </w:tc>
        <w:tc>
          <w:tcPr>
            <w:tcW w:w="1517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b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Fonts w:ascii="Times New Roman" w:hAnsi="Times New Roman"/>
                <w:sz w:val="22"/>
                <w:szCs w:val="22"/>
                <w:lang w:val="en-US"/>
              </w:rPr>
              <w:t>mortuus</w:t>
            </w:r>
          </w:p>
        </w:tc>
        <w:tc>
          <w:tcPr>
            <w:tcW w:w="2551" w:type="dxa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-a, -um</w:t>
            </w:r>
          </w:p>
        </w:tc>
        <w:tc>
          <w:tcPr>
            <w:tcW w:w="4583" w:type="dxa"/>
            <w:shd w:val="clear" w:color="auto" w:fill="auto"/>
          </w:tcPr>
          <w:p w:rsidR="00CA5F79" w:rsidRPr="00004094" w:rsidRDefault="00CA5F79" w:rsidP="002D709C">
            <w:pPr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</w:pPr>
            <w:r w:rsidRPr="00004094">
              <w:rPr>
                <w:rStyle w:val="Lateinserif"/>
                <w:rFonts w:cs="Times New Roman"/>
                <w:color w:val="auto"/>
                <w:sz w:val="22"/>
                <w:szCs w:val="22"/>
                <w:lang w:val="en-US"/>
              </w:rPr>
              <w:t>tot</w:t>
            </w:r>
          </w:p>
        </w:tc>
      </w:tr>
    </w:tbl>
    <w:p w:rsidR="00C57EBD" w:rsidRDefault="00C57EBD" w:rsidP="00004094">
      <w:pPr>
        <w:tabs>
          <w:tab w:val="left" w:pos="1434"/>
          <w:tab w:val="left" w:pos="1951"/>
          <w:tab w:val="left" w:pos="4196"/>
        </w:tabs>
        <w:rPr>
          <w:rStyle w:val="kursiv"/>
          <w:rFonts w:ascii="Times New Roman" w:hAnsi="Times New Roman" w:cs="Times New Roman"/>
          <w:i w:val="0"/>
          <w:sz w:val="22"/>
          <w:szCs w:val="22"/>
          <w:lang w:val="en-US"/>
        </w:rPr>
      </w:pPr>
    </w:p>
    <w:sectPr w:rsidR="00C57EB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04094" w:rsidRDefault="00004094" w:rsidP="009B1FC3">
      <w:r>
        <w:separator/>
      </w:r>
    </w:p>
  </w:endnote>
  <w:endnote w:type="continuationSeparator" w:id="0">
    <w:p w:rsidR="00004094" w:rsidRDefault="00004094" w:rsidP="009B1F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PoloCE11KLeicht">
    <w:altName w:val="Times New Roman"/>
    <w:charset w:val="00"/>
    <w:family w:val="auto"/>
    <w:pitch w:val="variable"/>
    <w:sig w:usb0="00000001" w:usb1="0000204A" w:usb2="00000000" w:usb3="00000000" w:csb0="00000093" w:csb1="00000000"/>
  </w:font>
  <w:font w:name="Klett Swift">
    <w:altName w:val="Times New Roman"/>
    <w:panose1 w:val="00000000000000000000"/>
    <w:charset w:val="C8"/>
    <w:family w:val="roman"/>
    <w:notTrueType/>
    <w:pitch w:val="variable"/>
    <w:sig w:usb0="00000001" w:usb1="00000000" w:usb2="000000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4" w:rsidRDefault="00004094">
    <w:pPr>
      <w:pStyle w:val="Fuzeil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075" w:type="dxa"/>
      <w:tblLayout w:type="fixed"/>
      <w:tblCellMar>
        <w:left w:w="0" w:type="dxa"/>
        <w:right w:w="0" w:type="dxa"/>
      </w:tblCellMar>
      <w:tblLook w:val="01E0" w:firstRow="1" w:lastRow="1" w:firstColumn="1" w:lastColumn="1" w:noHBand="0" w:noVBand="0"/>
    </w:tblPr>
    <w:tblGrid>
      <w:gridCol w:w="1419"/>
      <w:gridCol w:w="3970"/>
      <w:gridCol w:w="3686"/>
    </w:tblGrid>
    <w:tr w:rsidR="00004094" w:rsidTr="009B1FC3">
      <w:trPr>
        <w:trHeight w:hRule="exact" w:val="680"/>
      </w:trPr>
      <w:tc>
        <w:tcPr>
          <w:tcW w:w="1419" w:type="dxa"/>
          <w:noWrap/>
          <w:hideMark/>
        </w:tcPr>
        <w:p w:rsidR="00004094" w:rsidRDefault="00004094">
          <w:pPr>
            <w:pStyle w:val="ekvpaginabild"/>
            <w:spacing w:line="276" w:lineRule="auto"/>
          </w:pPr>
          <w:r>
            <w:rPr>
              <w:lang w:eastAsia="de-DE"/>
            </w:rPr>
            <w:drawing>
              <wp:inline distT="0" distB="0" distL="0" distR="0" wp14:anchorId="7852B3D3" wp14:editId="17C98DF5">
                <wp:extent cx="743585" cy="361950"/>
                <wp:effectExtent l="0" t="0" r="0" b="0"/>
                <wp:docPr id="1" name="Grafik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3"/>
                        <pic:cNvPicPr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43585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970" w:type="dxa"/>
          <w:noWrap/>
          <w:tcMar>
            <w:top w:w="0" w:type="dxa"/>
            <w:left w:w="0" w:type="dxa"/>
            <w:bottom w:w="0" w:type="dxa"/>
            <w:right w:w="57" w:type="dxa"/>
          </w:tcMar>
          <w:hideMark/>
        </w:tcPr>
        <w:p w:rsidR="00004094" w:rsidRDefault="00004094">
          <w:pPr>
            <w:pStyle w:val="ekvpagina"/>
          </w:pPr>
          <w:r>
            <w:t>© Ernst Klett Verlag GmbH, Stuttgart 2018 | www.klett.de | Alle Rechte vorbehalten. Von dieser Druckvorlage ist die Vervielfältigung für den eigenen Unterrichtsgebrauch gestattet. Die Kopiergebühren sind abgegolten.</w:t>
          </w:r>
        </w:p>
      </w:tc>
      <w:tc>
        <w:tcPr>
          <w:tcW w:w="3686" w:type="dxa"/>
          <w:noWrap/>
        </w:tcPr>
        <w:p w:rsidR="00004094" w:rsidRDefault="00004094">
          <w:pPr>
            <w:pStyle w:val="ekvquelle"/>
          </w:pPr>
        </w:p>
      </w:tc>
    </w:tr>
  </w:tbl>
  <w:p w:rsidR="00004094" w:rsidRDefault="00004094">
    <w:pPr>
      <w:pStyle w:val="Fuzeile"/>
    </w:pPr>
  </w:p>
  <w:p w:rsidR="00004094" w:rsidRDefault="00004094">
    <w:pPr>
      <w:pStyle w:val="Fuzeil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4" w:rsidRDefault="00004094">
    <w:pPr>
      <w:pStyle w:val="Fuzeil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04094" w:rsidRDefault="00004094" w:rsidP="009B1FC3">
      <w:r>
        <w:separator/>
      </w:r>
    </w:p>
  </w:footnote>
  <w:footnote w:type="continuationSeparator" w:id="0">
    <w:p w:rsidR="00004094" w:rsidRDefault="00004094" w:rsidP="009B1FC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4" w:rsidRDefault="00004094">
    <w:pPr>
      <w:pStyle w:val="Kopfzeil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4" w:rsidRDefault="00004094">
    <w:pPr>
      <w:pStyle w:val="Kopfzeil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04094" w:rsidRDefault="00004094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8701F1"/>
    <w:multiLevelType w:val="hybridMultilevel"/>
    <w:tmpl w:val="12602BA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9B4"/>
    <w:rsid w:val="00004094"/>
    <w:rsid w:val="000311C0"/>
    <w:rsid w:val="000E7197"/>
    <w:rsid w:val="000E7FC3"/>
    <w:rsid w:val="00155607"/>
    <w:rsid w:val="001926B5"/>
    <w:rsid w:val="001D7D02"/>
    <w:rsid w:val="002248D4"/>
    <w:rsid w:val="002B0C9D"/>
    <w:rsid w:val="002B7F1E"/>
    <w:rsid w:val="002D09B1"/>
    <w:rsid w:val="002D709C"/>
    <w:rsid w:val="003327D8"/>
    <w:rsid w:val="00344A74"/>
    <w:rsid w:val="003D46B6"/>
    <w:rsid w:val="003E1F59"/>
    <w:rsid w:val="00423A0A"/>
    <w:rsid w:val="0043580F"/>
    <w:rsid w:val="0045591B"/>
    <w:rsid w:val="00460E38"/>
    <w:rsid w:val="004A0F8C"/>
    <w:rsid w:val="004D483F"/>
    <w:rsid w:val="00504B34"/>
    <w:rsid w:val="0050753D"/>
    <w:rsid w:val="00563F7F"/>
    <w:rsid w:val="0058343A"/>
    <w:rsid w:val="005925F6"/>
    <w:rsid w:val="005E1EC7"/>
    <w:rsid w:val="00661437"/>
    <w:rsid w:val="006943FA"/>
    <w:rsid w:val="006B645C"/>
    <w:rsid w:val="00722FE5"/>
    <w:rsid w:val="00787007"/>
    <w:rsid w:val="00794E06"/>
    <w:rsid w:val="0082160D"/>
    <w:rsid w:val="00835DAB"/>
    <w:rsid w:val="00850A53"/>
    <w:rsid w:val="00873275"/>
    <w:rsid w:val="00894FA2"/>
    <w:rsid w:val="008A31CE"/>
    <w:rsid w:val="008B3830"/>
    <w:rsid w:val="008B5099"/>
    <w:rsid w:val="008B6067"/>
    <w:rsid w:val="008C164E"/>
    <w:rsid w:val="008D3B9B"/>
    <w:rsid w:val="00944527"/>
    <w:rsid w:val="009978BF"/>
    <w:rsid w:val="009A5A16"/>
    <w:rsid w:val="009B1FC3"/>
    <w:rsid w:val="009E4999"/>
    <w:rsid w:val="00A4486C"/>
    <w:rsid w:val="00A65494"/>
    <w:rsid w:val="00AA486A"/>
    <w:rsid w:val="00B12ED1"/>
    <w:rsid w:val="00B35796"/>
    <w:rsid w:val="00B469B4"/>
    <w:rsid w:val="00BB2727"/>
    <w:rsid w:val="00BD46C5"/>
    <w:rsid w:val="00BF406C"/>
    <w:rsid w:val="00C30410"/>
    <w:rsid w:val="00C437D4"/>
    <w:rsid w:val="00C50C59"/>
    <w:rsid w:val="00C57EBD"/>
    <w:rsid w:val="00C62B3C"/>
    <w:rsid w:val="00C877EB"/>
    <w:rsid w:val="00CA5F79"/>
    <w:rsid w:val="00CA7644"/>
    <w:rsid w:val="00CC74E4"/>
    <w:rsid w:val="00D15C20"/>
    <w:rsid w:val="00D44BA4"/>
    <w:rsid w:val="00D45308"/>
    <w:rsid w:val="00D52895"/>
    <w:rsid w:val="00D73961"/>
    <w:rsid w:val="00D85F7E"/>
    <w:rsid w:val="00DB563E"/>
    <w:rsid w:val="00DC2E91"/>
    <w:rsid w:val="00E02C26"/>
    <w:rsid w:val="00E166C9"/>
    <w:rsid w:val="00E477F7"/>
    <w:rsid w:val="00E73132"/>
    <w:rsid w:val="00E962EB"/>
    <w:rsid w:val="00F63B25"/>
    <w:rsid w:val="00F750DA"/>
    <w:rsid w:val="00F7520E"/>
    <w:rsid w:val="00F81061"/>
    <w:rsid w:val="00F97FDB"/>
    <w:rsid w:val="00FC2808"/>
    <w:rsid w:val="00F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Listenabsatz">
    <w:name w:val="List Paragraph"/>
    <w:basedOn w:val="Standard"/>
    <w:uiPriority w:val="34"/>
    <w:qFormat/>
    <w:rsid w:val="00460E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FC3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1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FC3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C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9B1FC3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9B1FC3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9B1FC3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B469B4"/>
    <w:pPr>
      <w:spacing w:after="0" w:line="240" w:lineRule="auto"/>
    </w:pPr>
    <w:rPr>
      <w:rFonts w:ascii="Calibri" w:eastAsia="Times New Roman" w:hAnsi="Calibri" w:cs="Times New Roman"/>
      <w:sz w:val="20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kursiv">
    <w:name w:val="kursiv"/>
    <w:qFormat/>
    <w:rsid w:val="00B469B4"/>
    <w:rPr>
      <w:rFonts w:ascii="Calibri" w:eastAsia="PoloCE11KLeicht" w:hAnsi="Calibri" w:cs="PoloCE11KLeicht"/>
      <w:i/>
      <w:color w:val="231F20"/>
      <w:sz w:val="20"/>
      <w:szCs w:val="18"/>
    </w:rPr>
  </w:style>
  <w:style w:type="character" w:customStyle="1" w:styleId="Lateinserif">
    <w:name w:val="Latein_serif"/>
    <w:qFormat/>
    <w:rsid w:val="00B469B4"/>
    <w:rPr>
      <w:rFonts w:ascii="Times New Roman" w:eastAsia="Klett Swift" w:hAnsi="Times New Roman" w:cs="Klett Swift"/>
      <w:color w:val="231F20"/>
      <w:sz w:val="20"/>
      <w:szCs w:val="24"/>
    </w:rPr>
  </w:style>
  <w:style w:type="paragraph" w:styleId="Listenabsatz">
    <w:name w:val="List Paragraph"/>
    <w:basedOn w:val="Standard"/>
    <w:uiPriority w:val="34"/>
    <w:qFormat/>
    <w:rsid w:val="00460E3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9B1FC3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9B1FC3"/>
    <w:rPr>
      <w:rFonts w:ascii="Calibri" w:eastAsia="Times New Roman" w:hAnsi="Calibri" w:cs="Times New Roman"/>
      <w:sz w:val="20"/>
      <w:szCs w:val="24"/>
      <w:lang w:eastAsia="de-DE"/>
    </w:rPr>
  </w:style>
  <w:style w:type="paragraph" w:styleId="Fuzeile">
    <w:name w:val="footer"/>
    <w:basedOn w:val="Standard"/>
    <w:link w:val="FuzeileZchn"/>
    <w:uiPriority w:val="99"/>
    <w:unhideWhenUsed/>
    <w:rsid w:val="009B1FC3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9B1FC3"/>
    <w:rPr>
      <w:rFonts w:ascii="Calibri" w:eastAsia="Times New Roman" w:hAnsi="Calibri" w:cs="Times New Roman"/>
      <w:sz w:val="20"/>
      <w:szCs w:val="24"/>
      <w:lang w:eastAsia="de-D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9B1FC3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9B1FC3"/>
    <w:rPr>
      <w:rFonts w:ascii="Tahoma" w:eastAsia="Times New Roman" w:hAnsi="Tahoma" w:cs="Tahoma"/>
      <w:sz w:val="16"/>
      <w:szCs w:val="16"/>
      <w:lang w:eastAsia="de-DE"/>
    </w:rPr>
  </w:style>
  <w:style w:type="paragraph" w:customStyle="1" w:styleId="ekvpagina">
    <w:name w:val="ekv.pagina"/>
    <w:basedOn w:val="Standard"/>
    <w:uiPriority w:val="99"/>
    <w:qFormat/>
    <w:rsid w:val="009B1FC3"/>
    <w:pPr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paginabild">
    <w:name w:val="ekv.pagina.bild"/>
    <w:basedOn w:val="Standard"/>
    <w:uiPriority w:val="99"/>
    <w:semiHidden/>
    <w:qFormat/>
    <w:rsid w:val="009B1FC3"/>
    <w:pPr>
      <w:tabs>
        <w:tab w:val="left" w:pos="340"/>
        <w:tab w:val="left" w:pos="595"/>
        <w:tab w:val="left" w:pos="851"/>
      </w:tabs>
      <w:ind w:right="113"/>
      <w:jc w:val="right"/>
    </w:pPr>
    <w:rPr>
      <w:rFonts w:ascii="Arial" w:eastAsiaTheme="minorHAnsi" w:hAnsi="Arial" w:cstheme="minorBidi"/>
      <w:noProof/>
      <w:sz w:val="10"/>
      <w:szCs w:val="22"/>
      <w:lang w:eastAsia="en-US"/>
    </w:rPr>
  </w:style>
  <w:style w:type="paragraph" w:customStyle="1" w:styleId="ekvquelle">
    <w:name w:val="ekv.quelle"/>
    <w:basedOn w:val="Standard"/>
    <w:uiPriority w:val="99"/>
    <w:qFormat/>
    <w:rsid w:val="009B1FC3"/>
    <w:pPr>
      <w:tabs>
        <w:tab w:val="left" w:pos="595"/>
        <w:tab w:val="left" w:pos="851"/>
      </w:tabs>
      <w:spacing w:line="130" w:lineRule="exact"/>
      <w:ind w:left="113"/>
    </w:pPr>
    <w:rPr>
      <w:rFonts w:ascii="Arial" w:eastAsiaTheme="minorHAnsi" w:hAnsi="Arial" w:cstheme="minorBidi"/>
      <w:noProof/>
      <w:sz w:val="10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517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663</Words>
  <Characters>4180</Characters>
  <Application>Microsoft Office Word</Application>
  <DocSecurity>0</DocSecurity>
  <Lines>34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2018-02-19T11:49:00Z</dcterms:created>
  <dcterms:modified xsi:type="dcterms:W3CDTF">2018-07-27T15:09:00Z</dcterms:modified>
</cp:coreProperties>
</file>