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D" w:rsidRDefault="00CF23F6" w:rsidP="00D57506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8270240</wp:posOffset>
                </wp:positionH>
                <wp:positionV relativeFrom="paragraph">
                  <wp:posOffset>-121285</wp:posOffset>
                </wp:positionV>
                <wp:extent cx="1425575" cy="7239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3F6" w:rsidRDefault="00CF23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2060" cy="632460"/>
                                  <wp:effectExtent l="0" t="0" r="0" b="0"/>
                                  <wp:docPr id="12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1.2pt;margin-top:-9.55pt;width:112.25pt;height:5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" stroked="f">
                <v:textbox style="mso-fit-shape-to-text:t">
                  <w:txbxContent>
                    <w:p w:rsidR="00CF23F6" w:rsidRDefault="00CF23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2060" cy="632460"/>
                            <wp:effectExtent l="0" t="0" r="0" b="0"/>
                            <wp:docPr id="12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995" w:type="dxa"/>
        <w:jc w:val="center"/>
        <w:tblInd w:w="-3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2919"/>
        <w:gridCol w:w="9608"/>
      </w:tblGrid>
      <w:tr w:rsidR="008C27ED" w:rsidTr="00DE1B2B">
        <w:tblPrEx>
          <w:tblCellMar>
            <w:top w:w="0" w:type="dxa"/>
            <w:bottom w:w="0" w:type="dxa"/>
          </w:tblCellMar>
        </w:tblPrEx>
        <w:trPr>
          <w:trHeight w:val="4944"/>
          <w:jc w:val="center"/>
        </w:trPr>
        <w:tc>
          <w:tcPr>
            <w:tcW w:w="2468" w:type="dxa"/>
          </w:tcPr>
          <w:p w:rsidR="00DB1FED" w:rsidRDefault="00DB1FED" w:rsidP="00D57506">
            <w:pPr>
              <w:pStyle w:val="stoffeinleitungstext"/>
              <w:spacing w:before="60" w:line="280" w:lineRule="atLeast"/>
              <w:jc w:val="both"/>
            </w:pPr>
          </w:p>
          <w:p w:rsidR="00DB1FED" w:rsidRDefault="00DB1FED" w:rsidP="00D57506">
            <w:pPr>
              <w:pStyle w:val="stoffeinleitungstext"/>
              <w:spacing w:before="60" w:line="280" w:lineRule="atLeast"/>
              <w:jc w:val="both"/>
            </w:pPr>
          </w:p>
          <w:p w:rsidR="008C27ED" w:rsidRDefault="00CF23F6" w:rsidP="00D57506">
            <w:pPr>
              <w:pStyle w:val="stoffeinleitungstext"/>
              <w:spacing w:before="60" w:line="280" w:lineRule="atLeas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897380" cy="2346960"/>
                  <wp:effectExtent l="0" t="0" r="7620" b="0"/>
                  <wp:docPr id="1" name="Picture 5" descr="Beschreibung: C:\Users\Teltschi\AppData\Local\Microsoft\Windows\Temporary Internet Files\Content.Outlook\3W048R5R\nat1nw-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chreibung: C:\Users\Teltschi\AppData\Local\Microsoft\Windows\Temporary Internet Files\Content.Outlook\3W048R5R\nat1nw-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63729E" w:rsidRPr="005653A2" w:rsidRDefault="0063729E" w:rsidP="00D57506">
            <w:pPr>
              <w:pStyle w:val="stoffeinleitungstext"/>
              <w:spacing w:before="60" w:line="280" w:lineRule="atLeast"/>
              <w:jc w:val="both"/>
            </w:pPr>
          </w:p>
          <w:p w:rsidR="0063729E" w:rsidRPr="005653A2" w:rsidRDefault="0063729E" w:rsidP="00D57506">
            <w:pPr>
              <w:pStyle w:val="stoffeinleitungstext"/>
              <w:spacing w:before="60" w:line="280" w:lineRule="atLeast"/>
              <w:jc w:val="both"/>
            </w:pPr>
          </w:p>
          <w:p w:rsidR="0063729E" w:rsidRPr="005653A2" w:rsidRDefault="0063729E" w:rsidP="00D57506">
            <w:pPr>
              <w:jc w:val="both"/>
            </w:pPr>
          </w:p>
        </w:tc>
        <w:tc>
          <w:tcPr>
            <w:tcW w:w="9608" w:type="dxa"/>
          </w:tcPr>
          <w:p w:rsidR="0034293A" w:rsidRDefault="0034293A" w:rsidP="00D57506">
            <w:pPr>
              <w:pStyle w:val="stoffzwischenberschrift"/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F23F6">
              <w:rPr>
                <w:b/>
              </w:rPr>
              <w:t>atura</w:t>
            </w:r>
            <w:r>
              <w:rPr>
                <w:b/>
              </w:rPr>
              <w:t xml:space="preserve"> </w:t>
            </w:r>
            <w:r w:rsidR="00CF23F6">
              <w:rPr>
                <w:b/>
              </w:rPr>
              <w:t xml:space="preserve">Biologie </w:t>
            </w:r>
            <w:r>
              <w:rPr>
                <w:b/>
              </w:rPr>
              <w:t xml:space="preserve">1 </w:t>
            </w:r>
          </w:p>
          <w:p w:rsidR="0034293A" w:rsidRDefault="0034293A" w:rsidP="00D57506">
            <w:pPr>
              <w:pStyle w:val="stoffzwischenberschrift"/>
              <w:jc w:val="both"/>
              <w:rPr>
                <w:b/>
              </w:rPr>
            </w:pPr>
            <w:r>
              <w:rPr>
                <w:b/>
              </w:rPr>
              <w:t>Nordrhein- Westfalen</w:t>
            </w:r>
          </w:p>
          <w:p w:rsidR="00DB1FED" w:rsidRDefault="00F225DD" w:rsidP="00D57506">
            <w:pPr>
              <w:pStyle w:val="stoffzwischenberschrift"/>
              <w:jc w:val="both"/>
              <w:rPr>
                <w:b/>
              </w:rPr>
            </w:pPr>
            <w:r w:rsidRPr="005653A2">
              <w:rPr>
                <w:b/>
              </w:rPr>
              <w:t xml:space="preserve">für </w:t>
            </w:r>
            <w:r w:rsidR="005653A2" w:rsidRPr="005653A2">
              <w:rPr>
                <w:b/>
              </w:rPr>
              <w:t>die Jahrgangstufen 5/6</w:t>
            </w:r>
          </w:p>
          <w:p w:rsidR="0034293A" w:rsidRPr="0034293A" w:rsidRDefault="0034293A" w:rsidP="00D57506">
            <w:pPr>
              <w:pStyle w:val="stoffzwischenberschrift"/>
              <w:jc w:val="both"/>
            </w:pPr>
            <w:r w:rsidRPr="0034293A">
              <w:t>978-3-12-049501-7</w:t>
            </w:r>
          </w:p>
          <w:p w:rsidR="003E7586" w:rsidRPr="005653A2" w:rsidRDefault="003E7586" w:rsidP="00D57506">
            <w:pPr>
              <w:pStyle w:val="stoffzwischenberschrift"/>
              <w:jc w:val="both"/>
              <w:rPr>
                <w:b/>
              </w:rPr>
            </w:pPr>
          </w:p>
          <w:p w:rsidR="008C27ED" w:rsidRPr="005653A2" w:rsidRDefault="008C27ED" w:rsidP="00FA79C1">
            <w:pPr>
              <w:pStyle w:val="stoffzwischenberschrift"/>
            </w:pPr>
            <w:r w:rsidRPr="005653A2">
              <w:t>–</w:t>
            </w:r>
            <w:r w:rsidR="00FA79C1">
              <w:t xml:space="preserve"> </w:t>
            </w:r>
            <w:r w:rsidRPr="005653A2">
              <w:t>Lehrplanbezug</w:t>
            </w:r>
            <w:r w:rsidRPr="005653A2">
              <w:br/>
              <w:t>–</w:t>
            </w:r>
            <w:r w:rsidR="00FA79C1">
              <w:t xml:space="preserve"> </w:t>
            </w:r>
            <w:r w:rsidRPr="005653A2">
              <w:t>Kompe</w:t>
            </w:r>
            <w:r w:rsidR="009216E3" w:rsidRPr="005653A2">
              <w:t>tenzzuordnung</w:t>
            </w:r>
            <w:r w:rsidRPr="005653A2">
              <w:t xml:space="preserve"> </w:t>
            </w:r>
            <w:r w:rsidRPr="005653A2">
              <w:br/>
            </w:r>
          </w:p>
        </w:tc>
        <w:bookmarkStart w:id="0" w:name="_GoBack"/>
        <w:bookmarkEnd w:id="0"/>
      </w:tr>
    </w:tbl>
    <w:p w:rsidR="0050344C" w:rsidRPr="00F225DD" w:rsidRDefault="00DF31C5" w:rsidP="00D57506">
      <w:pPr>
        <w:pStyle w:val="stoffzwischenberschrift"/>
        <w:spacing w:after="0" w:line="280" w:lineRule="exact"/>
        <w:jc w:val="both"/>
        <w:rPr>
          <w:b/>
          <w:sz w:val="24"/>
          <w:szCs w:val="24"/>
        </w:rPr>
      </w:pPr>
      <w:r w:rsidRPr="00F225DD">
        <w:rPr>
          <w:b/>
          <w:sz w:val="24"/>
          <w:szCs w:val="24"/>
        </w:rPr>
        <w:t xml:space="preserve">Übersicht: </w:t>
      </w:r>
    </w:p>
    <w:p w:rsidR="00DF31C5" w:rsidRPr="00F225DD" w:rsidRDefault="005F7107" w:rsidP="00D57506">
      <w:pPr>
        <w:pStyle w:val="stoffzwischenberschrift"/>
        <w:spacing w:after="60" w:line="280" w:lineRule="exact"/>
        <w:jc w:val="both"/>
        <w:rPr>
          <w:sz w:val="24"/>
          <w:szCs w:val="24"/>
        </w:rPr>
      </w:pPr>
      <w:r w:rsidRPr="00F225DD">
        <w:rPr>
          <w:sz w:val="24"/>
          <w:szCs w:val="24"/>
        </w:rPr>
        <w:t>Zuordnung der Kompetenzen zu den Buchseiten</w:t>
      </w:r>
      <w:r w:rsidR="00B472FB" w:rsidRPr="00F225DD">
        <w:rPr>
          <w:sz w:val="24"/>
          <w:szCs w:val="24"/>
        </w:rPr>
        <w:t xml:space="preserve"> S.</w:t>
      </w:r>
      <w:r w:rsidR="00B472FB" w:rsidRPr="00F225DD">
        <w:rPr>
          <w:w w:val="50"/>
          <w:sz w:val="24"/>
          <w:szCs w:val="24"/>
        </w:rPr>
        <w:t xml:space="preserve"> </w:t>
      </w:r>
      <w:r w:rsidR="00B472FB" w:rsidRPr="00F225DD">
        <w:rPr>
          <w:sz w:val="24"/>
          <w:szCs w:val="24"/>
        </w:rPr>
        <w:t>2</w:t>
      </w:r>
    </w:p>
    <w:p w:rsidR="00B472FB" w:rsidRPr="00B472FB" w:rsidRDefault="00B472FB" w:rsidP="00D57506">
      <w:pPr>
        <w:pStyle w:val="stoffzwischenberschrift"/>
        <w:spacing w:before="320" w:after="100"/>
        <w:jc w:val="both"/>
        <w:rPr>
          <w:b/>
        </w:rPr>
      </w:pPr>
      <w:r w:rsidRPr="00B472FB">
        <w:rPr>
          <w:b/>
        </w:rPr>
        <w:t>Verwendete Abkürzungen:</w:t>
      </w:r>
    </w:p>
    <w:p w:rsidR="00B472FB" w:rsidRPr="00F71D53" w:rsidRDefault="00B472FB" w:rsidP="00D57506">
      <w:pPr>
        <w:pStyle w:val="NurText"/>
        <w:jc w:val="both"/>
        <w:rPr>
          <w:b/>
        </w:rPr>
      </w:pPr>
      <w:r w:rsidRPr="00F71D53">
        <w:rPr>
          <w:b/>
        </w:rPr>
        <w:t xml:space="preserve">Kompetenzbereiche der prozessbezogenen Kompetenzen: </w:t>
      </w:r>
    </w:p>
    <w:p w:rsidR="00B472FB" w:rsidRDefault="00B472FB" w:rsidP="00D57506">
      <w:pPr>
        <w:pStyle w:val="NurText"/>
        <w:spacing w:after="100"/>
        <w:jc w:val="both"/>
      </w:pPr>
      <w:r w:rsidRPr="00B472FB">
        <w:rPr>
          <w:b/>
        </w:rPr>
        <w:t>EG</w:t>
      </w:r>
      <w:r>
        <w:t xml:space="preserve"> = Kompetenzbereich Erkenntnisgewinnung, </w:t>
      </w:r>
      <w:r w:rsidRPr="00B472FB">
        <w:rPr>
          <w:b/>
        </w:rPr>
        <w:t xml:space="preserve">KO </w:t>
      </w:r>
      <w:r>
        <w:t>= Kompetenzbereich Ko</w:t>
      </w:r>
      <w:r>
        <w:t>m</w:t>
      </w:r>
      <w:r>
        <w:t xml:space="preserve">munikation, </w:t>
      </w:r>
      <w:r w:rsidRPr="00B472FB">
        <w:rPr>
          <w:b/>
        </w:rPr>
        <w:t>BE</w:t>
      </w:r>
      <w:r>
        <w:t xml:space="preserve"> = Kompetenzbereich Bewertung</w:t>
      </w:r>
    </w:p>
    <w:p w:rsidR="00B77178" w:rsidRDefault="00B472FB" w:rsidP="00FA79C1">
      <w:pPr>
        <w:pStyle w:val="NurText"/>
        <w:spacing w:after="60"/>
        <w:rPr>
          <w:b/>
        </w:rPr>
      </w:pPr>
      <w:r w:rsidRPr="00F71D53">
        <w:rPr>
          <w:b/>
        </w:rPr>
        <w:t xml:space="preserve">Basiskonzepte der konzeptbezogenen Kompetenzen: </w:t>
      </w:r>
      <w:r w:rsidR="00B77178">
        <w:rPr>
          <w:b/>
        </w:rPr>
        <w:br/>
      </w:r>
      <w:r w:rsidRPr="00B472FB">
        <w:rPr>
          <w:b/>
        </w:rPr>
        <w:t xml:space="preserve">SF </w:t>
      </w:r>
      <w:r>
        <w:t xml:space="preserve">= Struktur und Funktion, </w:t>
      </w:r>
      <w:r w:rsidRPr="00B472FB">
        <w:rPr>
          <w:b/>
        </w:rPr>
        <w:t>EN</w:t>
      </w:r>
      <w:r>
        <w:t xml:space="preserve"> = Entwicklung, </w:t>
      </w:r>
      <w:r w:rsidRPr="00B472FB">
        <w:rPr>
          <w:b/>
        </w:rPr>
        <w:t>SY</w:t>
      </w:r>
      <w:r>
        <w:t xml:space="preserve"> = System</w:t>
      </w:r>
    </w:p>
    <w:p w:rsidR="00B472FB" w:rsidRPr="00B472FB" w:rsidRDefault="00B77178" w:rsidP="00D57506">
      <w:pPr>
        <w:pStyle w:val="NurText"/>
        <w:spacing w:after="40"/>
        <w:jc w:val="both"/>
      </w:pPr>
      <w:r>
        <w:t>Zur leichteren Orientierung wurden den Kompetenzen innerhalb der Bereiche jeweils Ziffern zugeordnet. Sie geben keine Rangfolge an, sondern stellen nur eine Auflistung dar.</w:t>
      </w:r>
    </w:p>
    <w:p w:rsidR="00E752AA" w:rsidRPr="00E752AA" w:rsidRDefault="0050344C" w:rsidP="00D57506">
      <w:pPr>
        <w:pStyle w:val="stoffzwischenberschrift"/>
        <w:jc w:val="both"/>
        <w:rPr>
          <w:b/>
        </w:rPr>
      </w:pPr>
      <w:r>
        <w:br w:type="page"/>
      </w:r>
      <w:r w:rsidR="00E752AA" w:rsidRPr="00E752AA">
        <w:rPr>
          <w:b/>
        </w:rPr>
        <w:lastRenderedPageBreak/>
        <w:t>I.</w:t>
      </w:r>
      <w:r w:rsidR="00E752AA" w:rsidRPr="00E752AA">
        <w:rPr>
          <w:b/>
        </w:rPr>
        <w:tab/>
        <w:t>Zuordnung de</w:t>
      </w:r>
      <w:r w:rsidR="00242001">
        <w:rPr>
          <w:b/>
        </w:rPr>
        <w:t>r Kompetenzen zu den Buchseiten</w:t>
      </w:r>
    </w:p>
    <w:p w:rsidR="00E752AA" w:rsidRDefault="00E752AA" w:rsidP="00D57506">
      <w:pPr>
        <w:pStyle w:val="stoffzwischenberschrift"/>
        <w:jc w:val="both"/>
        <w:rPr>
          <w:b/>
        </w:rPr>
      </w:pPr>
    </w:p>
    <w:p w:rsidR="00085CD9" w:rsidRDefault="003E7586" w:rsidP="00D57506">
      <w:pPr>
        <w:pStyle w:val="stoffzwischenberschrift"/>
        <w:jc w:val="both"/>
        <w:rPr>
          <w:rStyle w:val="NurTextZchn"/>
        </w:rPr>
      </w:pPr>
      <w:r>
        <w:rPr>
          <w:b/>
        </w:rPr>
        <w:t xml:space="preserve">Die Erforschung von Lebewesen / </w:t>
      </w:r>
      <w:r w:rsidR="00665DC6">
        <w:rPr>
          <w:b/>
        </w:rPr>
        <w:t>K</w:t>
      </w:r>
      <w:r w:rsidR="00085CD9" w:rsidRPr="00085CD9">
        <w:rPr>
          <w:b/>
        </w:rPr>
        <w:t>ennzeichen der Lebewesen</w:t>
      </w:r>
      <w:r>
        <w:rPr>
          <w:b/>
        </w:rPr>
        <w:t xml:space="preserve"> / Methoden</w:t>
      </w:r>
      <w:r w:rsidR="00085CD9">
        <w:rPr>
          <w:rStyle w:val="NurTextZchn"/>
        </w:rPr>
        <w:t xml:space="preserve"> S.</w:t>
      </w:r>
      <w:r w:rsidR="00B77178" w:rsidRPr="00B77178">
        <w:rPr>
          <w:rStyle w:val="NurTextZchn"/>
          <w:w w:val="50"/>
        </w:rPr>
        <w:t xml:space="preserve"> </w:t>
      </w:r>
      <w:r w:rsidR="00085CD9">
        <w:rPr>
          <w:rStyle w:val="NurTextZchn"/>
        </w:rPr>
        <w:t>8-23</w:t>
      </w:r>
    </w:p>
    <w:p w:rsidR="00085CD9" w:rsidRDefault="00085CD9" w:rsidP="00D57506">
      <w:pPr>
        <w:pStyle w:val="stoffzwischenberschrift"/>
        <w:jc w:val="both"/>
        <w:rPr>
          <w:rStyle w:val="NurTextZchn"/>
        </w:rPr>
      </w:pPr>
      <w:r>
        <w:rPr>
          <w:rStyle w:val="NurTextZchn"/>
        </w:rPr>
        <w:t>Die Themen d</w:t>
      </w:r>
      <w:r w:rsidRPr="00E752AA">
        <w:rPr>
          <w:rStyle w:val="NurTextZchn"/>
        </w:rPr>
        <w:t>iese</w:t>
      </w:r>
      <w:r>
        <w:rPr>
          <w:rStyle w:val="NurTextZchn"/>
        </w:rPr>
        <w:t>r Seiten beschreiben überwiegend prozessbezogene Kompetenzen, die in allen folgenden Inhaltsfeldern und Kontexten Verwendung fi</w:t>
      </w:r>
      <w:r>
        <w:rPr>
          <w:rStyle w:val="NurTextZchn"/>
        </w:rPr>
        <w:t>n</w:t>
      </w:r>
      <w:r>
        <w:rPr>
          <w:rStyle w:val="NurTextZchn"/>
        </w:rPr>
        <w:t xml:space="preserve">den. </w:t>
      </w:r>
      <w:r w:rsidR="00366768">
        <w:rPr>
          <w:rStyle w:val="NurTextZchn"/>
        </w:rPr>
        <w:t>die angesprochenen konzeptbezogenen Kompetenzen werden in den zugehörigen Themen vertieft.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03"/>
        <w:gridCol w:w="4253"/>
        <w:gridCol w:w="4253"/>
      </w:tblGrid>
      <w:tr w:rsidR="001B6982" w:rsidTr="007B4FAE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1B6982" w:rsidRPr="008465D0" w:rsidRDefault="001B6982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E6E6E6"/>
          </w:tcPr>
          <w:p w:rsidR="001B6982" w:rsidRPr="00A33FA0" w:rsidRDefault="001B6982" w:rsidP="00D57506">
            <w:pPr>
              <w:pStyle w:val="ekvtitelbox"/>
              <w:jc w:val="both"/>
            </w:pPr>
            <w:r w:rsidRPr="00A33FA0">
              <w:t>Themen in Natura 1 – G8 Schülerband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6982" w:rsidRDefault="001B6982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</w:t>
            </w:r>
            <w:r w:rsidR="001C5F3F">
              <w:t>19 ff.</w:t>
            </w:r>
            <w:r>
              <w:t>)</w:t>
            </w:r>
          </w:p>
          <w:p w:rsidR="00F71D53" w:rsidRPr="007B4FAE" w:rsidRDefault="00F71D53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7B4FAE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6982" w:rsidRDefault="001B6982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</w:t>
            </w:r>
            <w:r w:rsidR="001C5F3F">
              <w:t>19 ff.</w:t>
            </w:r>
            <w:r>
              <w:t>)</w:t>
            </w:r>
          </w:p>
          <w:p w:rsidR="00F71D53" w:rsidRPr="007B4FAE" w:rsidRDefault="00F71D53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7B4FAE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C7400D" w:rsidTr="007B4FAE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C7400D" w:rsidRDefault="00C7400D" w:rsidP="00D57506">
            <w:pPr>
              <w:pStyle w:val="ekvtabelle"/>
              <w:jc w:val="both"/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7B4FAE" w:rsidRDefault="009661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7B4FAE">
              <w:rPr>
                <w:b/>
              </w:rPr>
              <w:t>Biologie – die Erforschung von Lebewesen S. 6-7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D53" w:rsidRPr="007B4FAE" w:rsidRDefault="00F71D53" w:rsidP="00D57506">
            <w:pPr>
              <w:pStyle w:val="ekvtabelle"/>
              <w:tabs>
                <w:tab w:val="left" w:pos="492"/>
              </w:tabs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CD9" w:rsidRPr="007B4FAE" w:rsidRDefault="00085CD9" w:rsidP="00D57506">
            <w:pPr>
              <w:pStyle w:val="ekvtabelle"/>
              <w:jc w:val="both"/>
              <w:rPr>
                <w:b/>
              </w:rPr>
            </w:pPr>
          </w:p>
        </w:tc>
      </w:tr>
      <w:tr w:rsidR="00C7400D" w:rsidTr="007B4FAE">
        <w:trPr>
          <w:cantSplit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7B4FAE" w:rsidRDefault="005A6C93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 w:rsidRPr="007B4FAE">
              <w:rPr>
                <w:b/>
              </w:rPr>
              <w:t>Die Kennzeichen aller Lebewesen S. 8-9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Pr="007B2A50" w:rsidRDefault="00C7400D" w:rsidP="00D57506">
            <w:pPr>
              <w:pStyle w:val="ekvtabelle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D48" w:rsidRDefault="002B5D48" w:rsidP="00D57506">
            <w:pPr>
              <w:pStyle w:val="ekvtabelle"/>
              <w:jc w:val="both"/>
            </w:pPr>
            <w:r w:rsidRPr="007B4FAE">
              <w:rPr>
                <w:b/>
              </w:rPr>
              <w:t>EG 2</w:t>
            </w:r>
            <w:r>
              <w:t xml:space="preserve">: </w:t>
            </w:r>
            <w:r w:rsidRPr="00E724F4">
              <w:t>erkennen und entwickeln Fragestellungen, die mit Hilfe biologischer Kenntnisse und Untersuchungen zu beantworten sind.</w:t>
            </w:r>
          </w:p>
          <w:p w:rsidR="009A2293" w:rsidRPr="007B4FAE" w:rsidRDefault="00903093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(EG 1, EG 3</w:t>
            </w:r>
            <w:r w:rsidR="002B5D48" w:rsidRPr="007B4FAE">
              <w:rPr>
                <w:b/>
              </w:rPr>
              <w:t>, BE 1)</w:t>
            </w:r>
          </w:p>
        </w:tc>
      </w:tr>
      <w:tr w:rsidR="00C7400D" w:rsidTr="007B4FAE">
        <w:trPr>
          <w:cantSplit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7B4FAE" w:rsidRDefault="005A6C93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 w:rsidRPr="007B4FAE">
              <w:rPr>
                <w:b/>
              </w:rPr>
              <w:t>Methode: beobachten und beschreiben S. 10-11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Pr="007B2A50" w:rsidRDefault="00C7400D" w:rsidP="00D57506">
            <w:pPr>
              <w:pStyle w:val="ekvtabelle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FA0" w:rsidRDefault="00A87960" w:rsidP="00D57506">
            <w:pPr>
              <w:pStyle w:val="ekvtabelle"/>
              <w:jc w:val="both"/>
            </w:pPr>
            <w:r>
              <w:rPr>
                <w:b/>
              </w:rPr>
              <w:t xml:space="preserve">EG 1: </w:t>
            </w:r>
            <w:r w:rsidRPr="00A87960">
              <w:t>beobachten und beschreiben biologische Ph</w:t>
            </w:r>
            <w:r w:rsidRPr="00A87960">
              <w:t>ä</w:t>
            </w:r>
            <w:r w:rsidRPr="00A87960">
              <w:t>nomene und Vorgänge und unterscheiden dabei B</w:t>
            </w:r>
            <w:r w:rsidRPr="00A87960">
              <w:t>e</w:t>
            </w:r>
            <w:r w:rsidRPr="00A87960">
              <w:t>obachtung und Erklärung.</w:t>
            </w:r>
          </w:p>
          <w:p w:rsidR="009A2293" w:rsidRPr="007B4FAE" w:rsidRDefault="00A87960" w:rsidP="00D57506">
            <w:pPr>
              <w:pStyle w:val="ekvtabelle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(EG 2, EG 3)</w:t>
            </w:r>
          </w:p>
        </w:tc>
      </w:tr>
      <w:tr w:rsidR="00C7400D" w:rsidTr="007B4FAE">
        <w:trPr>
          <w:cantSplit/>
          <w:trHeight w:val="460"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7B4FAE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7B4FAE">
              <w:rPr>
                <w:b/>
              </w:rPr>
              <w:t>Methoden: Arbeiten mit Lupe, Stereolupe und Mi</w:t>
            </w:r>
            <w:r w:rsidRPr="007B4FAE">
              <w:rPr>
                <w:b/>
              </w:rPr>
              <w:t>k</w:t>
            </w:r>
            <w:r w:rsidRPr="007B4FAE">
              <w:rPr>
                <w:b/>
              </w:rPr>
              <w:t>roskop S. 12-13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93" w:rsidRPr="007B4FAE" w:rsidRDefault="005A6C93" w:rsidP="00D57506">
            <w:pPr>
              <w:pStyle w:val="ekvtabelle"/>
              <w:jc w:val="both"/>
              <w:rPr>
                <w:b/>
              </w:rPr>
            </w:pPr>
          </w:p>
          <w:p w:rsidR="00B815EB" w:rsidRPr="007B4FAE" w:rsidRDefault="00B815E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D48" w:rsidRDefault="002B5D48" w:rsidP="00D57506">
            <w:pPr>
              <w:pStyle w:val="ekvtabelle"/>
              <w:jc w:val="both"/>
            </w:pPr>
            <w:r w:rsidRPr="007B4FAE">
              <w:rPr>
                <w:b/>
              </w:rPr>
              <w:t>EG 5:</w:t>
            </w:r>
            <w:r>
              <w:t xml:space="preserve"> </w:t>
            </w:r>
            <w:r w:rsidRPr="00E724F4">
              <w:t>mikroskopieren und stellen Präparate in einer Zeichnung dar.</w:t>
            </w:r>
          </w:p>
          <w:p w:rsidR="00C7400D" w:rsidRPr="007B4FAE" w:rsidRDefault="002B5D48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 xml:space="preserve">(EG 4, </w:t>
            </w:r>
            <w:r w:rsidR="00660B18">
              <w:rPr>
                <w:b/>
              </w:rPr>
              <w:t xml:space="preserve">KO 3, </w:t>
            </w:r>
            <w:r w:rsidRPr="007B4FAE">
              <w:rPr>
                <w:b/>
              </w:rPr>
              <w:t>KO 4</w:t>
            </w:r>
            <w:r w:rsidR="003E7586" w:rsidRPr="007B4FAE">
              <w:rPr>
                <w:b/>
              </w:rPr>
              <w:t>, KO 5</w:t>
            </w:r>
            <w:r w:rsidRPr="007B4FAE">
              <w:rPr>
                <w:b/>
              </w:rPr>
              <w:t>)</w:t>
            </w:r>
          </w:p>
        </w:tc>
      </w:tr>
      <w:tr w:rsidR="00C7400D" w:rsidTr="007B4FAE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827C18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>Methoden: Experimente planen, durchführen und pr</w:t>
            </w:r>
            <w:r w:rsidRPr="00827C18">
              <w:rPr>
                <w:b/>
                <w:szCs w:val="16"/>
              </w:rPr>
              <w:t>o</w:t>
            </w:r>
            <w:r w:rsidRPr="00827C18">
              <w:rPr>
                <w:b/>
                <w:szCs w:val="16"/>
              </w:rPr>
              <w:t>tokollieren S. 14-15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Pr="00827C18" w:rsidRDefault="00C7400D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850" w:rsidRDefault="005050BD" w:rsidP="00D57506">
            <w:pPr>
              <w:pStyle w:val="Standard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C18">
              <w:rPr>
                <w:rFonts w:ascii="Arial" w:hAnsi="Arial" w:cs="Arial"/>
                <w:b/>
                <w:sz w:val="16"/>
                <w:szCs w:val="16"/>
              </w:rPr>
              <w:t>EG 4</w:t>
            </w:r>
            <w:r w:rsidRPr="00827C18">
              <w:rPr>
                <w:rFonts w:ascii="Arial" w:hAnsi="Arial" w:cs="Arial"/>
                <w:sz w:val="16"/>
                <w:szCs w:val="16"/>
              </w:rPr>
              <w:t>: führen qualitative und einfache quantitative Exp</w:t>
            </w:r>
            <w:r w:rsidRPr="00827C18">
              <w:rPr>
                <w:rFonts w:ascii="Arial" w:hAnsi="Arial" w:cs="Arial"/>
                <w:sz w:val="16"/>
                <w:szCs w:val="16"/>
              </w:rPr>
              <w:t>e</w:t>
            </w:r>
            <w:r w:rsidRPr="00827C18">
              <w:rPr>
                <w:rFonts w:ascii="Arial" w:hAnsi="Arial" w:cs="Arial"/>
                <w:sz w:val="16"/>
                <w:szCs w:val="16"/>
              </w:rPr>
              <w:t>rimente und Untersuchu</w:t>
            </w:r>
            <w:r w:rsidRPr="00827C18">
              <w:rPr>
                <w:rFonts w:ascii="Arial" w:hAnsi="Arial" w:cs="Arial"/>
                <w:sz w:val="16"/>
                <w:szCs w:val="16"/>
              </w:rPr>
              <w:t>n</w:t>
            </w:r>
            <w:r w:rsidRPr="00827C18">
              <w:rPr>
                <w:rFonts w:ascii="Arial" w:hAnsi="Arial" w:cs="Arial"/>
                <w:sz w:val="16"/>
                <w:szCs w:val="16"/>
              </w:rPr>
              <w:t xml:space="preserve">gen durch und protokollieren diese </w:t>
            </w:r>
          </w:p>
          <w:p w:rsidR="005050BD" w:rsidRPr="00827C18" w:rsidRDefault="005050BD" w:rsidP="00D57506">
            <w:pPr>
              <w:pStyle w:val="Standard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C18">
              <w:rPr>
                <w:rFonts w:ascii="Arial" w:hAnsi="Arial" w:cs="Arial"/>
                <w:b/>
                <w:sz w:val="16"/>
                <w:szCs w:val="16"/>
              </w:rPr>
              <w:t>EG 9:</w:t>
            </w:r>
            <w:r w:rsidRPr="00827C18">
              <w:rPr>
                <w:rFonts w:ascii="Arial" w:hAnsi="Arial" w:cs="Arial"/>
                <w:sz w:val="16"/>
                <w:szCs w:val="16"/>
              </w:rPr>
              <w:t xml:space="preserve"> stellen Hypothesen auf, planen geeignete Unte</w:t>
            </w:r>
            <w:r w:rsidRPr="00827C18">
              <w:rPr>
                <w:rFonts w:ascii="Arial" w:hAnsi="Arial" w:cs="Arial"/>
                <w:sz w:val="16"/>
                <w:szCs w:val="16"/>
              </w:rPr>
              <w:t>r</w:t>
            </w:r>
            <w:r w:rsidRPr="00827C18">
              <w:rPr>
                <w:rFonts w:ascii="Arial" w:hAnsi="Arial" w:cs="Arial"/>
                <w:sz w:val="16"/>
                <w:szCs w:val="16"/>
              </w:rPr>
              <w:t>suchungen und Exper</w:t>
            </w:r>
            <w:r w:rsidRPr="00827C18">
              <w:rPr>
                <w:rFonts w:ascii="Arial" w:hAnsi="Arial" w:cs="Arial"/>
                <w:sz w:val="16"/>
                <w:szCs w:val="16"/>
              </w:rPr>
              <w:t>i</w:t>
            </w:r>
            <w:r w:rsidRPr="00827C18">
              <w:rPr>
                <w:rFonts w:ascii="Arial" w:hAnsi="Arial" w:cs="Arial"/>
                <w:sz w:val="16"/>
                <w:szCs w:val="16"/>
              </w:rPr>
              <w:t>mente zur Überprüfung, führen sie unter Beachtung von Sicherheits- und Umwe</w:t>
            </w:r>
            <w:r w:rsidRPr="00827C18">
              <w:rPr>
                <w:rFonts w:ascii="Arial" w:hAnsi="Arial" w:cs="Arial"/>
                <w:sz w:val="16"/>
                <w:szCs w:val="16"/>
              </w:rPr>
              <w:t>l</w:t>
            </w:r>
            <w:r w:rsidRPr="00827C18">
              <w:rPr>
                <w:rFonts w:ascii="Arial" w:hAnsi="Arial" w:cs="Arial"/>
                <w:sz w:val="16"/>
                <w:szCs w:val="16"/>
              </w:rPr>
              <w:t>taspekten durch und werten sie unter Rückbezug auf die Hypoth</w:t>
            </w:r>
            <w:r w:rsidRPr="00827C18">
              <w:rPr>
                <w:rFonts w:ascii="Arial" w:hAnsi="Arial" w:cs="Arial"/>
                <w:sz w:val="16"/>
                <w:szCs w:val="16"/>
              </w:rPr>
              <w:t>e</w:t>
            </w:r>
            <w:r w:rsidRPr="00827C18">
              <w:rPr>
                <w:rFonts w:ascii="Arial" w:hAnsi="Arial" w:cs="Arial"/>
                <w:sz w:val="16"/>
                <w:szCs w:val="16"/>
              </w:rPr>
              <w:t>sen aus.</w:t>
            </w:r>
          </w:p>
          <w:p w:rsidR="00E057D9" w:rsidRPr="00740FA7" w:rsidRDefault="005050BD" w:rsidP="00D57506">
            <w:pPr>
              <w:pStyle w:val="StandardWeb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7C18">
              <w:rPr>
                <w:rFonts w:ascii="Arial" w:hAnsi="Arial" w:cs="Arial"/>
                <w:b/>
                <w:sz w:val="16"/>
                <w:szCs w:val="16"/>
              </w:rPr>
              <w:t>(EG 2, EG 10, KO2, KO 3, BE 1)</w:t>
            </w:r>
          </w:p>
        </w:tc>
      </w:tr>
      <w:tr w:rsidR="00C7400D" w:rsidTr="00D57506">
        <w:trPr>
          <w:cantSplit/>
          <w:trHeight w:val="1171"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827C18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>Methoden: Biologische Modelle und Modellbau S. 16-17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Pr="00827C18" w:rsidRDefault="00C7400D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0BD" w:rsidRPr="00827C18" w:rsidRDefault="005050BD" w:rsidP="00D57506">
            <w:pPr>
              <w:pStyle w:val="StandardWeb"/>
              <w:jc w:val="both"/>
              <w:rPr>
                <w:rFonts w:ascii="Arial" w:hAnsi="Arial"/>
                <w:sz w:val="16"/>
                <w:szCs w:val="16"/>
              </w:rPr>
            </w:pPr>
            <w:r w:rsidRPr="00827C18">
              <w:rPr>
                <w:rFonts w:ascii="Arial" w:hAnsi="Arial"/>
                <w:b/>
                <w:sz w:val="16"/>
                <w:szCs w:val="16"/>
              </w:rPr>
              <w:t>EG 12:</w:t>
            </w:r>
            <w:r w:rsidRPr="00827C18">
              <w:rPr>
                <w:rFonts w:ascii="Arial" w:hAnsi="Arial"/>
                <w:sz w:val="16"/>
                <w:szCs w:val="16"/>
              </w:rPr>
              <w:t xml:space="preserve"> nutzen Modelle und Model</w:t>
            </w:r>
            <w:r w:rsidRPr="00827C18">
              <w:rPr>
                <w:rFonts w:ascii="Arial" w:hAnsi="Arial"/>
                <w:sz w:val="16"/>
                <w:szCs w:val="16"/>
              </w:rPr>
              <w:t>l</w:t>
            </w:r>
            <w:r w:rsidRPr="00827C18">
              <w:rPr>
                <w:rFonts w:ascii="Arial" w:hAnsi="Arial"/>
                <w:sz w:val="16"/>
                <w:szCs w:val="16"/>
              </w:rPr>
              <w:t>vorstellungen zur Analyse von Wechselwirkungen, Be- arbeitung, E</w:t>
            </w:r>
            <w:r w:rsidRPr="00827C18">
              <w:rPr>
                <w:rFonts w:ascii="Arial" w:hAnsi="Arial"/>
                <w:sz w:val="16"/>
                <w:szCs w:val="16"/>
              </w:rPr>
              <w:t>r</w:t>
            </w:r>
            <w:r w:rsidRPr="00827C18">
              <w:rPr>
                <w:rFonts w:ascii="Arial" w:hAnsi="Arial"/>
                <w:sz w:val="16"/>
                <w:szCs w:val="16"/>
              </w:rPr>
              <w:t>klärung und Beurteilung biologischer Fragestellungen und Zusamme</w:t>
            </w:r>
            <w:r w:rsidRPr="00827C18">
              <w:rPr>
                <w:rFonts w:ascii="Arial" w:hAnsi="Arial"/>
                <w:sz w:val="16"/>
                <w:szCs w:val="16"/>
              </w:rPr>
              <w:t>n</w:t>
            </w:r>
            <w:r w:rsidRPr="00827C18">
              <w:rPr>
                <w:rFonts w:ascii="Arial" w:hAnsi="Arial"/>
                <w:sz w:val="16"/>
                <w:szCs w:val="16"/>
              </w:rPr>
              <w:t>hänge.</w:t>
            </w:r>
          </w:p>
          <w:p w:rsidR="00E057D9" w:rsidRPr="00827C18" w:rsidRDefault="005050BD" w:rsidP="00D57506">
            <w:pPr>
              <w:pStyle w:val="ekvtabelle"/>
              <w:ind w:left="0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>(EG 13, KO 2, KO3, KO 4, KO 6, BE 1, BE 8)</w:t>
            </w:r>
          </w:p>
        </w:tc>
      </w:tr>
      <w:tr w:rsidR="00C7400D" w:rsidTr="007B4FAE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827C18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>Methoden: Informationen suchen und ordnen S. 18-19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Pr="00827C18" w:rsidRDefault="00C7400D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D48" w:rsidRPr="00827C18" w:rsidRDefault="002B5D48" w:rsidP="00D57506">
            <w:pPr>
              <w:pStyle w:val="ekvtabelle"/>
              <w:jc w:val="both"/>
              <w:rPr>
                <w:szCs w:val="16"/>
              </w:rPr>
            </w:pPr>
            <w:r w:rsidRPr="00827C18">
              <w:rPr>
                <w:b/>
                <w:szCs w:val="16"/>
              </w:rPr>
              <w:t>EG 7</w:t>
            </w:r>
            <w:r w:rsidRPr="00827C18">
              <w:rPr>
                <w:szCs w:val="16"/>
              </w:rPr>
              <w:t>: recherchieren in unterschiedlichen Quellen (Print- und elektronische Medien) und werten die D</w:t>
            </w:r>
            <w:r w:rsidRPr="00827C18">
              <w:rPr>
                <w:szCs w:val="16"/>
              </w:rPr>
              <w:t>a</w:t>
            </w:r>
            <w:r w:rsidRPr="00827C18">
              <w:rPr>
                <w:szCs w:val="16"/>
              </w:rPr>
              <w:t>ten, Untersuchungsmethoden und Informationen kr</w:t>
            </w:r>
            <w:r w:rsidRPr="00827C18">
              <w:rPr>
                <w:szCs w:val="16"/>
              </w:rPr>
              <w:t>i</w:t>
            </w:r>
            <w:r w:rsidRPr="00827C18">
              <w:rPr>
                <w:szCs w:val="16"/>
              </w:rPr>
              <w:t>tisch aus.</w:t>
            </w:r>
          </w:p>
          <w:p w:rsidR="00E057D9" w:rsidRPr="00827C18" w:rsidRDefault="002B5D48" w:rsidP="00D57506">
            <w:pPr>
              <w:pStyle w:val="ekvtabelle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>(EG 1, KO 5, BE 7)</w:t>
            </w:r>
          </w:p>
        </w:tc>
      </w:tr>
      <w:tr w:rsidR="00C7400D" w:rsidTr="007B4FAE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827C18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>Methoden: Daten darstellen und auswerten S. 20-21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2F5" w:rsidRPr="00827C18" w:rsidRDefault="00A472F5" w:rsidP="00D57506">
            <w:pPr>
              <w:pStyle w:val="ekvtabelle"/>
              <w:jc w:val="both"/>
              <w:rPr>
                <w:b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EB" w:rsidRPr="00827C18" w:rsidRDefault="003E7586" w:rsidP="00D57506">
            <w:pPr>
              <w:pStyle w:val="Standard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C18">
              <w:rPr>
                <w:rFonts w:ascii="Arial" w:hAnsi="Arial" w:cs="Arial"/>
                <w:b/>
                <w:sz w:val="16"/>
                <w:szCs w:val="16"/>
              </w:rPr>
              <w:t>EG 8:</w:t>
            </w:r>
            <w:r w:rsidRPr="00827C18">
              <w:rPr>
                <w:rFonts w:ascii="Arial" w:hAnsi="Arial" w:cs="Arial"/>
                <w:sz w:val="16"/>
                <w:szCs w:val="16"/>
              </w:rPr>
              <w:t xml:space="preserve"> wählen Daten und Informationen aus verschied</w:t>
            </w:r>
            <w:r w:rsidRPr="00827C18">
              <w:rPr>
                <w:rFonts w:ascii="Arial" w:hAnsi="Arial" w:cs="Arial"/>
                <w:sz w:val="16"/>
                <w:szCs w:val="16"/>
              </w:rPr>
              <w:t>e</w:t>
            </w:r>
            <w:r w:rsidRPr="00827C18">
              <w:rPr>
                <w:rFonts w:ascii="Arial" w:hAnsi="Arial" w:cs="Arial"/>
                <w:sz w:val="16"/>
                <w:szCs w:val="16"/>
              </w:rPr>
              <w:t>nen Quellen aus, prüfen sie auf Relevanz und Plausibil</w:t>
            </w:r>
            <w:r w:rsidRPr="00827C18">
              <w:rPr>
                <w:rFonts w:ascii="Arial" w:hAnsi="Arial" w:cs="Arial"/>
                <w:sz w:val="16"/>
                <w:szCs w:val="16"/>
              </w:rPr>
              <w:t>i</w:t>
            </w:r>
            <w:r w:rsidRPr="00827C18">
              <w:rPr>
                <w:rFonts w:ascii="Arial" w:hAnsi="Arial" w:cs="Arial"/>
                <w:sz w:val="16"/>
                <w:szCs w:val="16"/>
              </w:rPr>
              <w:t>tät und verarbeiten diese adressaten- und situ</w:t>
            </w:r>
            <w:r w:rsidRPr="00827C18">
              <w:rPr>
                <w:rFonts w:ascii="Arial" w:hAnsi="Arial" w:cs="Arial"/>
                <w:sz w:val="16"/>
                <w:szCs w:val="16"/>
              </w:rPr>
              <w:t>a</w:t>
            </w:r>
            <w:r w:rsidRPr="00827C18">
              <w:rPr>
                <w:rFonts w:ascii="Arial" w:hAnsi="Arial" w:cs="Arial"/>
                <w:sz w:val="16"/>
                <w:szCs w:val="16"/>
              </w:rPr>
              <w:t>tions- gerecht.</w:t>
            </w:r>
          </w:p>
          <w:p w:rsidR="00A472F5" w:rsidRPr="00827C18" w:rsidRDefault="00DA76C7" w:rsidP="00D57506">
            <w:pPr>
              <w:pStyle w:val="StandardWeb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7C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E7586" w:rsidRPr="00827C18">
              <w:rPr>
                <w:rFonts w:ascii="Arial" w:hAnsi="Arial" w:cs="Arial"/>
                <w:b/>
                <w:sz w:val="16"/>
                <w:szCs w:val="16"/>
              </w:rPr>
              <w:t>(EG 7,</w:t>
            </w:r>
            <w:r w:rsidRPr="00827C18">
              <w:rPr>
                <w:rFonts w:ascii="Arial" w:hAnsi="Arial" w:cs="Arial"/>
                <w:b/>
                <w:sz w:val="16"/>
                <w:szCs w:val="16"/>
              </w:rPr>
              <w:t xml:space="preserve"> EG 10, EG 13, KO3, KO 5, KO 6)</w:t>
            </w:r>
          </w:p>
        </w:tc>
      </w:tr>
      <w:tr w:rsidR="009661D5" w:rsidTr="007B4FAE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9661D5" w:rsidRPr="007B4FAE" w:rsidRDefault="009661D5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A6C93" w:rsidRPr="00827C18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 xml:space="preserve">Methode: Texte lesen und verstehen – </w:t>
            </w:r>
          </w:p>
          <w:p w:rsidR="009661D5" w:rsidRPr="00827C18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>Inhalte pr</w:t>
            </w:r>
            <w:r w:rsidRPr="00827C18">
              <w:rPr>
                <w:b/>
                <w:szCs w:val="16"/>
              </w:rPr>
              <w:t>ä</w:t>
            </w:r>
            <w:r w:rsidRPr="00827C18">
              <w:rPr>
                <w:b/>
                <w:szCs w:val="16"/>
              </w:rPr>
              <w:t>sentieren S. 22-23</w:t>
            </w:r>
          </w:p>
          <w:p w:rsidR="005A6C93" w:rsidRPr="00827C18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D5" w:rsidRPr="00827C18" w:rsidRDefault="009661D5" w:rsidP="00D57506">
            <w:pPr>
              <w:pStyle w:val="ekvtabelle"/>
              <w:jc w:val="both"/>
              <w:rPr>
                <w:b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D48" w:rsidRPr="00827C18" w:rsidRDefault="002B5D48" w:rsidP="00D57506">
            <w:pPr>
              <w:pStyle w:val="ekvtabelle"/>
              <w:jc w:val="both"/>
              <w:rPr>
                <w:szCs w:val="16"/>
              </w:rPr>
            </w:pPr>
            <w:r w:rsidRPr="00827C18">
              <w:rPr>
                <w:b/>
                <w:szCs w:val="16"/>
              </w:rPr>
              <w:t>KO 7:</w:t>
            </w:r>
            <w:r w:rsidRPr="00827C18">
              <w:rPr>
                <w:szCs w:val="16"/>
              </w:rPr>
              <w:t xml:space="preserve"> beschreiben und erklären in strukturierter sprachlicher Darstellung den Bedeutungsgehalt von fac</w:t>
            </w:r>
            <w:r w:rsidRPr="00827C18">
              <w:rPr>
                <w:szCs w:val="16"/>
              </w:rPr>
              <w:t>h</w:t>
            </w:r>
            <w:r w:rsidRPr="00827C18">
              <w:rPr>
                <w:szCs w:val="16"/>
              </w:rPr>
              <w:t>sprachlichen bzw. alltagssprachlichen Texten und von anderen Medien.</w:t>
            </w:r>
          </w:p>
          <w:p w:rsidR="009661D5" w:rsidRPr="00827C18" w:rsidRDefault="00DA76C7" w:rsidP="00D57506">
            <w:pPr>
              <w:pStyle w:val="ekvtabelle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 xml:space="preserve"> </w:t>
            </w:r>
            <w:r w:rsidR="002B5D48" w:rsidRPr="00827C18">
              <w:rPr>
                <w:b/>
                <w:szCs w:val="16"/>
              </w:rPr>
              <w:t xml:space="preserve">(KO4, </w:t>
            </w:r>
            <w:r w:rsidRPr="00827C18">
              <w:rPr>
                <w:b/>
                <w:szCs w:val="16"/>
              </w:rPr>
              <w:t xml:space="preserve">KO 5, </w:t>
            </w:r>
            <w:r w:rsidR="002B5D48" w:rsidRPr="00827C18">
              <w:rPr>
                <w:b/>
                <w:szCs w:val="16"/>
              </w:rPr>
              <w:t>KO6, EG 10, EG 13)</w:t>
            </w:r>
          </w:p>
        </w:tc>
      </w:tr>
      <w:tr w:rsidR="009661D5" w:rsidTr="007B4FAE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9661D5" w:rsidRPr="007B4FAE" w:rsidRDefault="009661D5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661D5" w:rsidRPr="00827C18" w:rsidRDefault="005A6C9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>Methode: Aufgaben sinnvoll lösen S. 24-25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D5" w:rsidRPr="00827C18" w:rsidRDefault="009661D5" w:rsidP="00D57506">
            <w:pPr>
              <w:pStyle w:val="ekvtabelle"/>
              <w:jc w:val="both"/>
              <w:rPr>
                <w:b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1D5" w:rsidRPr="00827C18" w:rsidRDefault="00BD0B1D" w:rsidP="00D57506">
            <w:pPr>
              <w:pStyle w:val="ekvtabelle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 xml:space="preserve">KO 7: </w:t>
            </w:r>
            <w:r w:rsidRPr="00827C18">
              <w:rPr>
                <w:szCs w:val="16"/>
              </w:rPr>
              <w:t>beschreiben und erklären in strukturierter sprachlicher Darstellung den Bedeutungsgehalt von fachsprachl</w:t>
            </w:r>
            <w:r w:rsidR="001417EB" w:rsidRPr="00827C18">
              <w:rPr>
                <w:szCs w:val="16"/>
              </w:rPr>
              <w:t>ichen bzw. alltagssprachlichen Texten und von anderen M</w:t>
            </w:r>
            <w:r w:rsidRPr="00827C18">
              <w:rPr>
                <w:szCs w:val="16"/>
              </w:rPr>
              <w:t>edien.</w:t>
            </w:r>
          </w:p>
          <w:p w:rsidR="00BD0B1D" w:rsidRPr="00827C18" w:rsidRDefault="00BD0B1D" w:rsidP="00D57506">
            <w:pPr>
              <w:pStyle w:val="ekvtabelle"/>
              <w:ind w:left="0"/>
              <w:jc w:val="both"/>
              <w:rPr>
                <w:b/>
                <w:szCs w:val="16"/>
              </w:rPr>
            </w:pPr>
            <w:r w:rsidRPr="00827C18">
              <w:rPr>
                <w:b/>
                <w:szCs w:val="16"/>
              </w:rPr>
              <w:t xml:space="preserve">   (KO 4, EG 2, GE 10)</w:t>
            </w:r>
          </w:p>
        </w:tc>
      </w:tr>
    </w:tbl>
    <w:p w:rsidR="000144EB" w:rsidRPr="00E13504" w:rsidRDefault="00C7400D" w:rsidP="00D57506">
      <w:pPr>
        <w:pStyle w:val="stoffzwischenberschrift"/>
        <w:jc w:val="both"/>
        <w:rPr>
          <w:b/>
        </w:rPr>
      </w:pPr>
      <w:r>
        <w:br w:type="page"/>
      </w:r>
      <w:r w:rsidRPr="00E13504">
        <w:rPr>
          <w:b/>
        </w:rPr>
        <w:lastRenderedPageBreak/>
        <w:t xml:space="preserve"> </w:t>
      </w:r>
      <w:r w:rsidR="00F9789B" w:rsidRPr="00E13504">
        <w:rPr>
          <w:b/>
        </w:rPr>
        <w:t xml:space="preserve">1. </w:t>
      </w:r>
      <w:r w:rsidR="00912850">
        <w:rPr>
          <w:b/>
        </w:rPr>
        <w:t xml:space="preserve">Tiere und </w:t>
      </w:r>
      <w:r w:rsidR="005210DF">
        <w:rPr>
          <w:b/>
        </w:rPr>
        <w:t>Pflanzen in Haus und Garten</w:t>
      </w:r>
    </w:p>
    <w:p w:rsidR="004B02A9" w:rsidRDefault="00E1260C" w:rsidP="00D57506">
      <w:pPr>
        <w:pStyle w:val="ekvtitelbox"/>
        <w:jc w:val="both"/>
        <w:rPr>
          <w:b w:val="0"/>
        </w:rPr>
      </w:pPr>
      <w:r w:rsidRPr="00DD1770">
        <w:t>Inhaltsfelder</w:t>
      </w:r>
      <w:r w:rsidR="00DD1770">
        <w:rPr>
          <w:b w:val="0"/>
        </w:rPr>
        <w:t xml:space="preserve"> entsprechend dem Kernlehrplan</w:t>
      </w:r>
      <w:r w:rsidR="001B7A6B">
        <w:rPr>
          <w:b w:val="0"/>
        </w:rPr>
        <w:t>: Vielfalt von Lebewesen</w:t>
      </w:r>
      <w:r>
        <w:rPr>
          <w:b w:val="0"/>
        </w:rPr>
        <w:t xml:space="preserve"> </w:t>
      </w:r>
    </w:p>
    <w:p w:rsidR="00FF23DB" w:rsidRDefault="00FF23DB" w:rsidP="00D57506">
      <w:pPr>
        <w:pStyle w:val="ekvtitelbox"/>
        <w:jc w:val="both"/>
        <w:rPr>
          <w:b w:val="0"/>
        </w:rPr>
      </w:pPr>
      <w:r w:rsidRPr="00FF23DB">
        <w:t>Kontexte</w:t>
      </w:r>
      <w:r>
        <w:rPr>
          <w:b w:val="0"/>
        </w:rPr>
        <w:t xml:space="preserve"> entsprechend dem Kernlehrplan: </w:t>
      </w:r>
      <w:r w:rsidRPr="00FF23DB">
        <w:rPr>
          <w:b w:val="0"/>
        </w:rPr>
        <w:t>Pflanzen und Tiere in verschiedenen Lebensräumen</w:t>
      </w:r>
      <w:r>
        <w:rPr>
          <w:b w:val="0"/>
        </w:rPr>
        <w:t xml:space="preserve">; </w:t>
      </w:r>
      <w:r w:rsidRPr="00FF23DB">
        <w:rPr>
          <w:b w:val="0"/>
        </w:rPr>
        <w:t>Was lebt in meiner Nachbarschaft?</w:t>
      </w:r>
      <w:r>
        <w:rPr>
          <w:b w:val="0"/>
        </w:rPr>
        <w:t xml:space="preserve"> </w:t>
      </w:r>
      <w:r w:rsidRPr="00FF23DB">
        <w:rPr>
          <w:b w:val="0"/>
        </w:rPr>
        <w:t>Pflanzen und Tiere die nützen</w:t>
      </w:r>
      <w:r>
        <w:rPr>
          <w:b w:val="0"/>
        </w:rPr>
        <w:t xml:space="preserve">; </w:t>
      </w:r>
      <w:r w:rsidRPr="00FF23DB">
        <w:rPr>
          <w:b w:val="0"/>
        </w:rPr>
        <w:t>Naturschutz</w:t>
      </w:r>
      <w:r>
        <w:rPr>
          <w:b w:val="0"/>
        </w:rPr>
        <w:t xml:space="preserve">. </w:t>
      </w:r>
      <w:r w:rsidRPr="00FF23DB">
        <w:rPr>
          <w:b w:val="0"/>
        </w:rPr>
        <w:t>Die aufgeführten Kontexte können durch gleichwertige ersetzt werden, wenn die Fachkonferenz dies für die Schule einheitlich beschließt.</w:t>
      </w:r>
    </w:p>
    <w:p w:rsidR="00B12AE6" w:rsidRPr="00B12AE6" w:rsidRDefault="00B12AE6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03"/>
        <w:gridCol w:w="4253"/>
        <w:gridCol w:w="4253"/>
      </w:tblGrid>
      <w:tr w:rsidR="000E1112" w:rsidTr="00A87960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0E1112" w:rsidRPr="008465D0" w:rsidRDefault="00FF23DB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E6E6E6"/>
          </w:tcPr>
          <w:p w:rsidR="000E1112" w:rsidRDefault="00F177E6" w:rsidP="00D57506">
            <w:pPr>
              <w:pStyle w:val="ekvtitelbox"/>
              <w:tabs>
                <w:tab w:val="left" w:pos="432"/>
              </w:tabs>
              <w:jc w:val="both"/>
            </w:pPr>
            <w:r w:rsidRPr="008465D0">
              <w:t xml:space="preserve">Themen in Natura </w:t>
            </w:r>
            <w:r>
              <w:t>1</w:t>
            </w:r>
            <w:r w:rsidRPr="008465D0">
              <w:t xml:space="preserve"> – G8</w:t>
            </w:r>
            <w:r>
              <w:t xml:space="preserve"> Schülerband </w:t>
            </w:r>
            <w:r w:rsidR="00DD1770">
              <w:t>:</w:t>
            </w:r>
          </w:p>
          <w:p w:rsidR="00DD1770" w:rsidRPr="007B4FAE" w:rsidRDefault="00DD1770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 w:rsidRPr="007B4FAE">
              <w:rPr>
                <w:b/>
                <w:sz w:val="22"/>
                <w:szCs w:val="22"/>
              </w:rPr>
              <w:t>1.</w:t>
            </w:r>
            <w:r w:rsidR="001E4ADD" w:rsidRPr="007B4FAE">
              <w:rPr>
                <w:b/>
                <w:sz w:val="22"/>
                <w:szCs w:val="22"/>
              </w:rPr>
              <w:tab/>
            </w:r>
            <w:r w:rsidR="001C0C6F">
              <w:rPr>
                <w:b/>
                <w:sz w:val="22"/>
                <w:szCs w:val="22"/>
              </w:rPr>
              <w:t>Tiere und Pflanzen</w:t>
            </w:r>
            <w:r w:rsidR="005210DF">
              <w:rPr>
                <w:b/>
                <w:sz w:val="22"/>
                <w:szCs w:val="22"/>
              </w:rPr>
              <w:t xml:space="preserve"> in Haus und Garten</w:t>
            </w:r>
          </w:p>
          <w:p w:rsidR="004F5E76" w:rsidRPr="007B4FAE" w:rsidRDefault="004F5E76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7B4FAE">
              <w:rPr>
                <w:b/>
              </w:rPr>
              <w:t>1.1.</w:t>
            </w:r>
            <w:r w:rsidRPr="007B4FAE">
              <w:rPr>
                <w:b/>
              </w:rPr>
              <w:tab/>
            </w:r>
            <w:r w:rsidR="005210DF">
              <w:rPr>
                <w:b/>
              </w:rPr>
              <w:t>Haus</w:t>
            </w:r>
            <w:r w:rsidR="00F24221">
              <w:rPr>
                <w:b/>
              </w:rPr>
              <w:t>t</w:t>
            </w:r>
            <w:r w:rsidR="005210DF">
              <w:rPr>
                <w:b/>
              </w:rPr>
              <w:t>iere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E1112" w:rsidRDefault="001B6982" w:rsidP="00D57506">
            <w:pPr>
              <w:pStyle w:val="ekvtitelbox"/>
              <w:jc w:val="both"/>
            </w:pPr>
            <w:r>
              <w:t>Schwerpunkte der k</w:t>
            </w:r>
            <w:r w:rsidR="00F177E6">
              <w:t>onzeptbezogene</w:t>
            </w:r>
            <w:r>
              <w:t>n</w:t>
            </w:r>
            <w:r w:rsidR="00F177E6">
              <w:t xml:space="preserve"> Kompetenzen</w:t>
            </w:r>
            <w:r>
              <w:t xml:space="preserve">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</w:t>
            </w:r>
            <w:r w:rsidR="001C5F3F">
              <w:t>19 ff.</w:t>
            </w:r>
            <w:r>
              <w:t>)</w:t>
            </w:r>
          </w:p>
          <w:p w:rsidR="00373E85" w:rsidRPr="001417EB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1417EB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E1112" w:rsidRDefault="001B6982" w:rsidP="00D57506">
            <w:pPr>
              <w:pStyle w:val="ekvtitelbox"/>
              <w:jc w:val="both"/>
            </w:pPr>
            <w:r>
              <w:t>Schwerpunkte der p</w:t>
            </w:r>
            <w:r w:rsidR="00F177E6">
              <w:t>rozessbezogene</w:t>
            </w:r>
            <w:r>
              <w:t>n</w:t>
            </w:r>
            <w:r w:rsidR="00F177E6">
              <w:t xml:space="preserve"> Kompetenzen</w:t>
            </w:r>
            <w:r>
              <w:t xml:space="preserve">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</w:t>
            </w:r>
            <w:r w:rsidR="001C5F3F">
              <w:t>19 ff.</w:t>
            </w:r>
            <w:r>
              <w:t>)</w:t>
            </w:r>
          </w:p>
          <w:p w:rsidR="00373E85" w:rsidRPr="001417EB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1417EB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F177E6" w:rsidTr="00A87960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F177E6" w:rsidRDefault="00F177E6" w:rsidP="00D57506">
            <w:pPr>
              <w:pStyle w:val="ekvtabelle"/>
              <w:jc w:val="both"/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D1770" w:rsidRPr="00827C18" w:rsidRDefault="00DA76C7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Haushund und Wolf haben gemeinsame Vorfahren S. 28/29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986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SF 13:</w:t>
            </w:r>
            <w:r w:rsidRPr="00827C18">
              <w:rPr>
                <w:rFonts w:cs="Arial"/>
                <w:szCs w:val="16"/>
              </w:rPr>
              <w:t xml:space="preserve"> beschreiben Vorgänge der Kommunikation zwischen Lebewesen an einem Beispiel (z. B. inne</w:t>
            </w:r>
            <w:r w:rsidRPr="00827C18">
              <w:rPr>
                <w:rFonts w:cs="Arial"/>
                <w:szCs w:val="16"/>
              </w:rPr>
              <w:t>r</w:t>
            </w:r>
            <w:r w:rsidRPr="00827C18">
              <w:rPr>
                <w:rFonts w:cs="Arial"/>
                <w:szCs w:val="16"/>
              </w:rPr>
              <w:t>halb eines Rudels).</w:t>
            </w:r>
          </w:p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(EN 3, EN 9, SY 4, 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EG 8: </w:t>
            </w:r>
            <w:r w:rsidRPr="00827C18">
              <w:rPr>
                <w:rFonts w:cs="Arial"/>
                <w:szCs w:val="16"/>
              </w:rPr>
              <w:t>wählen Daten und Informationen aus verschi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denen Quellen aus, prüfen sie auf Relevanz und Plausibil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tät und verarbeiten diese adressaten- und situationsg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recht.</w:t>
            </w:r>
          </w:p>
          <w:p w:rsidR="002302EF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(EG 1, EG 10, EN 8, )</w:t>
            </w:r>
          </w:p>
        </w:tc>
      </w:tr>
      <w:tr w:rsidR="00F177E6" w:rsidTr="00A87960">
        <w:trPr>
          <w:cantSplit/>
        </w:trPr>
        <w:tc>
          <w:tcPr>
            <w:tcW w:w="2231" w:type="dxa"/>
            <w:vMerge/>
            <w:shd w:val="clear" w:color="auto" w:fill="auto"/>
          </w:tcPr>
          <w:p w:rsidR="00F177E6" w:rsidRPr="007B4FAE" w:rsidRDefault="00F177E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177E6" w:rsidRPr="00827C18" w:rsidRDefault="00DA76C7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Die Biologie des Hundes S. 30/31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3:</w:t>
            </w:r>
            <w:r w:rsidRPr="00827C18">
              <w:rPr>
                <w:rFonts w:cs="Arial"/>
                <w:szCs w:val="16"/>
              </w:rPr>
              <w:t xml:space="preserve"> beschreiben und vergleichen die Individualen</w:t>
            </w:r>
            <w:r w:rsidRPr="00827C18">
              <w:rPr>
                <w:rFonts w:cs="Arial"/>
                <w:szCs w:val="16"/>
              </w:rPr>
              <w:t>t</w:t>
            </w:r>
            <w:r w:rsidRPr="00827C18">
              <w:rPr>
                <w:rFonts w:cs="Arial"/>
                <w:szCs w:val="16"/>
              </w:rPr>
              <w:t>wicklung ausgewählter Wirbelloser und Wirbeltiere.</w:t>
            </w:r>
          </w:p>
          <w:p w:rsidR="00134986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(SF4, SF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EG 8:</w:t>
            </w:r>
            <w:r w:rsidRPr="00827C18">
              <w:rPr>
                <w:rFonts w:cs="Arial"/>
                <w:szCs w:val="16"/>
              </w:rPr>
              <w:t xml:space="preserve"> wählen Daten und Informationen aus verschi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denen Quellen aus, prüfen sie auf Relevanz und Plausibilität und verarbeiten diese adress</w:t>
            </w:r>
            <w:r w:rsidRPr="00827C18">
              <w:rPr>
                <w:rFonts w:cs="Arial"/>
                <w:szCs w:val="16"/>
              </w:rPr>
              <w:t>a</w:t>
            </w:r>
            <w:r w:rsidRPr="00827C18">
              <w:rPr>
                <w:rFonts w:cs="Arial"/>
                <w:szCs w:val="16"/>
              </w:rPr>
              <w:t>ten- und situationsgerecht.</w:t>
            </w:r>
          </w:p>
          <w:p w:rsidR="00134986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(EG 13, KO 6)</w:t>
            </w:r>
          </w:p>
        </w:tc>
      </w:tr>
      <w:tr w:rsidR="00F177E6" w:rsidTr="00A87960">
        <w:trPr>
          <w:cantSplit/>
        </w:trPr>
        <w:tc>
          <w:tcPr>
            <w:tcW w:w="2231" w:type="dxa"/>
            <w:vMerge/>
            <w:shd w:val="clear" w:color="auto" w:fill="auto"/>
          </w:tcPr>
          <w:p w:rsidR="00F177E6" w:rsidRPr="007B4FAE" w:rsidRDefault="00F177E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177E6" w:rsidRPr="00827C18" w:rsidRDefault="00DA76C7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Ein Hund als Familienmitglied – Die Erziehung ist wichtig S. 32/33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986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EN8:</w:t>
            </w:r>
            <w:r w:rsidRPr="00827C18">
              <w:rPr>
                <w:rFonts w:cs="Arial"/>
                <w:szCs w:val="16"/>
              </w:rPr>
              <w:t xml:space="preserve"> beschreiben die Veränderung von Wild- zu Nut</w:t>
            </w:r>
            <w:r w:rsidRPr="00827C18">
              <w:rPr>
                <w:rFonts w:cs="Arial"/>
                <w:szCs w:val="16"/>
              </w:rPr>
              <w:t>z</w:t>
            </w:r>
            <w:r w:rsidRPr="00827C18">
              <w:rPr>
                <w:rFonts w:cs="Arial"/>
                <w:szCs w:val="16"/>
              </w:rPr>
              <w:t>formen an einem Beispiel.</w:t>
            </w:r>
          </w:p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(SY 3, 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  <w:r w:rsidRPr="00827C18">
              <w:rPr>
                <w:rFonts w:cs="Arial"/>
                <w:b/>
                <w:szCs w:val="16"/>
              </w:rPr>
              <w:t xml:space="preserve"> </w:t>
            </w:r>
          </w:p>
          <w:p w:rsidR="00284E07" w:rsidRPr="00827C18" w:rsidRDefault="00DA76C7" w:rsidP="0094684F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(EG 11, BE 2, KO2, KO7)</w:t>
            </w:r>
          </w:p>
        </w:tc>
      </w:tr>
      <w:tr w:rsidR="00F177E6" w:rsidTr="00A87960">
        <w:trPr>
          <w:cantSplit/>
          <w:trHeight w:val="460"/>
        </w:trPr>
        <w:tc>
          <w:tcPr>
            <w:tcW w:w="2231" w:type="dxa"/>
            <w:vMerge/>
            <w:shd w:val="clear" w:color="auto" w:fill="auto"/>
          </w:tcPr>
          <w:p w:rsidR="00F177E6" w:rsidRPr="007B4FAE" w:rsidRDefault="00F177E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177E6" w:rsidRPr="00827C18" w:rsidRDefault="00DA76C7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Hundezüchtung S. 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10:</w:t>
            </w:r>
            <w:r w:rsidRPr="00827C18">
              <w:rPr>
                <w:rFonts w:cs="Arial"/>
                <w:szCs w:val="16"/>
              </w:rPr>
              <w:t xml:space="preserve"> nennen die Vererbung als Erklärung für Äh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lichkeiten und Unterschiede von Eltern und Nac</w:t>
            </w:r>
            <w:r w:rsidRPr="00827C18">
              <w:rPr>
                <w:rFonts w:cs="Arial"/>
                <w:szCs w:val="16"/>
              </w:rPr>
              <w:t>h</w:t>
            </w:r>
            <w:r w:rsidRPr="00827C18">
              <w:rPr>
                <w:rFonts w:cs="Arial"/>
                <w:szCs w:val="16"/>
              </w:rPr>
              <w:t>kommen auf phänotypischer Ebene.</w:t>
            </w:r>
          </w:p>
          <w:p w:rsidR="00266718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(EN 8, EN 9, 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E07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EG 7</w:t>
            </w:r>
            <w:r w:rsidRPr="00827C18">
              <w:rPr>
                <w:rFonts w:cs="Arial"/>
                <w:szCs w:val="16"/>
              </w:rPr>
              <w:t>: recherchieren in unterschiedlichen Quellen (Print- und elektronische Medien) und werten die D</w:t>
            </w:r>
            <w:r w:rsidRPr="00827C18">
              <w:rPr>
                <w:rFonts w:cs="Arial"/>
                <w:szCs w:val="16"/>
              </w:rPr>
              <w:t>a</w:t>
            </w:r>
            <w:r w:rsidRPr="00827C18">
              <w:rPr>
                <w:rFonts w:cs="Arial"/>
                <w:szCs w:val="16"/>
              </w:rPr>
              <w:t>ten, Untersuchungsmethoden und Informationen kr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tisch aus.</w:t>
            </w:r>
          </w:p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(Be 1, KO 5, KO 7)</w:t>
            </w:r>
          </w:p>
        </w:tc>
      </w:tr>
      <w:tr w:rsidR="00F177E6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177E6" w:rsidRPr="007B4FAE" w:rsidRDefault="00F177E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177E6" w:rsidRPr="00827C18" w:rsidRDefault="00DA76C7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Material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Pr="00827C18">
              <w:rPr>
                <w:rFonts w:cs="Arial"/>
                <w:b/>
                <w:szCs w:val="16"/>
              </w:rPr>
              <w:t>Hundeberufe S. 35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8:</w:t>
            </w:r>
            <w:r w:rsidRPr="00827C18">
              <w:rPr>
                <w:rFonts w:cs="Arial"/>
                <w:szCs w:val="16"/>
              </w:rPr>
              <w:t xml:space="preserve"> beschreiben die Veränderung von Wild- zu Nutzformen an einem Beispiel.</w:t>
            </w:r>
          </w:p>
          <w:p w:rsidR="00284E07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6C7" w:rsidRPr="00827C18" w:rsidRDefault="00DA76C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</w:p>
          <w:p w:rsidR="00284E07" w:rsidRPr="00827C18" w:rsidRDefault="00DA76C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(BE 6)</w:t>
            </w:r>
          </w:p>
        </w:tc>
      </w:tr>
      <w:tr w:rsidR="00F177E6" w:rsidRPr="00903093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177E6" w:rsidRPr="007B4FAE" w:rsidRDefault="00F177E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177E6" w:rsidRPr="00827C18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Von der Wildkatze zur Hauskatze S. 36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EN 9: </w:t>
            </w:r>
            <w:r w:rsidRPr="00827C18">
              <w:rPr>
                <w:rFonts w:cs="Arial"/>
                <w:szCs w:val="16"/>
              </w:rPr>
              <w:t>stellen die Angepasstheit einzelner Tier- und Pflanzenarten an ihren spezifischen Lebensraum dar.</w:t>
            </w:r>
          </w:p>
          <w:p w:rsidR="00F177E6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(EN 8, EN 10, 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KO 7:</w:t>
            </w:r>
            <w:r w:rsidRPr="00827C18">
              <w:rPr>
                <w:rFonts w:cs="Arial"/>
                <w:szCs w:val="16"/>
              </w:rPr>
              <w:t xml:space="preserve"> beschreiben und erklären in strukturierter sprachlicher Darstellung den Bedeutungsgehalt von fac</w:t>
            </w:r>
            <w:r w:rsidRPr="00827C18">
              <w:rPr>
                <w:rFonts w:cs="Arial"/>
                <w:szCs w:val="16"/>
              </w:rPr>
              <w:t>h</w:t>
            </w:r>
            <w:r w:rsidRPr="00827C18">
              <w:rPr>
                <w:rFonts w:cs="Arial"/>
                <w:szCs w:val="16"/>
              </w:rPr>
              <w:t>sprachlichen bzw. alltagssprachlichen Texten und von anderen Medien.</w:t>
            </w:r>
          </w:p>
          <w:p w:rsidR="00F60AB2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  <w:lang w:val="en-US"/>
              </w:rPr>
            </w:pPr>
            <w:r w:rsidRPr="00827C18">
              <w:rPr>
                <w:rFonts w:cs="Arial"/>
                <w:b/>
                <w:szCs w:val="16"/>
              </w:rPr>
              <w:t xml:space="preserve"> </w:t>
            </w:r>
            <w:r w:rsidRPr="00827C18">
              <w:rPr>
                <w:rFonts w:cs="Arial"/>
                <w:b/>
                <w:szCs w:val="16"/>
                <w:lang w:val="en-US"/>
              </w:rPr>
              <w:t>(EG 7, EG 8, KO 5, BE 1, BE 9, BE 11)</w:t>
            </w:r>
          </w:p>
        </w:tc>
      </w:tr>
      <w:tr w:rsidR="00FF23DB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F23DB" w:rsidRPr="00903093" w:rsidRDefault="00FF23DB" w:rsidP="00D57506">
            <w:pPr>
              <w:pStyle w:val="ekvtabelle"/>
              <w:jc w:val="both"/>
              <w:rPr>
                <w:b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23DB" w:rsidRPr="00827C18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Fortpflanzung und Entwicklung der Hauskatze S. 37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EN 3: </w:t>
            </w:r>
            <w:r w:rsidRPr="00827C18">
              <w:rPr>
                <w:rFonts w:cs="Arial"/>
                <w:szCs w:val="16"/>
              </w:rPr>
              <w:t>beschreiben und vergleichen die Individualen</w:t>
            </w:r>
            <w:r w:rsidRPr="00827C18">
              <w:rPr>
                <w:rFonts w:cs="Arial"/>
                <w:szCs w:val="16"/>
              </w:rPr>
              <w:t>t</w:t>
            </w:r>
            <w:r w:rsidRPr="00827C18">
              <w:rPr>
                <w:rFonts w:cs="Arial"/>
                <w:szCs w:val="16"/>
              </w:rPr>
              <w:t>wicklung ausgewählter Wirbelloser und Wirbeltiere.</w:t>
            </w:r>
          </w:p>
          <w:p w:rsidR="008D585D" w:rsidRPr="00827C18" w:rsidRDefault="00740FA7" w:rsidP="00D57506">
            <w:pPr>
              <w:pStyle w:val="ekvtabelle"/>
              <w:ind w:left="0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  </w:t>
            </w:r>
            <w:r w:rsidR="00A87960" w:rsidRPr="00827C18">
              <w:rPr>
                <w:rFonts w:cs="Arial"/>
                <w:b/>
                <w:szCs w:val="16"/>
              </w:rPr>
              <w:t>(EN 6, EN 9)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EG 8:</w:t>
            </w:r>
            <w:r w:rsidRPr="00827C18">
              <w:rPr>
                <w:rFonts w:cs="Arial"/>
                <w:szCs w:val="16"/>
              </w:rPr>
              <w:t xml:space="preserve"> wählen Daten und Informationen aus verschi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denen Quellen aus, prüfen sie auf Relevanz und Plausibilität und verarbeiten diese adress</w:t>
            </w:r>
            <w:r w:rsidRPr="00827C18">
              <w:rPr>
                <w:rFonts w:cs="Arial"/>
                <w:szCs w:val="16"/>
              </w:rPr>
              <w:t>a</w:t>
            </w:r>
            <w:r w:rsidRPr="00827C18">
              <w:rPr>
                <w:rFonts w:cs="Arial"/>
                <w:szCs w:val="16"/>
              </w:rPr>
              <w:t>ten- und situationsgerecht.</w:t>
            </w:r>
          </w:p>
          <w:p w:rsidR="00F60AB2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(EG 10, EG 13)</w:t>
            </w:r>
          </w:p>
        </w:tc>
      </w:tr>
      <w:tr w:rsidR="00FF23DB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F23DB" w:rsidRPr="007B4FAE" w:rsidRDefault="00FF23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23DB" w:rsidRPr="00827C18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Die Katze – ein Schleichjäger S.38/39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SF 12:</w:t>
            </w:r>
            <w:r w:rsidRPr="00827C18">
              <w:rPr>
                <w:rFonts w:cs="Arial"/>
                <w:szCs w:val="16"/>
              </w:rPr>
              <w:t xml:space="preserve"> beschreiben die Zusammenarbeit von Sinne</w:t>
            </w:r>
            <w:r w:rsidRPr="00827C18">
              <w:rPr>
                <w:rFonts w:cs="Arial"/>
                <w:szCs w:val="16"/>
              </w:rPr>
              <w:t>s</w:t>
            </w:r>
            <w:r w:rsidRPr="00827C18">
              <w:rPr>
                <w:rFonts w:cs="Arial"/>
                <w:szCs w:val="16"/>
              </w:rPr>
              <w:t>organen und Nervensystem bei Informationsaufna</w:t>
            </w:r>
            <w:r w:rsidRPr="00827C18">
              <w:rPr>
                <w:rFonts w:cs="Arial"/>
                <w:szCs w:val="16"/>
              </w:rPr>
              <w:t>h</w:t>
            </w:r>
            <w:r w:rsidRPr="00827C18">
              <w:rPr>
                <w:rFonts w:cs="Arial"/>
                <w:szCs w:val="16"/>
              </w:rPr>
              <w:t>me, -weiterleitung und -verarbeitung.</w:t>
            </w:r>
          </w:p>
          <w:p w:rsidR="00F60AB2" w:rsidRPr="00827C18" w:rsidRDefault="00740FA7" w:rsidP="00D57506">
            <w:pPr>
              <w:pStyle w:val="ekvtabelle"/>
              <w:jc w:val="both"/>
              <w:rPr>
                <w:rFonts w:cs="Arial"/>
                <w:b/>
                <w:szCs w:val="16"/>
                <w:lang w:val="en-US"/>
              </w:rPr>
            </w:pPr>
            <w:r>
              <w:rPr>
                <w:rFonts w:cs="Arial"/>
                <w:b/>
                <w:szCs w:val="16"/>
                <w:lang w:val="da-DK"/>
              </w:rPr>
              <w:t>(SY 2, SY 4, SY</w:t>
            </w:r>
            <w:r w:rsidR="00A87960" w:rsidRPr="00827C18">
              <w:rPr>
                <w:rFonts w:cs="Arial"/>
                <w:b/>
                <w:szCs w:val="16"/>
                <w:lang w:val="da-DK"/>
              </w:rPr>
              <w:t xml:space="preserve"> 5, SF 13, EN 3)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KO 4:</w:t>
            </w:r>
            <w:r w:rsidRPr="00827C18">
              <w:rPr>
                <w:rFonts w:cs="Arial"/>
                <w:szCs w:val="16"/>
              </w:rPr>
              <w:t xml:space="preserve"> beschreiben und erklären mit Zeichnungen, M</w:t>
            </w:r>
            <w:r w:rsidRPr="00827C18">
              <w:rPr>
                <w:rFonts w:cs="Arial"/>
                <w:szCs w:val="16"/>
              </w:rPr>
              <w:t>o</w:t>
            </w:r>
            <w:r w:rsidRPr="00827C18">
              <w:rPr>
                <w:rFonts w:cs="Arial"/>
                <w:szCs w:val="16"/>
              </w:rPr>
              <w:t>dellen oder anderen Hilfsmitteln originale Objekte oder Abbildungen verschiedener Komplexitätsstufen.</w:t>
            </w:r>
          </w:p>
          <w:p w:rsidR="00FF23DB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(EG 7)</w:t>
            </w:r>
          </w:p>
        </w:tc>
      </w:tr>
      <w:tr w:rsidR="00FF23DB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F23DB" w:rsidRPr="007B4FAE" w:rsidRDefault="00FF23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23DB" w:rsidRPr="00827C18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Die Bartagame – ein gern gehaltenes Haustier S. 40/41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SY 4:</w:t>
            </w:r>
            <w:r w:rsidRPr="00827C18">
              <w:rPr>
                <w:rFonts w:cs="Arial"/>
                <w:szCs w:val="16"/>
              </w:rPr>
              <w:t xml:space="preserve"> beschreiben die Bedeutung von Licht, Temper</w:t>
            </w:r>
            <w:r w:rsidRPr="00827C18">
              <w:rPr>
                <w:rFonts w:cs="Arial"/>
                <w:szCs w:val="16"/>
              </w:rPr>
              <w:t>a</w:t>
            </w:r>
            <w:r w:rsidRPr="00827C18">
              <w:rPr>
                <w:rFonts w:cs="Arial"/>
                <w:szCs w:val="16"/>
              </w:rPr>
              <w:t>tur, Wasser und Mineralsalzen für Pflanzen bzw. Nährstoffen für Tiere.</w:t>
            </w:r>
            <w:r w:rsidRPr="00827C18">
              <w:rPr>
                <w:rFonts w:cs="Arial"/>
                <w:b/>
                <w:szCs w:val="16"/>
              </w:rPr>
              <w:t xml:space="preserve"> </w:t>
            </w:r>
          </w:p>
          <w:p w:rsidR="00F60AB2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(EN 8, EN 9)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</w:p>
          <w:p w:rsidR="00F60AB2" w:rsidRPr="00827C18" w:rsidRDefault="00A87960" w:rsidP="00D57506">
            <w:pPr>
              <w:pStyle w:val="ekvtabelle"/>
              <w:ind w:left="0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   (EG 1, EG 8, EG 10)</w:t>
            </w:r>
          </w:p>
        </w:tc>
      </w:tr>
      <w:tr w:rsidR="00FF23DB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F23DB" w:rsidRPr="007B4FAE" w:rsidRDefault="00FF23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23DB" w:rsidRPr="00827C18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Exotische Haustiere S. 42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SY 4:</w:t>
            </w:r>
            <w:r w:rsidRPr="00827C18">
              <w:rPr>
                <w:rFonts w:cs="Arial"/>
                <w:szCs w:val="16"/>
              </w:rPr>
              <w:t xml:space="preserve"> beschreiben die Bedeutung von Licht, Temper</w:t>
            </w:r>
            <w:r w:rsidRPr="00827C18">
              <w:rPr>
                <w:rFonts w:cs="Arial"/>
                <w:szCs w:val="16"/>
              </w:rPr>
              <w:t>a</w:t>
            </w:r>
            <w:r w:rsidRPr="00827C18">
              <w:rPr>
                <w:rFonts w:cs="Arial"/>
                <w:szCs w:val="16"/>
              </w:rPr>
              <w:t>tur, Wasser und Mineralsalzen für Pflanzen bzw. Nährstoffen für Tiere.</w:t>
            </w:r>
          </w:p>
          <w:p w:rsidR="00F60AB2" w:rsidRPr="00827C18" w:rsidRDefault="00A87960" w:rsidP="00D57506">
            <w:pPr>
              <w:pStyle w:val="ekvtabelle"/>
              <w:ind w:left="0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szCs w:val="16"/>
              </w:rPr>
              <w:t xml:space="preserve">   </w:t>
            </w:r>
            <w:r w:rsidRPr="00827C18">
              <w:rPr>
                <w:rFonts w:cs="Arial"/>
                <w:b/>
                <w:szCs w:val="16"/>
              </w:rPr>
              <w:t>(EN 8, EN 9, 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</w:p>
          <w:p w:rsidR="00CE043E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(KO 2, KO 3, BE 2)</w:t>
            </w:r>
          </w:p>
        </w:tc>
      </w:tr>
      <w:tr w:rsidR="00FF23DB" w:rsidRPr="00B8529F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F23DB" w:rsidRPr="007B4FAE" w:rsidRDefault="00FF23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23DB" w:rsidRPr="00827C18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Haustiere – nicht jedes ist geeignet S. 43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8:</w:t>
            </w:r>
            <w:r w:rsidRPr="00827C18">
              <w:rPr>
                <w:rFonts w:cs="Arial"/>
                <w:szCs w:val="16"/>
              </w:rPr>
              <w:t xml:space="preserve"> beschreiben die Veränderung von Wild- zu Nutzformen an einem Beispiel.</w:t>
            </w:r>
          </w:p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  <w:p w:rsidR="006A636F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827C18">
              <w:rPr>
                <w:rFonts w:cs="Arial"/>
                <w:b/>
                <w:szCs w:val="16"/>
              </w:rPr>
              <w:t>(SY 4, EN  9)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</w:p>
          <w:p w:rsidR="00B8529F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(BE 2, BE 11, EG 7)</w:t>
            </w:r>
          </w:p>
        </w:tc>
      </w:tr>
      <w:tr w:rsidR="00FF23DB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F23DB" w:rsidRPr="007B4FAE" w:rsidRDefault="00FF23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23DB" w:rsidRPr="00827C18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Pflanzen in Haus und Garten S. 44/45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SY 4:</w:t>
            </w:r>
            <w:r w:rsidRPr="00827C18">
              <w:rPr>
                <w:rFonts w:cs="Arial"/>
                <w:szCs w:val="16"/>
              </w:rPr>
              <w:t xml:space="preserve"> beschreiben die Bedeutung von Licht, Temper</w:t>
            </w:r>
            <w:r w:rsidRPr="00827C18">
              <w:rPr>
                <w:rFonts w:cs="Arial"/>
                <w:szCs w:val="16"/>
              </w:rPr>
              <w:t>a</w:t>
            </w:r>
            <w:r w:rsidRPr="00827C18">
              <w:rPr>
                <w:rFonts w:cs="Arial"/>
                <w:szCs w:val="16"/>
              </w:rPr>
              <w:t>tur, Wasser und Mineralsalzen für Pflanzen bzw. Nährstoffen für Tiere.</w:t>
            </w:r>
          </w:p>
          <w:p w:rsidR="00B8529F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(EN 8, EN 9, 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960" w:rsidRPr="00827C18" w:rsidRDefault="00A8796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EG 8: </w:t>
            </w:r>
            <w:r w:rsidRPr="00827C18">
              <w:rPr>
                <w:rFonts w:cs="Arial"/>
                <w:szCs w:val="16"/>
              </w:rPr>
              <w:t>wählen Daten und Informationen aus verschi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denen Quellen aus, prüfen sie auf Relevanz und Plausibil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tät und verarbeiten diese adressaten- und situationsg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recht.</w:t>
            </w:r>
          </w:p>
          <w:p w:rsidR="00FF23DB" w:rsidRPr="00827C18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 (BE 1, KO 7)</w:t>
            </w:r>
          </w:p>
        </w:tc>
      </w:tr>
      <w:tr w:rsidR="00FF23DB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F23DB" w:rsidRPr="007B4FAE" w:rsidRDefault="00FF23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23DB" w:rsidRPr="00953F47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953F47">
              <w:rPr>
                <w:rFonts w:cs="Arial"/>
                <w:b/>
                <w:szCs w:val="16"/>
              </w:rPr>
              <w:t>Das kannst du jetzt S. 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F47" w:rsidRDefault="00953F47" w:rsidP="00D57506">
            <w:pPr>
              <w:pStyle w:val="ekvtabelle"/>
              <w:jc w:val="both"/>
            </w:pPr>
            <w:r w:rsidRPr="007B4FAE">
              <w:rPr>
                <w:b/>
              </w:rPr>
              <w:t>EN 8:</w:t>
            </w:r>
            <w:r>
              <w:t xml:space="preserve"> </w:t>
            </w:r>
            <w:r w:rsidRPr="00E874F2">
              <w:t>beschreiben die Veränderung von Wild- zu Nutzformen an einem Beispiel.</w:t>
            </w:r>
          </w:p>
          <w:p w:rsidR="00953F47" w:rsidRPr="008E507B" w:rsidRDefault="00953F47" w:rsidP="00D57506">
            <w:pPr>
              <w:pStyle w:val="ekvtabelle"/>
              <w:jc w:val="both"/>
              <w:rPr>
                <w:b/>
              </w:rPr>
            </w:pPr>
          </w:p>
          <w:p w:rsidR="00953F47" w:rsidRPr="008E507B" w:rsidRDefault="00953F47" w:rsidP="00D57506">
            <w:pPr>
              <w:pStyle w:val="ekvtabelle"/>
              <w:jc w:val="both"/>
              <w:rPr>
                <w:b/>
              </w:rPr>
            </w:pPr>
            <w:r w:rsidRPr="008E507B">
              <w:rPr>
                <w:b/>
              </w:rPr>
              <w:t>(EN 3, EN 9, EN 10, SF 4, SF 8, SF 19</w:t>
            </w:r>
            <w:r>
              <w:rPr>
                <w:b/>
              </w:rPr>
              <w:t>, SY 3, SY 4, SY 8</w:t>
            </w:r>
            <w:r w:rsidRPr="008E507B">
              <w:rPr>
                <w:b/>
              </w:rPr>
              <w:t>)</w:t>
            </w:r>
          </w:p>
          <w:p w:rsidR="00DA69C9" w:rsidRPr="00827C18" w:rsidRDefault="00DA69C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F47" w:rsidRDefault="00953F47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1D7C5B" w:rsidRPr="00827C18" w:rsidRDefault="00953F4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B74776">
              <w:rPr>
                <w:b/>
              </w:rPr>
              <w:t>(BE 1)</w:t>
            </w:r>
          </w:p>
        </w:tc>
      </w:tr>
      <w:tr w:rsidR="00FF23DB" w:rsidTr="00A8796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FF23DB" w:rsidRPr="007B4FAE" w:rsidRDefault="00FF23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23DB" w:rsidRPr="00953F47" w:rsidRDefault="00A8796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953F47">
              <w:rPr>
                <w:rFonts w:cs="Arial"/>
                <w:b/>
                <w:szCs w:val="16"/>
              </w:rPr>
              <w:t>TESTE DICH SELBST S. 47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F47" w:rsidRDefault="00953F47" w:rsidP="00D57506">
            <w:pPr>
              <w:pStyle w:val="ekvtabelle"/>
              <w:jc w:val="both"/>
            </w:pPr>
            <w:r>
              <w:rPr>
                <w:b/>
              </w:rPr>
              <w:t xml:space="preserve">SF 13: </w:t>
            </w:r>
            <w:r w:rsidRPr="00B74776">
              <w:t>beschreiben Vorgänge der Kommunikation zwischen Lebewesen an einem Beispiel (z.B.innerhalb eines Rudels)</w:t>
            </w:r>
          </w:p>
          <w:p w:rsidR="00953F47" w:rsidRDefault="00953F47" w:rsidP="00D57506">
            <w:pPr>
              <w:pStyle w:val="ekvtabelle"/>
              <w:jc w:val="both"/>
              <w:rPr>
                <w:b/>
              </w:rPr>
            </w:pPr>
          </w:p>
          <w:p w:rsidR="007268E1" w:rsidRPr="00827C18" w:rsidRDefault="00953F4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>
              <w:rPr>
                <w:b/>
              </w:rPr>
              <w:t>(EN 8, SY 4, 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F47" w:rsidRDefault="00953F47" w:rsidP="00D57506">
            <w:pPr>
              <w:pStyle w:val="ekvtabelle"/>
              <w:jc w:val="both"/>
            </w:pPr>
            <w:r w:rsidRPr="007B4FAE">
              <w:rPr>
                <w:b/>
              </w:rPr>
              <w:t>BE 1:</w:t>
            </w:r>
            <w:r>
              <w:t xml:space="preserve"> </w:t>
            </w:r>
            <w:r w:rsidRPr="005B2833">
              <w:t>beurteilen und bewerten an ausgewählten Be</w:t>
            </w:r>
            <w:r w:rsidRPr="005B2833">
              <w:t>i</w:t>
            </w:r>
            <w:r w:rsidRPr="005B2833">
              <w:t>spielen Daten und Informationen kritisch auch hi</w:t>
            </w:r>
            <w:r w:rsidRPr="005B2833">
              <w:t>n</w:t>
            </w:r>
            <w:r w:rsidRPr="005B2833">
              <w:t>sichtlich ihrer Grenzen und Tragweiten, u. a. die Ha</w:t>
            </w:r>
            <w:r w:rsidRPr="005B2833">
              <w:t>l</w:t>
            </w:r>
            <w:r w:rsidRPr="005B2833">
              <w:t>tung von Heim- und Nutztieren.</w:t>
            </w:r>
          </w:p>
          <w:p w:rsidR="007268E1" w:rsidRPr="00827C18" w:rsidRDefault="00953F4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>
              <w:rPr>
                <w:b/>
              </w:rPr>
              <w:t>(KO 1, KO 2, KO 3, EG 1, EG 7, EG 8)</w:t>
            </w:r>
          </w:p>
        </w:tc>
      </w:tr>
    </w:tbl>
    <w:p w:rsidR="004F5E76" w:rsidRDefault="004F5E76" w:rsidP="00D57506">
      <w:pPr>
        <w:jc w:val="both"/>
      </w:pPr>
    </w:p>
    <w:p w:rsidR="001B7A6B" w:rsidRPr="00E13504" w:rsidRDefault="00953F47" w:rsidP="00D57506">
      <w:pPr>
        <w:pStyle w:val="stoffzwischenberschrift"/>
        <w:jc w:val="both"/>
        <w:rPr>
          <w:b/>
        </w:rPr>
      </w:pPr>
      <w:r>
        <w:rPr>
          <w:b/>
        </w:rPr>
        <w:t xml:space="preserve">2. </w:t>
      </w:r>
      <w:r w:rsidR="001B7A6B">
        <w:rPr>
          <w:b/>
        </w:rPr>
        <w:t>Tiere und Pflanzen, die der Mensch nutzt</w:t>
      </w:r>
    </w:p>
    <w:p w:rsidR="001B7A6B" w:rsidRDefault="001B7A6B" w:rsidP="00D57506">
      <w:pPr>
        <w:pStyle w:val="ekvtitelbox"/>
        <w:jc w:val="both"/>
        <w:rPr>
          <w:b w:val="0"/>
        </w:rPr>
      </w:pPr>
      <w:r w:rsidRPr="00DD1770">
        <w:t>Inhaltsfelder</w:t>
      </w:r>
      <w:r>
        <w:rPr>
          <w:b w:val="0"/>
        </w:rPr>
        <w:t xml:space="preserve"> entsprechend dem Kernlehrplan: Vielfalt von Lebewesen</w:t>
      </w:r>
    </w:p>
    <w:p w:rsidR="001B7A6B" w:rsidRPr="00B12AE6" w:rsidRDefault="001B7A6B" w:rsidP="00D57506">
      <w:pPr>
        <w:pStyle w:val="ekvtitelbox"/>
        <w:jc w:val="both"/>
        <w:rPr>
          <w:b w:val="0"/>
        </w:rPr>
      </w:pPr>
      <w:r w:rsidRPr="00FF23DB">
        <w:t>Kontexte</w:t>
      </w:r>
      <w:r>
        <w:rPr>
          <w:b w:val="0"/>
        </w:rPr>
        <w:t xml:space="preserve"> entsprechend dem Kernlehrplan: </w:t>
      </w:r>
      <w:r w:rsidRPr="00FF23DB">
        <w:rPr>
          <w:b w:val="0"/>
        </w:rPr>
        <w:t>Pflanzen und Tiere die nützen</w:t>
      </w:r>
      <w:r>
        <w:rPr>
          <w:b w:val="0"/>
        </w:rPr>
        <w:t xml:space="preserve">; </w:t>
      </w:r>
      <w:r w:rsidRPr="00FF23DB">
        <w:rPr>
          <w:b w:val="0"/>
        </w:rPr>
        <w:t>Naturschutz</w:t>
      </w:r>
      <w:r>
        <w:rPr>
          <w:b w:val="0"/>
        </w:rPr>
        <w:t xml:space="preserve">. </w:t>
      </w:r>
      <w:r w:rsidRPr="00FF23DB">
        <w:rPr>
          <w:b w:val="0"/>
        </w:rPr>
        <w:t>Die aufgeführten Kontexte können durch gleichwertige ersetzt werden, wenn die Fachkonferenz dies für die Schule einheitlich beschließt.</w:t>
      </w:r>
    </w:p>
    <w:p w:rsidR="00DA69C9" w:rsidRDefault="00DA69C9" w:rsidP="00D57506">
      <w:pPr>
        <w:jc w:val="both"/>
      </w:pPr>
    </w:p>
    <w:p w:rsidR="00524358" w:rsidRDefault="00524358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39"/>
        <w:gridCol w:w="4235"/>
        <w:gridCol w:w="4235"/>
      </w:tblGrid>
      <w:tr w:rsidR="00373E85" w:rsidTr="00680379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373E85" w:rsidRPr="008465D0" w:rsidRDefault="00373E85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E6E6E6"/>
          </w:tcPr>
          <w:p w:rsidR="00373E85" w:rsidRDefault="00373E85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373E85" w:rsidRPr="007B4FAE" w:rsidRDefault="001B7A6B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Tiere und Pflanzen, die der Mensch nutzt</w:t>
            </w:r>
          </w:p>
          <w:p w:rsidR="00373E85" w:rsidRPr="007B4FAE" w:rsidRDefault="001B7A6B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 xml:space="preserve">2.1 </w:t>
            </w:r>
            <w:r w:rsidR="00373E85" w:rsidRPr="007B4FAE">
              <w:rPr>
                <w:b/>
              </w:rPr>
              <w:t>.</w:t>
            </w:r>
            <w:r w:rsidR="00373E85" w:rsidRPr="007B4FAE">
              <w:rPr>
                <w:b/>
              </w:rPr>
              <w:tab/>
            </w:r>
            <w:r w:rsidR="00A473C1">
              <w:rPr>
                <w:b/>
              </w:rPr>
              <w:t>Nutztiere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F148DB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F148DB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F148DB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F148DB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4F5E76" w:rsidRPr="00827C18" w:rsidTr="00680379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36008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Das Hausrind – unser wichtigstes Nutztier</w:t>
            </w:r>
            <w:r w:rsidR="00965F56" w:rsidRPr="00827C18">
              <w:rPr>
                <w:rFonts w:cs="Arial"/>
                <w:b/>
                <w:szCs w:val="16"/>
              </w:rPr>
              <w:t xml:space="preserve"> </w:t>
            </w:r>
            <w:r w:rsidRPr="00827C18">
              <w:rPr>
                <w:rFonts w:cs="Arial"/>
                <w:b/>
                <w:szCs w:val="16"/>
              </w:rPr>
              <w:t>S. 50/51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827C18" w:rsidRDefault="0036008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8: beschreiben die Veränderung von Wild- zu Nutztieren an einem Beispiel.</w:t>
            </w:r>
          </w:p>
          <w:p w:rsidR="00965F56" w:rsidRPr="00827C18" w:rsidRDefault="00965F5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(SY 4)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827C18" w:rsidRDefault="00BC54E1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EG 8: </w:t>
            </w:r>
            <w:r w:rsidRPr="00827C18">
              <w:rPr>
                <w:rFonts w:cs="Arial"/>
                <w:szCs w:val="16"/>
              </w:rPr>
              <w:t>wählen Daten und Informationen aus verschi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denen Quellen aus, prüfen sie auf Relevanz und Plausibil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tät und verarbeiten diese adressaten- und situationsg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recht.</w:t>
            </w:r>
          </w:p>
          <w:p w:rsidR="00BC54E1" w:rsidRPr="00827C18" w:rsidRDefault="00BC54E1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(EG 7, BE 1, </w:t>
            </w:r>
            <w:r w:rsidR="00360089" w:rsidRPr="00827C18">
              <w:rPr>
                <w:rFonts w:cs="Arial"/>
                <w:b/>
                <w:szCs w:val="16"/>
              </w:rPr>
              <w:t>)</w:t>
            </w:r>
          </w:p>
        </w:tc>
      </w:tr>
      <w:tr w:rsidR="004F5E76" w:rsidRPr="00827C18" w:rsidTr="00680379">
        <w:trPr>
          <w:cantSplit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360089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Rinder sind Pflanzenfresser S. 52/53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089" w:rsidRPr="00827C18" w:rsidRDefault="0036008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SF 8:</w:t>
            </w:r>
            <w:r w:rsidRPr="00827C18">
              <w:rPr>
                <w:rFonts w:cs="Arial"/>
                <w:szCs w:val="16"/>
              </w:rPr>
              <w:t xml:space="preserve"> beschreiben den Weg der Nahrung bei der Ve</w:t>
            </w:r>
            <w:r w:rsidRPr="00827C18">
              <w:rPr>
                <w:rFonts w:cs="Arial"/>
                <w:szCs w:val="16"/>
              </w:rPr>
              <w:t>r</w:t>
            </w:r>
            <w:r w:rsidRPr="00827C18">
              <w:rPr>
                <w:rFonts w:cs="Arial"/>
                <w:szCs w:val="16"/>
              </w:rPr>
              <w:t>dauung und nennen die daran beteiligten Organe.</w:t>
            </w:r>
          </w:p>
          <w:p w:rsidR="00BC54E1" w:rsidRPr="00827C18" w:rsidRDefault="0036008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(SY 4</w:t>
            </w:r>
            <w:r w:rsidR="00F30474" w:rsidRPr="00827C18">
              <w:rPr>
                <w:rFonts w:cs="Arial"/>
                <w:b/>
                <w:szCs w:val="16"/>
              </w:rPr>
              <w:t>, SF 9</w:t>
            </w:r>
            <w:r w:rsidRPr="00827C18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089" w:rsidRPr="00827C18" w:rsidRDefault="0036008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EG 1: </w:t>
            </w:r>
            <w:r w:rsidRPr="00827C18">
              <w:rPr>
                <w:rFonts w:cs="Arial"/>
                <w:szCs w:val="16"/>
              </w:rPr>
              <w:t>beobachten und beschreiben biologische Ph</w:t>
            </w:r>
            <w:r w:rsidRPr="00827C18">
              <w:rPr>
                <w:rFonts w:cs="Arial"/>
                <w:szCs w:val="16"/>
              </w:rPr>
              <w:t>ä</w:t>
            </w:r>
            <w:r w:rsidRPr="00827C18">
              <w:rPr>
                <w:rFonts w:cs="Arial"/>
                <w:szCs w:val="16"/>
              </w:rPr>
              <w:t>nomene und Vorgänge und unterscheiden dabei B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obachtung und Erklärung.</w:t>
            </w:r>
          </w:p>
          <w:p w:rsidR="00360089" w:rsidRPr="00827C18" w:rsidRDefault="00E05EAE" w:rsidP="00D57506">
            <w:pPr>
              <w:pStyle w:val="ekvtabelle"/>
              <w:ind w:left="0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  </w:t>
            </w:r>
            <w:r w:rsidR="0094684F">
              <w:rPr>
                <w:rFonts w:cs="Arial"/>
                <w:b/>
                <w:szCs w:val="16"/>
              </w:rPr>
              <w:t>(EG 7, EG 8</w:t>
            </w:r>
            <w:r w:rsidR="00360089" w:rsidRPr="00827C18">
              <w:rPr>
                <w:rFonts w:cs="Arial"/>
                <w:b/>
                <w:szCs w:val="16"/>
              </w:rPr>
              <w:t>)</w:t>
            </w:r>
          </w:p>
        </w:tc>
      </w:tr>
      <w:tr w:rsidR="004F5E76" w:rsidRPr="00827C18" w:rsidTr="00680379">
        <w:trPr>
          <w:cantSplit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360089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Das Hausschwein unser ältestes Nutztier S. 54/55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089" w:rsidRPr="00827C18" w:rsidRDefault="0036008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8:</w:t>
            </w:r>
            <w:r w:rsidRPr="00827C18">
              <w:rPr>
                <w:rFonts w:cs="Arial"/>
                <w:szCs w:val="16"/>
              </w:rPr>
              <w:t xml:space="preserve"> beschreiben die Veränderung von Wild- zu Nutzformen an einem Beispiel.</w:t>
            </w:r>
          </w:p>
          <w:p w:rsidR="009C1945" w:rsidRPr="00827C18" w:rsidRDefault="0036008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 </w:t>
            </w:r>
            <w:r w:rsidR="00B64416" w:rsidRPr="00827C18">
              <w:rPr>
                <w:rFonts w:cs="Arial"/>
                <w:b/>
                <w:szCs w:val="16"/>
              </w:rPr>
              <w:t>(SY 4, EN 9)</w:t>
            </w:r>
            <w:r w:rsidR="00F30474" w:rsidRPr="00827C18">
              <w:rPr>
                <w:rFonts w:cs="Arial"/>
                <w:b/>
                <w:szCs w:val="16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474" w:rsidRPr="00827C18" w:rsidRDefault="00F30474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</w:p>
          <w:p w:rsidR="00F2542F" w:rsidRPr="00827C18" w:rsidRDefault="00F2542F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(BE 2)</w:t>
            </w:r>
          </w:p>
        </w:tc>
      </w:tr>
      <w:tr w:rsidR="004F5E76" w:rsidRPr="00827C18" w:rsidTr="00680379">
        <w:trPr>
          <w:cantSplit/>
          <w:trHeight w:val="460"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B64416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Schweinehaltung und Ernährungsgewohnheiten S. 56/57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827C18" w:rsidRDefault="00886294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8:</w:t>
            </w:r>
            <w:r w:rsidRPr="00827C18">
              <w:rPr>
                <w:rFonts w:cs="Arial"/>
                <w:szCs w:val="16"/>
              </w:rPr>
              <w:t xml:space="preserve"> beschreiben die Veränderung von Wild- zu Nutzformen an einem Beispiel.</w:t>
            </w:r>
          </w:p>
          <w:p w:rsidR="00886294" w:rsidRPr="00827C18" w:rsidRDefault="00886294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(EN 3)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827C18" w:rsidRDefault="005168BC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</w:p>
          <w:p w:rsidR="005168BC" w:rsidRPr="00827C18" w:rsidRDefault="005168BC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(BE 2</w:t>
            </w:r>
            <w:r w:rsidR="00F30474" w:rsidRPr="00827C18">
              <w:rPr>
                <w:rFonts w:cs="Arial"/>
                <w:b/>
                <w:szCs w:val="16"/>
              </w:rPr>
              <w:t xml:space="preserve">, </w:t>
            </w:r>
            <w:r w:rsidR="00B64416" w:rsidRPr="00827C18">
              <w:rPr>
                <w:rFonts w:cs="Arial"/>
                <w:b/>
                <w:szCs w:val="16"/>
              </w:rPr>
              <w:t xml:space="preserve">BE 9, </w:t>
            </w:r>
            <w:r w:rsidR="00F30474" w:rsidRPr="00827C18">
              <w:rPr>
                <w:rFonts w:cs="Arial"/>
                <w:b/>
                <w:szCs w:val="16"/>
              </w:rPr>
              <w:t>BE 11</w:t>
            </w:r>
            <w:r w:rsidRPr="00827C18">
              <w:rPr>
                <w:rFonts w:cs="Arial"/>
                <w:b/>
                <w:szCs w:val="16"/>
              </w:rPr>
              <w:t>)</w:t>
            </w:r>
          </w:p>
        </w:tc>
      </w:tr>
      <w:tr w:rsidR="004F5E76" w:rsidRPr="00827C18" w:rsidTr="00680379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B64416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Das Pferd – ein Nutz- und Haustier S. </w:t>
            </w:r>
            <w:r w:rsidR="00CB623D" w:rsidRPr="00827C18">
              <w:rPr>
                <w:rFonts w:cs="Arial"/>
                <w:b/>
                <w:szCs w:val="16"/>
              </w:rPr>
              <w:t>58/59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23D" w:rsidRPr="00827C18" w:rsidRDefault="00CB623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SF 8:</w:t>
            </w:r>
            <w:r w:rsidRPr="00827C18">
              <w:rPr>
                <w:rFonts w:cs="Arial"/>
                <w:szCs w:val="16"/>
              </w:rPr>
              <w:t xml:space="preserve"> beschreiben den Weg der Nahrung bei der Ve</w:t>
            </w:r>
            <w:r w:rsidRPr="00827C18">
              <w:rPr>
                <w:rFonts w:cs="Arial"/>
                <w:szCs w:val="16"/>
              </w:rPr>
              <w:t>r</w:t>
            </w:r>
            <w:r w:rsidRPr="00827C18">
              <w:rPr>
                <w:rFonts w:cs="Arial"/>
                <w:szCs w:val="16"/>
              </w:rPr>
              <w:t>dauung und nennen die daran beteiligten Organe.</w:t>
            </w:r>
          </w:p>
          <w:p w:rsidR="001B6568" w:rsidRPr="00827C18" w:rsidRDefault="0094684F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(SY 4, SF 9, EN 8, EN 9</w:t>
            </w:r>
            <w:r w:rsidR="00CB623D" w:rsidRPr="00827C18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827C18" w:rsidRDefault="00F9617A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KO 5:</w:t>
            </w:r>
            <w:r w:rsidRPr="00827C18">
              <w:rPr>
                <w:rFonts w:cs="Arial"/>
                <w:szCs w:val="16"/>
              </w:rPr>
              <w:t xml:space="preserve"> dokumentieren und präsentieren den Verlauf und die Ergebnisse ihrer Arbeit sachgerecht, situat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onsgerecht und adressatenbezogen, auch unter Nu</w:t>
            </w:r>
            <w:r w:rsidRPr="00827C18">
              <w:rPr>
                <w:rFonts w:cs="Arial"/>
                <w:szCs w:val="16"/>
              </w:rPr>
              <w:t>t</w:t>
            </w:r>
            <w:r w:rsidRPr="00827C18">
              <w:rPr>
                <w:rFonts w:cs="Arial"/>
                <w:szCs w:val="16"/>
              </w:rPr>
              <w:t>zung elektronischer Medien, in Form von Texten, Skizzen, Zeic</w:t>
            </w:r>
            <w:r w:rsidRPr="00827C18">
              <w:rPr>
                <w:rFonts w:cs="Arial"/>
                <w:szCs w:val="16"/>
              </w:rPr>
              <w:t>h</w:t>
            </w:r>
            <w:r w:rsidRPr="00827C18">
              <w:rPr>
                <w:rFonts w:cs="Arial"/>
                <w:szCs w:val="16"/>
              </w:rPr>
              <w:t>nungen, Tabellen oder Diagrammen.</w:t>
            </w:r>
          </w:p>
          <w:p w:rsidR="00F9617A" w:rsidRPr="00827C18" w:rsidRDefault="00CB623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(EG 3, EG 7, KO 1, BE 1</w:t>
            </w:r>
            <w:r w:rsidR="00F9617A" w:rsidRPr="00827C18">
              <w:rPr>
                <w:rFonts w:cs="Arial"/>
                <w:b/>
                <w:szCs w:val="16"/>
              </w:rPr>
              <w:t>)</w:t>
            </w:r>
          </w:p>
        </w:tc>
      </w:tr>
      <w:tr w:rsidR="004F5E76" w:rsidRPr="00827C18" w:rsidTr="00680379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990A14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Das Haushuhn </w:t>
            </w:r>
            <w:r w:rsidR="00CB623D" w:rsidRPr="00827C18">
              <w:rPr>
                <w:rFonts w:cs="Arial"/>
                <w:b/>
                <w:szCs w:val="16"/>
              </w:rPr>
              <w:t>– Legehenne oder Matshähnchen S. 60/61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827C18" w:rsidRDefault="005653A2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szCs w:val="16"/>
              </w:rPr>
              <w:t>EN 3: beschreiben und vergleichen die Indivudua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entwicklung ausgewählter Wirbelloser und Wi</w:t>
            </w:r>
            <w:r w:rsidRPr="00827C18">
              <w:rPr>
                <w:rFonts w:cs="Arial"/>
                <w:szCs w:val="16"/>
              </w:rPr>
              <w:t>r</w:t>
            </w:r>
            <w:r w:rsidRPr="00827C18">
              <w:rPr>
                <w:rFonts w:cs="Arial"/>
                <w:szCs w:val="16"/>
              </w:rPr>
              <w:t>beltiere.</w:t>
            </w:r>
          </w:p>
          <w:p w:rsidR="00D25B61" w:rsidRPr="00827C18" w:rsidRDefault="005653A2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(SF 13</w:t>
            </w:r>
            <w:r w:rsidR="00D25B61" w:rsidRPr="00827C18">
              <w:rPr>
                <w:rFonts w:cs="Arial"/>
                <w:b/>
                <w:szCs w:val="16"/>
              </w:rPr>
              <w:t>, EN 5</w:t>
            </w:r>
            <w:r w:rsidRPr="00827C18">
              <w:rPr>
                <w:rFonts w:cs="Arial"/>
                <w:b/>
                <w:szCs w:val="16"/>
              </w:rPr>
              <w:t>, EN 8</w:t>
            </w:r>
            <w:r w:rsidR="00D25B61" w:rsidRPr="00827C18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8EC" w:rsidRPr="00827C18" w:rsidRDefault="001128EC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EG 8: </w:t>
            </w:r>
            <w:r w:rsidRPr="00827C18">
              <w:rPr>
                <w:rFonts w:cs="Arial"/>
                <w:szCs w:val="16"/>
              </w:rPr>
              <w:t>wählen Daten und Informationen aus verschi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denen Quellen aus, prüfen sie auf Relevanz und Plausibil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tät und verarbeiten diese adressaten- und situationsg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recht.</w:t>
            </w:r>
          </w:p>
          <w:p w:rsidR="00D25B61" w:rsidRPr="00827C18" w:rsidRDefault="001128EC" w:rsidP="00D57506">
            <w:pPr>
              <w:pStyle w:val="ekvtabelle"/>
              <w:jc w:val="both"/>
              <w:rPr>
                <w:rFonts w:cs="Arial"/>
                <w:b/>
                <w:szCs w:val="16"/>
                <w:lang w:val="en-GB"/>
              </w:rPr>
            </w:pPr>
            <w:r w:rsidRPr="00827C18">
              <w:rPr>
                <w:rFonts w:cs="Arial"/>
                <w:b/>
                <w:szCs w:val="16"/>
              </w:rPr>
              <w:t xml:space="preserve"> </w:t>
            </w:r>
            <w:r w:rsidRPr="00827C18">
              <w:rPr>
                <w:rFonts w:cs="Arial"/>
                <w:b/>
                <w:szCs w:val="16"/>
                <w:lang w:val="en-GB"/>
              </w:rPr>
              <w:t>(BE 1, BE 2</w:t>
            </w:r>
            <w:r w:rsidR="00D25B61" w:rsidRPr="00827C18">
              <w:rPr>
                <w:rFonts w:cs="Arial"/>
                <w:b/>
                <w:szCs w:val="16"/>
                <w:lang w:val="en-GB"/>
              </w:rPr>
              <w:t>, KO</w:t>
            </w:r>
            <w:r w:rsidR="00E80FD4" w:rsidRPr="00827C18">
              <w:rPr>
                <w:rFonts w:cs="Arial"/>
                <w:b/>
                <w:szCs w:val="16"/>
                <w:lang w:val="en-GB"/>
              </w:rPr>
              <w:t xml:space="preserve"> </w:t>
            </w:r>
            <w:r w:rsidRPr="00827C18">
              <w:rPr>
                <w:rFonts w:cs="Arial"/>
                <w:b/>
                <w:szCs w:val="16"/>
                <w:lang w:val="en-GB"/>
              </w:rPr>
              <w:t>1, KO 11</w:t>
            </w:r>
            <w:r w:rsidR="00D25B61" w:rsidRPr="00827C18">
              <w:rPr>
                <w:rFonts w:cs="Arial"/>
                <w:b/>
                <w:szCs w:val="16"/>
                <w:lang w:val="en-GB"/>
              </w:rPr>
              <w:t>)</w:t>
            </w:r>
          </w:p>
        </w:tc>
      </w:tr>
      <w:tr w:rsidR="004F5E76" w:rsidRPr="00827C18" w:rsidTr="00680379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  <w:lang w:val="en-GB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68037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Hühnerhaltung – Haltungsformen im Vergleich S. 62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BDC" w:rsidRPr="00827C18" w:rsidRDefault="00637A7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EN8:</w:t>
            </w:r>
            <w:r w:rsidRPr="00827C18">
              <w:rPr>
                <w:rFonts w:cs="Arial"/>
                <w:szCs w:val="16"/>
              </w:rPr>
              <w:t xml:space="preserve"> beschreiben die Veränderung von Wild- zu Nutzformen an einem Beispiel.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42A" w:rsidRPr="00827C18" w:rsidRDefault="0031742A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</w:p>
          <w:p w:rsidR="00E80FD4" w:rsidRPr="00827C18" w:rsidRDefault="0031742A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(EG 8)</w:t>
            </w:r>
          </w:p>
        </w:tc>
      </w:tr>
      <w:tr w:rsidR="004F5E76" w:rsidRPr="00827C18" w:rsidTr="00680379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68037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Material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Pr="00827C18">
              <w:rPr>
                <w:rFonts w:cs="Arial"/>
                <w:b/>
                <w:szCs w:val="16"/>
              </w:rPr>
              <w:t>Wir bewerten Haltungsformen S. 63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EE1" w:rsidRPr="00827C18" w:rsidRDefault="0031742A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EN8:</w:t>
            </w:r>
            <w:r w:rsidRPr="00827C18">
              <w:rPr>
                <w:rFonts w:cs="Arial"/>
                <w:szCs w:val="16"/>
              </w:rPr>
              <w:t xml:space="preserve"> beschreiben die Veränderung von Wild- zu Nutzformen an einem Beispiel.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42A" w:rsidRPr="00827C18" w:rsidRDefault="0031742A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1:</w:t>
            </w:r>
            <w:r w:rsidRPr="00827C18">
              <w:rPr>
                <w:rFonts w:cs="Arial"/>
                <w:szCs w:val="16"/>
              </w:rPr>
              <w:t xml:space="preserve"> beurteilen und bewerten an ausgewählten Be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spielen Daten und Informationen kritisch auch hi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sichtlich ihrer Grenzen und Tragweiten, u. a. die Ha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tung von Heim- und Nutztieren.</w:t>
            </w:r>
          </w:p>
          <w:p w:rsidR="004E7F0F" w:rsidRPr="00827C18" w:rsidRDefault="0031742A" w:rsidP="00D57506">
            <w:pPr>
              <w:pStyle w:val="ekvtabelle"/>
              <w:jc w:val="both"/>
              <w:rPr>
                <w:rFonts w:cs="Arial"/>
                <w:b/>
                <w:szCs w:val="16"/>
                <w:lang w:val="en-US"/>
              </w:rPr>
            </w:pPr>
            <w:r w:rsidRPr="00827C18">
              <w:rPr>
                <w:rFonts w:cs="Arial"/>
                <w:b/>
                <w:szCs w:val="16"/>
                <w:lang w:val="en-US"/>
              </w:rPr>
              <w:t>(BE 2, BE 3, BE 9, BE 11, EG 10, KO 2, KO 3, KO 5)</w:t>
            </w:r>
          </w:p>
        </w:tc>
      </w:tr>
      <w:tr w:rsidR="004F5E76" w:rsidRPr="00827C18" w:rsidTr="00680379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68037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Entwicklung des Kükens im Hühnerei S. 64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331" w:rsidRPr="00827C18" w:rsidRDefault="00637A7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5:</w:t>
            </w:r>
            <w:r w:rsidRPr="00827C18">
              <w:rPr>
                <w:rFonts w:cs="Arial"/>
                <w:szCs w:val="16"/>
              </w:rPr>
              <w:t xml:space="preserve"> nennen die Verschmelzung von Ei- und Spe</w:t>
            </w:r>
            <w:r w:rsidRPr="00827C18">
              <w:rPr>
                <w:rFonts w:cs="Arial"/>
                <w:szCs w:val="16"/>
              </w:rPr>
              <w:t>r</w:t>
            </w:r>
            <w:r w:rsidRPr="00827C18">
              <w:rPr>
                <w:rFonts w:cs="Arial"/>
                <w:szCs w:val="16"/>
              </w:rPr>
              <w:t>mienzelle als Merkmal für geschlechtliche Fortpfla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zung bei Menschen und Tieren.</w:t>
            </w:r>
          </w:p>
          <w:p w:rsidR="00637A7D" w:rsidRPr="00827C18" w:rsidRDefault="00637A7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(EN 3)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331" w:rsidRPr="00740FA7" w:rsidRDefault="00637A7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EG 8: </w:t>
            </w:r>
            <w:r w:rsidRPr="00827C18">
              <w:rPr>
                <w:rFonts w:cs="Arial"/>
                <w:szCs w:val="16"/>
              </w:rPr>
              <w:t>wählen Daten und Informationen aus verschi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denen Quellen aus, prüfen sie auf Relevanz und Plausibil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tät und verarbeiten diese adressaten- und situationsg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recht.</w:t>
            </w:r>
          </w:p>
        </w:tc>
      </w:tr>
      <w:tr w:rsidR="004F5E76" w:rsidRPr="00827C18" w:rsidTr="00680379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4F5E76" w:rsidRPr="00827C18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827C18" w:rsidRDefault="0068037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Praktikum – Wir untersuchen ein Ei S. 65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331" w:rsidRPr="00827C18" w:rsidRDefault="00637A7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EN 3: </w:t>
            </w:r>
            <w:r w:rsidRPr="00827C18">
              <w:rPr>
                <w:rFonts w:cs="Arial"/>
                <w:szCs w:val="16"/>
              </w:rPr>
              <w:t>beschreiben und vergleichen die Individualen</w:t>
            </w:r>
            <w:r w:rsidRPr="00827C18">
              <w:rPr>
                <w:rFonts w:cs="Arial"/>
                <w:szCs w:val="16"/>
              </w:rPr>
              <w:t>t</w:t>
            </w:r>
            <w:r w:rsidRPr="00827C18">
              <w:rPr>
                <w:rFonts w:cs="Arial"/>
                <w:szCs w:val="16"/>
              </w:rPr>
              <w:t>wicklung ausgewählter Wirbelloser und Wirbe</w:t>
            </w:r>
            <w:r w:rsidRPr="00827C18">
              <w:rPr>
                <w:rFonts w:cs="Arial"/>
                <w:szCs w:val="16"/>
              </w:rPr>
              <w:t>l</w:t>
            </w:r>
            <w:r w:rsidRPr="00827C18">
              <w:rPr>
                <w:rFonts w:cs="Arial"/>
                <w:szCs w:val="16"/>
              </w:rPr>
              <w:t>tiere.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331" w:rsidRPr="00827C18" w:rsidRDefault="00637A7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EG 2: </w:t>
            </w:r>
            <w:r w:rsidRPr="00827C18">
              <w:rPr>
                <w:rFonts w:cs="Arial"/>
                <w:szCs w:val="16"/>
              </w:rPr>
              <w:t>erkennen und entwickeln Fragestellungen, die mit Hilfe biologischer Kenntnisse und Unte</w:t>
            </w:r>
            <w:r w:rsidRPr="00827C18">
              <w:rPr>
                <w:rFonts w:cs="Arial"/>
                <w:szCs w:val="16"/>
              </w:rPr>
              <w:t>r</w:t>
            </w:r>
            <w:r w:rsidRPr="00827C18">
              <w:rPr>
                <w:rFonts w:cs="Arial"/>
                <w:szCs w:val="16"/>
              </w:rPr>
              <w:t>suchungen zu beantworten sind.</w:t>
            </w:r>
          </w:p>
          <w:p w:rsidR="00637A7D" w:rsidRPr="00827C18" w:rsidRDefault="00AE6C4F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</w:t>
            </w:r>
            <w:r w:rsidR="00637A7D" w:rsidRPr="00827C18">
              <w:rPr>
                <w:rFonts w:cs="Arial"/>
                <w:b/>
                <w:szCs w:val="16"/>
              </w:rPr>
              <w:t>EG 4, EG 9, EG 10, EG 13, KO 6)</w:t>
            </w:r>
          </w:p>
        </w:tc>
      </w:tr>
      <w:tr w:rsidR="00680379" w:rsidRPr="00827C18" w:rsidTr="00680379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80379" w:rsidRPr="00827C18" w:rsidRDefault="0068037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Die Honigbiene – klein und doch so wichtig S. 66/67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SF 5:</w:t>
            </w:r>
            <w:r w:rsidRPr="00827C18">
              <w:rPr>
                <w:rFonts w:cs="Arial"/>
                <w:szCs w:val="16"/>
              </w:rPr>
              <w:t xml:space="preserve"> beschreiben exemplarisch den Unterschied zwischen einem Wirbeltier und Wirbellosen, z. B. I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sekten, Schnecken.</w:t>
            </w:r>
          </w:p>
          <w:p w:rsidR="00680379" w:rsidRPr="00827C18" w:rsidRDefault="00827C18" w:rsidP="00D57506">
            <w:pPr>
              <w:pStyle w:val="ekvtabelle"/>
              <w:ind w:left="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  </w:t>
            </w:r>
            <w:r w:rsidR="00680379" w:rsidRPr="00827C18">
              <w:rPr>
                <w:rFonts w:cs="Arial"/>
                <w:b/>
                <w:szCs w:val="16"/>
              </w:rPr>
              <w:t>(EN 7, EN 8)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EG 7</w:t>
            </w:r>
            <w:r w:rsidRPr="00827C18">
              <w:rPr>
                <w:rFonts w:cs="Arial"/>
                <w:szCs w:val="16"/>
              </w:rPr>
              <w:t>: recherchieren in unterschiedlichen Quellen (Print- und elektronische Medien) und werten die D</w:t>
            </w:r>
            <w:r w:rsidRPr="00827C18">
              <w:rPr>
                <w:rFonts w:cs="Arial"/>
                <w:szCs w:val="16"/>
              </w:rPr>
              <w:t>a</w:t>
            </w:r>
            <w:r w:rsidRPr="00827C18">
              <w:rPr>
                <w:rFonts w:cs="Arial"/>
                <w:szCs w:val="16"/>
              </w:rPr>
              <w:t>ten, Untersuchungsmethoden und Informationen kr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tisch aus.</w:t>
            </w:r>
          </w:p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827C18">
              <w:rPr>
                <w:rFonts w:cs="Arial"/>
                <w:b/>
                <w:szCs w:val="16"/>
              </w:rPr>
              <w:t>(EG 1, Ko 5, KO 6, BE 1)</w:t>
            </w:r>
          </w:p>
        </w:tc>
      </w:tr>
      <w:tr w:rsidR="00680379" w:rsidRPr="00827C18" w:rsidTr="00680379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80379" w:rsidRPr="00827C18" w:rsidRDefault="0068037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Der Karpfen – ein Nutztier aus dem See S. 68/69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EN 3:</w:t>
            </w:r>
            <w:r w:rsidRPr="00827C18">
              <w:rPr>
                <w:rFonts w:cs="Arial"/>
                <w:szCs w:val="16"/>
              </w:rPr>
              <w:t xml:space="preserve"> beschreiben und vergleichen die Individualen</w:t>
            </w:r>
            <w:r w:rsidRPr="00827C18">
              <w:rPr>
                <w:rFonts w:cs="Arial"/>
                <w:szCs w:val="16"/>
              </w:rPr>
              <w:t>t</w:t>
            </w:r>
            <w:r w:rsidRPr="00827C18">
              <w:rPr>
                <w:rFonts w:cs="Arial"/>
                <w:szCs w:val="16"/>
              </w:rPr>
              <w:t>wicklung ausgewählter Wirbelloser und Wirbeltiere.</w:t>
            </w:r>
          </w:p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(SF 16, EN 8, EN 9)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BE 3:</w:t>
            </w:r>
            <w:r w:rsidRPr="00827C18">
              <w:rPr>
                <w:rFonts w:cs="Arial"/>
                <w:szCs w:val="16"/>
              </w:rPr>
              <w:t xml:space="preserve"> stellen aktuelle Anwendungsbereiche und B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rufsfelder dar, in denen biologische Kenntnisse b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deutsam sind.</w:t>
            </w:r>
          </w:p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b/>
                <w:szCs w:val="16"/>
                <w:lang w:val="en-US"/>
              </w:rPr>
            </w:pPr>
            <w:r w:rsidRPr="00827C18">
              <w:rPr>
                <w:rFonts w:cs="Arial"/>
                <w:b/>
                <w:szCs w:val="16"/>
                <w:lang w:val="en-US"/>
              </w:rPr>
              <w:t>(BE 1, BE 11,  EG 7, EG 8, KO 5, KO 2)</w:t>
            </w:r>
          </w:p>
        </w:tc>
      </w:tr>
      <w:tr w:rsidR="00680379" w:rsidRPr="00827C18" w:rsidTr="00680379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b/>
                <w:szCs w:val="16"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80379" w:rsidRPr="00827C18" w:rsidRDefault="0068037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Fortpflanzung und Entwicklung der Fische S. 70/71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EN 5: </w:t>
            </w:r>
            <w:r w:rsidRPr="00827C18">
              <w:rPr>
                <w:rFonts w:cs="Arial"/>
                <w:szCs w:val="16"/>
              </w:rPr>
              <w:t>nennen die Verschmelzung von Ei- und Spe</w:t>
            </w:r>
            <w:r w:rsidRPr="00827C18">
              <w:rPr>
                <w:rFonts w:cs="Arial"/>
                <w:szCs w:val="16"/>
              </w:rPr>
              <w:t>r</w:t>
            </w:r>
            <w:r w:rsidRPr="00827C18">
              <w:rPr>
                <w:rFonts w:cs="Arial"/>
                <w:szCs w:val="16"/>
              </w:rPr>
              <w:t>mienzelle als Merkmal für geschlechtliche Fortpfla</w:t>
            </w:r>
            <w:r w:rsidRPr="00827C18">
              <w:rPr>
                <w:rFonts w:cs="Arial"/>
                <w:szCs w:val="16"/>
              </w:rPr>
              <w:t>n</w:t>
            </w:r>
            <w:r w:rsidRPr="00827C18">
              <w:rPr>
                <w:rFonts w:cs="Arial"/>
                <w:szCs w:val="16"/>
              </w:rPr>
              <w:t>zung bei Menschen und Tieren.</w:t>
            </w:r>
          </w:p>
          <w:p w:rsidR="00680379" w:rsidRPr="00827C18" w:rsidRDefault="0068037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>(EN 3, EN 8, EN 10)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379" w:rsidRPr="001C0C6F" w:rsidRDefault="0068037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827C18">
              <w:rPr>
                <w:rFonts w:cs="Arial"/>
                <w:b/>
                <w:szCs w:val="16"/>
              </w:rPr>
              <w:t xml:space="preserve">EG 8: </w:t>
            </w:r>
            <w:r w:rsidRPr="00827C18">
              <w:rPr>
                <w:rFonts w:cs="Arial"/>
                <w:szCs w:val="16"/>
              </w:rPr>
              <w:t>wählen Daten und Informationen aus verschi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denen Quellen aus, prüfen sie auf Relevanz und Plausibil</w:t>
            </w:r>
            <w:r w:rsidRPr="00827C18">
              <w:rPr>
                <w:rFonts w:cs="Arial"/>
                <w:szCs w:val="16"/>
              </w:rPr>
              <w:t>i</w:t>
            </w:r>
            <w:r w:rsidRPr="00827C18">
              <w:rPr>
                <w:rFonts w:cs="Arial"/>
                <w:szCs w:val="16"/>
              </w:rPr>
              <w:t>tät und verarbeiten diese adressaten- und situationsg</w:t>
            </w:r>
            <w:r w:rsidRPr="00827C18">
              <w:rPr>
                <w:rFonts w:cs="Arial"/>
                <w:szCs w:val="16"/>
              </w:rPr>
              <w:t>e</w:t>
            </w:r>
            <w:r w:rsidRPr="00827C18">
              <w:rPr>
                <w:rFonts w:cs="Arial"/>
                <w:szCs w:val="16"/>
              </w:rPr>
              <w:t>recht.</w:t>
            </w:r>
          </w:p>
        </w:tc>
      </w:tr>
    </w:tbl>
    <w:p w:rsidR="004F5E76" w:rsidRPr="00827C18" w:rsidRDefault="004F5E76" w:rsidP="00D57506">
      <w:pPr>
        <w:jc w:val="both"/>
        <w:rPr>
          <w:rFonts w:cs="Arial"/>
          <w:sz w:val="16"/>
          <w:szCs w:val="16"/>
          <w:lang w:val="da-DK"/>
        </w:rPr>
      </w:pPr>
    </w:p>
    <w:p w:rsidR="000E1112" w:rsidRPr="00827C18" w:rsidRDefault="000E1112" w:rsidP="00D57506">
      <w:pPr>
        <w:jc w:val="both"/>
        <w:rPr>
          <w:rFonts w:cs="Arial"/>
          <w:sz w:val="16"/>
          <w:szCs w:val="16"/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03"/>
        <w:gridCol w:w="4253"/>
        <w:gridCol w:w="4253"/>
      </w:tblGrid>
      <w:tr w:rsidR="00373E85" w:rsidTr="007B4FAE">
        <w:trPr>
          <w:cantSplit/>
          <w:trHeight w:val="524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73E85" w:rsidRPr="008465D0" w:rsidRDefault="00373E85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E6E6E6"/>
          </w:tcPr>
          <w:p w:rsidR="00373E85" w:rsidRDefault="00373E85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373E85" w:rsidRPr="007B4FAE" w:rsidRDefault="001B7A6B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Tiere und Pflanzen, die der Mensch nutzt</w:t>
            </w:r>
          </w:p>
          <w:p w:rsidR="00373E85" w:rsidRPr="007B4FAE" w:rsidRDefault="001B7A6B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2.2</w:t>
            </w:r>
            <w:r w:rsidR="00373E85" w:rsidRPr="007B4FAE">
              <w:rPr>
                <w:b/>
              </w:rPr>
              <w:tab/>
              <w:t>Pflanzen, die der Mensch nutzt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0A02AD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0A02AD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0A02AD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0A02AD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4F5E76" w:rsidTr="007B4FAE">
        <w:trPr>
          <w:cantSplit/>
        </w:trPr>
        <w:tc>
          <w:tcPr>
            <w:tcW w:w="1620" w:type="dxa"/>
            <w:vMerge w:val="restart"/>
            <w:shd w:val="clear" w:color="auto" w:fill="auto"/>
          </w:tcPr>
          <w:p w:rsidR="004F5E76" w:rsidRDefault="004F5E76" w:rsidP="00D57506">
            <w:pPr>
              <w:pStyle w:val="ekvtabelle"/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B51C7D" w:rsidRDefault="00B51C7D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B51C7D">
              <w:rPr>
                <w:b/>
              </w:rPr>
              <w:t>Der Raps – eine typische Blütenpflanze S. 72/73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C7D" w:rsidRDefault="00B51C7D" w:rsidP="00D57506">
            <w:pPr>
              <w:pStyle w:val="ekvtabelle"/>
              <w:jc w:val="both"/>
            </w:pPr>
            <w:r w:rsidRPr="007B4FAE">
              <w:rPr>
                <w:b/>
              </w:rPr>
              <w:t>SF 3:</w:t>
            </w:r>
            <w:r>
              <w:t xml:space="preserve"> </w:t>
            </w:r>
            <w:r w:rsidRPr="008B6CA0">
              <w:t xml:space="preserve">nennen verschiedene </w:t>
            </w:r>
            <w:r w:rsidRPr="00FF480D">
              <w:t>Blütenpflanzen</w:t>
            </w:r>
            <w:r w:rsidRPr="008B6CA0">
              <w:t>, unte</w:t>
            </w:r>
            <w:r w:rsidRPr="008B6CA0">
              <w:t>r</w:t>
            </w:r>
            <w:r w:rsidRPr="008B6CA0">
              <w:t>scheiden ihre Grundorgane und nennen deren w</w:t>
            </w:r>
            <w:r w:rsidRPr="008B6CA0">
              <w:t>e</w:t>
            </w:r>
            <w:r w:rsidRPr="008B6CA0">
              <w:t>sentl</w:t>
            </w:r>
            <w:r w:rsidRPr="008B6CA0">
              <w:t>i</w:t>
            </w:r>
            <w:r w:rsidRPr="008B6CA0">
              <w:t>che Funktionen.</w:t>
            </w:r>
          </w:p>
          <w:p w:rsidR="001D2142" w:rsidRPr="007B4FAE" w:rsidRDefault="00B51C7D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 xml:space="preserve"> </w:t>
            </w:r>
            <w:r>
              <w:rPr>
                <w:b/>
              </w:rPr>
              <w:t>(SY 4, EN 8)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Default="00922022" w:rsidP="00D57506">
            <w:pPr>
              <w:pStyle w:val="ekvtabelle"/>
              <w:jc w:val="both"/>
            </w:pPr>
            <w:r w:rsidRPr="007B4FAE">
              <w:rPr>
                <w:b/>
              </w:rPr>
              <w:t>EG 1</w:t>
            </w:r>
            <w:r>
              <w:t xml:space="preserve">: </w:t>
            </w:r>
            <w:r w:rsidRPr="00E724F4">
              <w:t>beobachten und beschreiben biologische Ph</w:t>
            </w:r>
            <w:r w:rsidRPr="00E724F4">
              <w:t>ä</w:t>
            </w:r>
            <w:r w:rsidRPr="00E724F4">
              <w:t>nomene und Vorgänge und unterscheiden dabei B</w:t>
            </w:r>
            <w:r w:rsidRPr="00E724F4">
              <w:t>e</w:t>
            </w:r>
            <w:r w:rsidRPr="00E724F4">
              <w:t>obac</w:t>
            </w:r>
            <w:r w:rsidRPr="00E724F4">
              <w:t>h</w:t>
            </w:r>
            <w:r w:rsidRPr="00E724F4">
              <w:t>tung und Erklärung.</w:t>
            </w:r>
          </w:p>
          <w:p w:rsidR="00922022" w:rsidRPr="007B4FAE" w:rsidRDefault="00922022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(KO 7)</w:t>
            </w:r>
          </w:p>
        </w:tc>
      </w:tr>
      <w:tr w:rsidR="004F5E76" w:rsidTr="007B4FAE">
        <w:trPr>
          <w:cantSplit/>
        </w:trPr>
        <w:tc>
          <w:tcPr>
            <w:tcW w:w="1620" w:type="dxa"/>
            <w:vMerge/>
            <w:shd w:val="clear" w:color="auto" w:fill="auto"/>
          </w:tcPr>
          <w:p w:rsidR="004F5E76" w:rsidRPr="007B4FAE" w:rsidRDefault="004F5E7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B51C7D" w:rsidRDefault="00B51C7D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 w:rsidRPr="00B51C7D">
              <w:rPr>
                <w:b/>
              </w:rPr>
              <w:t>Die Kartoffel S. 74/75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Default="00922022" w:rsidP="00D57506">
            <w:pPr>
              <w:pStyle w:val="ekvtabelle"/>
              <w:jc w:val="both"/>
            </w:pPr>
            <w:r w:rsidRPr="007B4FAE">
              <w:rPr>
                <w:b/>
              </w:rPr>
              <w:t>EN 8:</w:t>
            </w:r>
            <w:r>
              <w:t xml:space="preserve"> </w:t>
            </w:r>
            <w:r w:rsidRPr="00E874F2">
              <w:t>beschreiben die Veränderung von Wild- zu Nutzformen an einem Beispiel.</w:t>
            </w:r>
          </w:p>
          <w:p w:rsidR="00922022" w:rsidRPr="007B4FAE" w:rsidRDefault="00922022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(EN 9</w:t>
            </w:r>
            <w:r w:rsidR="00B51C7D">
              <w:rPr>
                <w:b/>
              </w:rPr>
              <w:t>, SF3</w:t>
            </w:r>
            <w:r w:rsidRPr="007B4FAE">
              <w:rPr>
                <w:b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C7D" w:rsidRDefault="00B51C7D" w:rsidP="00D57506">
            <w:pPr>
              <w:pStyle w:val="ekvtabelle"/>
              <w:jc w:val="both"/>
            </w:pPr>
            <w:r w:rsidRPr="007B4FAE">
              <w:rPr>
                <w:b/>
              </w:rPr>
              <w:t>BE 10:</w:t>
            </w:r>
            <w:r>
              <w:t xml:space="preserve"> </w:t>
            </w:r>
            <w:r w:rsidRPr="005B2833">
              <w:t>bewerten an ausgewählten Beispielen die B</w:t>
            </w:r>
            <w:r w:rsidRPr="005B2833">
              <w:t>e</w:t>
            </w:r>
            <w:r w:rsidRPr="005B2833">
              <w:t>einflussung globaler Kreisläufe und Stoffströme unter dem Aspekt der nachhaltigen Entwicklung.</w:t>
            </w:r>
          </w:p>
          <w:p w:rsidR="005271E3" w:rsidRPr="007B4FAE" w:rsidRDefault="00B51C7D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 xml:space="preserve"> </w:t>
            </w:r>
            <w:r w:rsidR="005271E3" w:rsidRPr="007B4FAE">
              <w:rPr>
                <w:b/>
              </w:rPr>
              <w:t>(</w:t>
            </w:r>
            <w:r>
              <w:rPr>
                <w:b/>
              </w:rPr>
              <w:t>BE 1, BE 11, EG</w:t>
            </w:r>
            <w:r w:rsidR="00CC56CC">
              <w:rPr>
                <w:b/>
              </w:rPr>
              <w:t xml:space="preserve"> 8)</w:t>
            </w:r>
          </w:p>
        </w:tc>
      </w:tr>
      <w:tr w:rsidR="004F5E76" w:rsidRPr="007B4FAE" w:rsidTr="007B4FAE">
        <w:trPr>
          <w:cantSplit/>
        </w:trPr>
        <w:tc>
          <w:tcPr>
            <w:tcW w:w="1620" w:type="dxa"/>
            <w:vMerge/>
            <w:shd w:val="clear" w:color="auto" w:fill="auto"/>
          </w:tcPr>
          <w:p w:rsidR="004F5E76" w:rsidRPr="007B4FAE" w:rsidRDefault="004F5E7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CC56CC" w:rsidRDefault="00CC56CC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>
              <w:rPr>
                <w:b/>
              </w:rPr>
              <w:t>Material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>
              <w:rPr>
                <w:b/>
              </w:rPr>
              <w:t>G</w:t>
            </w:r>
            <w:r w:rsidRPr="00CC56CC">
              <w:rPr>
                <w:b/>
              </w:rPr>
              <w:t>eschichte und Eigenschaften der Ka</w:t>
            </w:r>
            <w:r w:rsidRPr="00CC56CC">
              <w:rPr>
                <w:b/>
              </w:rPr>
              <w:t>r</w:t>
            </w:r>
            <w:r w:rsidRPr="00CC56CC">
              <w:rPr>
                <w:b/>
              </w:rPr>
              <w:t>toffel S. 76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Default="004740F7" w:rsidP="00D57506">
            <w:pPr>
              <w:pStyle w:val="ekvtabelle"/>
              <w:jc w:val="both"/>
            </w:pPr>
            <w:r w:rsidRPr="007B4FAE">
              <w:rPr>
                <w:b/>
              </w:rPr>
              <w:t>SY 3:</w:t>
            </w:r>
            <w:r>
              <w:t xml:space="preserve"> </w:t>
            </w:r>
            <w:r w:rsidRPr="00571804">
              <w:t>beschreiben Wechselwirkungen verschiedener Organismen untereinander und mit ihrem Leben</w:t>
            </w:r>
            <w:r w:rsidRPr="00571804">
              <w:t>s</w:t>
            </w:r>
            <w:r w:rsidRPr="00571804">
              <w:t>raum</w:t>
            </w:r>
            <w:r>
              <w:t>.</w:t>
            </w:r>
          </w:p>
          <w:p w:rsidR="004740F7" w:rsidRPr="007B4FAE" w:rsidRDefault="004740F7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(SF 3)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Default="00D605EE" w:rsidP="00D57506">
            <w:pPr>
              <w:pStyle w:val="ekvtabelle"/>
              <w:jc w:val="both"/>
            </w:pPr>
            <w:r w:rsidRPr="007B4FAE">
              <w:rPr>
                <w:b/>
              </w:rPr>
              <w:t>BE 10:</w:t>
            </w:r>
            <w:r>
              <w:t xml:space="preserve"> </w:t>
            </w:r>
            <w:r w:rsidRPr="005B2833">
              <w:t>bewerten an ausgewählten Beispielen die B</w:t>
            </w:r>
            <w:r w:rsidRPr="005B2833">
              <w:t>e</w:t>
            </w:r>
            <w:r w:rsidRPr="005B2833">
              <w:t>einflussung globaler Kreisläufe und Stoffströme unter dem Aspekt der nachhaltigen Entwicklung.</w:t>
            </w:r>
          </w:p>
          <w:p w:rsidR="00D605EE" w:rsidRPr="007B4FAE" w:rsidRDefault="00D605EE" w:rsidP="00D57506">
            <w:pPr>
              <w:pStyle w:val="ekvtabelle"/>
              <w:jc w:val="both"/>
              <w:rPr>
                <w:lang w:val="en-GB"/>
              </w:rPr>
            </w:pPr>
            <w:r w:rsidRPr="007B4FAE">
              <w:rPr>
                <w:b/>
                <w:lang w:val="da-DK"/>
              </w:rPr>
              <w:t>(EG 7, EG 8, EG 10, EG 11, EG 13, KO 5, BE 4, BE 11)</w:t>
            </w:r>
          </w:p>
        </w:tc>
      </w:tr>
      <w:tr w:rsidR="004F5E76" w:rsidTr="007B4FAE">
        <w:trPr>
          <w:cantSplit/>
          <w:trHeight w:val="460"/>
        </w:trPr>
        <w:tc>
          <w:tcPr>
            <w:tcW w:w="1620" w:type="dxa"/>
            <w:vMerge/>
            <w:shd w:val="clear" w:color="auto" w:fill="auto"/>
          </w:tcPr>
          <w:p w:rsidR="004F5E76" w:rsidRPr="007B4FAE" w:rsidRDefault="004F5E76" w:rsidP="00D57506">
            <w:pPr>
              <w:pStyle w:val="ekvtabelle"/>
              <w:jc w:val="both"/>
              <w:rPr>
                <w:b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CC56CC" w:rsidRDefault="00CC56CC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CC56CC">
              <w:rPr>
                <w:b/>
              </w:rPr>
              <w:t>Praktikum – Untersuchung der Kartoffel S. 77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Default="00FF480D" w:rsidP="00D57506">
            <w:pPr>
              <w:pStyle w:val="ekvtabelle"/>
              <w:jc w:val="both"/>
            </w:pPr>
            <w:r w:rsidRPr="007B4FAE">
              <w:rPr>
                <w:b/>
              </w:rPr>
              <w:t>SF 3:</w:t>
            </w:r>
            <w:r>
              <w:t xml:space="preserve"> </w:t>
            </w:r>
            <w:r w:rsidRPr="008B6CA0">
              <w:t xml:space="preserve">nennen verschiedene </w:t>
            </w:r>
            <w:r w:rsidRPr="00FF480D">
              <w:t>Blütenpflanzen</w:t>
            </w:r>
            <w:r w:rsidRPr="008B6CA0">
              <w:t>, unte</w:t>
            </w:r>
            <w:r w:rsidRPr="008B6CA0">
              <w:t>r</w:t>
            </w:r>
            <w:r w:rsidRPr="008B6CA0">
              <w:t>scheiden ihre Grundorgane und nennen deren w</w:t>
            </w:r>
            <w:r w:rsidRPr="008B6CA0">
              <w:t>e</w:t>
            </w:r>
            <w:r w:rsidRPr="008B6CA0">
              <w:t>sentl</w:t>
            </w:r>
            <w:r w:rsidRPr="008B6CA0">
              <w:t>i</w:t>
            </w:r>
            <w:r w:rsidRPr="008B6CA0">
              <w:t>che Funktionen.</w:t>
            </w:r>
          </w:p>
          <w:p w:rsidR="006C2713" w:rsidRPr="007B4FAE" w:rsidRDefault="006C2713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(SY 2)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1364DD" w:rsidRDefault="006C2713" w:rsidP="00D57506">
            <w:pPr>
              <w:pStyle w:val="ekvtabelle"/>
              <w:jc w:val="both"/>
            </w:pPr>
            <w:r w:rsidRPr="007B4FAE">
              <w:rPr>
                <w:b/>
              </w:rPr>
              <w:t>EG 2</w:t>
            </w:r>
            <w:r>
              <w:t xml:space="preserve">: </w:t>
            </w:r>
            <w:r w:rsidRPr="00E724F4">
              <w:t>erkennen und entwickeln Fragestellungen, die mit Hilfe biologischer Kenntnisse und Untersuchungen zu beantworten sind.</w:t>
            </w:r>
          </w:p>
        </w:tc>
      </w:tr>
      <w:tr w:rsidR="004F5E76" w:rsidTr="007B4FAE">
        <w:trPr>
          <w:cantSplit/>
          <w:trHeight w:val="458"/>
        </w:trPr>
        <w:tc>
          <w:tcPr>
            <w:tcW w:w="1620" w:type="dxa"/>
            <w:vMerge/>
            <w:shd w:val="clear" w:color="auto" w:fill="auto"/>
          </w:tcPr>
          <w:p w:rsidR="004F5E76" w:rsidRPr="007B4FAE" w:rsidRDefault="004F5E7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EC6710" w:rsidRDefault="00CC56CC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EC6710">
              <w:rPr>
                <w:b/>
              </w:rPr>
              <w:t>Obstsorten sind oft Rosengewächse S. 78/79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10" w:rsidRDefault="00EC6710" w:rsidP="00D57506">
            <w:pPr>
              <w:pStyle w:val="ekvtabelle"/>
              <w:jc w:val="both"/>
            </w:pPr>
            <w:r w:rsidRPr="007B4FAE">
              <w:rPr>
                <w:b/>
              </w:rPr>
              <w:t>EN 8:</w:t>
            </w:r>
            <w:r>
              <w:t xml:space="preserve"> </w:t>
            </w:r>
            <w:r w:rsidRPr="00E874F2">
              <w:t>beschreiben die Veränderung von Wild- zu Nutzformen an einem Beispiel.</w:t>
            </w:r>
          </w:p>
          <w:p w:rsidR="006C2713" w:rsidRPr="007B4FAE" w:rsidRDefault="00EC6710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 xml:space="preserve"> </w:t>
            </w:r>
            <w:r w:rsidR="006C2713" w:rsidRPr="007B4FAE">
              <w:rPr>
                <w:b/>
              </w:rPr>
              <w:t>(SY 2</w:t>
            </w:r>
            <w:r>
              <w:rPr>
                <w:b/>
              </w:rPr>
              <w:t>, SF 3</w:t>
            </w:r>
            <w:r w:rsidR="00F51B0D">
              <w:rPr>
                <w:b/>
              </w:rPr>
              <w:t>, EN 9, Sf 18, SF 19)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Default="00EC6710" w:rsidP="00D57506">
            <w:pPr>
              <w:pStyle w:val="ekvtabelle"/>
              <w:jc w:val="both"/>
            </w:pPr>
            <w:r w:rsidRPr="007B4FAE">
              <w:rPr>
                <w:b/>
              </w:rPr>
              <w:t>EG 7</w:t>
            </w:r>
            <w:r>
              <w:t xml:space="preserve">: </w:t>
            </w:r>
            <w:r w:rsidRPr="00E724F4">
              <w:t>recherchieren in unterschiedlichen Quellen (Print- und elektronische Medien) und werten die D</w:t>
            </w:r>
            <w:r w:rsidRPr="00E724F4">
              <w:t>a</w:t>
            </w:r>
            <w:r w:rsidRPr="00E724F4">
              <w:t>ten, Untersuchungsmethoden und Informationen kr</w:t>
            </w:r>
            <w:r w:rsidRPr="00E724F4">
              <w:t>i</w:t>
            </w:r>
            <w:r w:rsidRPr="00E724F4">
              <w:t>tisch aus.</w:t>
            </w:r>
          </w:p>
        </w:tc>
      </w:tr>
      <w:tr w:rsidR="004F5E76" w:rsidTr="007B4FAE">
        <w:trPr>
          <w:cantSplit/>
          <w:trHeight w:val="458"/>
        </w:trPr>
        <w:tc>
          <w:tcPr>
            <w:tcW w:w="1620" w:type="dxa"/>
            <w:vMerge/>
            <w:shd w:val="clear" w:color="auto" w:fill="auto"/>
          </w:tcPr>
          <w:p w:rsidR="004F5E76" w:rsidRPr="007B4FAE" w:rsidRDefault="004F5E7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C81B25" w:rsidRDefault="00CC56CC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C81B25">
              <w:rPr>
                <w:b/>
              </w:rPr>
              <w:t>Von der Kirschblüte zur Kirsche S. 80/81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E8F" w:rsidRDefault="00861E8F" w:rsidP="00D57506">
            <w:pPr>
              <w:pStyle w:val="ekvtabelle"/>
              <w:jc w:val="both"/>
            </w:pPr>
            <w:r w:rsidRPr="007B4FAE">
              <w:rPr>
                <w:b/>
              </w:rPr>
              <w:t xml:space="preserve">EN </w:t>
            </w:r>
            <w:r w:rsidR="00C81B25">
              <w:rPr>
                <w:b/>
              </w:rPr>
              <w:t xml:space="preserve">4: </w:t>
            </w:r>
            <w:r w:rsidR="00C81B25" w:rsidRPr="00C81B25">
              <w:t>beschreiben die Entwicklung von Pflanzen</w:t>
            </w:r>
          </w:p>
          <w:p w:rsidR="00C81B25" w:rsidRPr="00C81B25" w:rsidRDefault="00861E8F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</w:t>
            </w:r>
            <w:r w:rsidR="00C81B25">
              <w:rPr>
                <w:b/>
              </w:rPr>
              <w:t>EN 8, EN 6)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B25" w:rsidRPr="003E74BA" w:rsidRDefault="00C81B25" w:rsidP="00D57506">
            <w:pPr>
              <w:pStyle w:val="ekvtabelle"/>
              <w:jc w:val="both"/>
            </w:pPr>
            <w:r>
              <w:rPr>
                <w:b/>
              </w:rPr>
              <w:t xml:space="preserve">EG 1: </w:t>
            </w:r>
            <w:r w:rsidRPr="003E74BA">
              <w:t>beobachten und beschreiben biologische Ph</w:t>
            </w:r>
            <w:r w:rsidRPr="003E74BA">
              <w:t>ä</w:t>
            </w:r>
            <w:r w:rsidRPr="003E74BA">
              <w:t>nomene und Vorgänge und unterscheiden dabei B</w:t>
            </w:r>
            <w:r w:rsidRPr="003E74BA">
              <w:t>e</w:t>
            </w:r>
            <w:r w:rsidRPr="003E74BA">
              <w:t>obachtung und Erklärung.</w:t>
            </w:r>
          </w:p>
          <w:p w:rsidR="00861E8F" w:rsidRDefault="00C81B25" w:rsidP="00D57506">
            <w:pPr>
              <w:pStyle w:val="ekvtabelle"/>
              <w:jc w:val="both"/>
            </w:pPr>
            <w:r w:rsidRPr="007B4FAE">
              <w:rPr>
                <w:b/>
              </w:rPr>
              <w:t xml:space="preserve"> </w:t>
            </w:r>
            <w:r w:rsidR="00861E8F" w:rsidRPr="007B4FAE">
              <w:rPr>
                <w:b/>
              </w:rPr>
              <w:t xml:space="preserve">(EG </w:t>
            </w:r>
            <w:r>
              <w:rPr>
                <w:b/>
              </w:rPr>
              <w:t>3</w:t>
            </w:r>
            <w:r w:rsidR="00861E8F">
              <w:t>)</w:t>
            </w:r>
          </w:p>
        </w:tc>
      </w:tr>
      <w:tr w:rsidR="004F5E76" w:rsidTr="007B4FAE">
        <w:trPr>
          <w:cantSplit/>
          <w:trHeight w:val="458"/>
        </w:trPr>
        <w:tc>
          <w:tcPr>
            <w:tcW w:w="1620" w:type="dxa"/>
            <w:vMerge/>
            <w:shd w:val="clear" w:color="auto" w:fill="auto"/>
          </w:tcPr>
          <w:p w:rsidR="004F5E76" w:rsidRPr="007B4FAE" w:rsidRDefault="004F5E7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F51B0D" w:rsidRDefault="00CC56CC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F51B0D">
              <w:rPr>
                <w:b/>
              </w:rPr>
              <w:t>Blüte und Frucht S. 82/83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Default="00284177" w:rsidP="00D57506">
            <w:pPr>
              <w:pStyle w:val="ekvtabelle"/>
              <w:jc w:val="both"/>
            </w:pPr>
            <w:r w:rsidRPr="007B4FAE">
              <w:rPr>
                <w:b/>
              </w:rPr>
              <w:t>EN 6:</w:t>
            </w:r>
            <w:r>
              <w:t xml:space="preserve"> </w:t>
            </w:r>
            <w:r w:rsidRPr="00E874F2">
              <w:t>beschreiben Formen geschlechtlicher und u</w:t>
            </w:r>
            <w:r w:rsidRPr="00E874F2">
              <w:t>n</w:t>
            </w:r>
            <w:r w:rsidRPr="00E874F2">
              <w:t>geschlechtlicher Fortpflanzung bei Pflanzen.</w:t>
            </w:r>
          </w:p>
          <w:p w:rsidR="00284177" w:rsidRPr="007B4FAE" w:rsidRDefault="00284177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(EN 10)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177" w:rsidRPr="00887510" w:rsidRDefault="00F51B0D" w:rsidP="00D57506">
            <w:pPr>
              <w:pStyle w:val="ekvtabelle"/>
              <w:jc w:val="both"/>
            </w:pPr>
            <w:r w:rsidRPr="007B4FAE">
              <w:rPr>
                <w:b/>
              </w:rPr>
              <w:t>EG 7</w:t>
            </w:r>
            <w:r>
              <w:t xml:space="preserve">: </w:t>
            </w:r>
            <w:r w:rsidRPr="00E724F4">
              <w:t>recherchieren in unterschiedlichen Quellen (Print- und elektronische Medien) und werten die D</w:t>
            </w:r>
            <w:r w:rsidRPr="00E724F4">
              <w:t>a</w:t>
            </w:r>
            <w:r w:rsidRPr="00E724F4">
              <w:t>ten, Untersuchungsmethoden und Informationen kr</w:t>
            </w:r>
            <w:r w:rsidRPr="00E724F4">
              <w:t>i</w:t>
            </w:r>
            <w:r w:rsidRPr="00E724F4">
              <w:t>tisch aus.</w:t>
            </w:r>
          </w:p>
        </w:tc>
      </w:tr>
      <w:tr w:rsidR="004F5E76" w:rsidRPr="00903093" w:rsidTr="007B4FAE">
        <w:trPr>
          <w:cantSplit/>
          <w:trHeight w:val="458"/>
        </w:trPr>
        <w:tc>
          <w:tcPr>
            <w:tcW w:w="1620" w:type="dxa"/>
            <w:vMerge/>
            <w:shd w:val="clear" w:color="auto" w:fill="auto"/>
          </w:tcPr>
          <w:p w:rsidR="004F5E76" w:rsidRPr="007B4FAE" w:rsidRDefault="004F5E7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0229CB" w:rsidRDefault="000229CB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0229CB">
              <w:rPr>
                <w:b/>
              </w:rPr>
              <w:t>Gräser ernähren die Welt</w:t>
            </w:r>
            <w:r w:rsidR="00CC56CC" w:rsidRPr="000229CB">
              <w:rPr>
                <w:b/>
              </w:rPr>
              <w:t xml:space="preserve"> S. 84/85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177" w:rsidRDefault="00284177" w:rsidP="00D57506">
            <w:pPr>
              <w:pStyle w:val="ekvtabelle"/>
              <w:jc w:val="both"/>
            </w:pPr>
            <w:r w:rsidRPr="007B4FAE">
              <w:rPr>
                <w:b/>
              </w:rPr>
              <w:t>EN 8:</w:t>
            </w:r>
            <w:r>
              <w:t xml:space="preserve"> </w:t>
            </w:r>
            <w:r w:rsidRPr="00E874F2">
              <w:t>beschreiben die Veränderung von Wild- zu Nutzformen an einem Beispiel.</w:t>
            </w:r>
          </w:p>
          <w:p w:rsidR="004F5E76" w:rsidRPr="007B4FAE" w:rsidRDefault="000229C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(EN 9</w:t>
            </w:r>
            <w:r w:rsidR="00284177" w:rsidRPr="007B4FAE">
              <w:rPr>
                <w:b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177" w:rsidRDefault="00284177" w:rsidP="00D57506">
            <w:pPr>
              <w:pStyle w:val="ekvtabelle"/>
              <w:jc w:val="both"/>
            </w:pPr>
            <w:r w:rsidRPr="007B4FAE">
              <w:rPr>
                <w:b/>
              </w:rPr>
              <w:t xml:space="preserve">BE </w:t>
            </w:r>
            <w:r w:rsidR="000229CB">
              <w:rPr>
                <w:b/>
              </w:rPr>
              <w:t>9: beschreiben und beurteilen, an ausgewäh</w:t>
            </w:r>
            <w:r w:rsidR="000229CB">
              <w:rPr>
                <w:b/>
              </w:rPr>
              <w:t>l</w:t>
            </w:r>
            <w:r w:rsidR="000229CB">
              <w:rPr>
                <w:b/>
              </w:rPr>
              <w:t>ten Beispielen die Auswirkungen menschlicher Eingriffe in die Umwelt</w:t>
            </w:r>
          </w:p>
          <w:p w:rsidR="004F5E76" w:rsidRPr="00903093" w:rsidRDefault="000229CB" w:rsidP="00D57506">
            <w:pPr>
              <w:pStyle w:val="ekvtabelle"/>
              <w:jc w:val="both"/>
              <w:rPr>
                <w:b/>
                <w:lang w:val="en-US"/>
              </w:rPr>
            </w:pPr>
            <w:r w:rsidRPr="00903093">
              <w:rPr>
                <w:b/>
                <w:lang w:val="en-US"/>
              </w:rPr>
              <w:t>(BE 6, BE 10, BE 11, EG 8, KO 1, KO 7</w:t>
            </w:r>
            <w:r w:rsidR="00284177" w:rsidRPr="00903093">
              <w:rPr>
                <w:b/>
                <w:lang w:val="en-US"/>
              </w:rPr>
              <w:t>)</w:t>
            </w:r>
          </w:p>
        </w:tc>
      </w:tr>
      <w:tr w:rsidR="004F5E76" w:rsidRPr="007B4FAE" w:rsidTr="007B4FAE">
        <w:trPr>
          <w:cantSplit/>
          <w:trHeight w:val="458"/>
        </w:trPr>
        <w:tc>
          <w:tcPr>
            <w:tcW w:w="1620" w:type="dxa"/>
            <w:vMerge/>
            <w:shd w:val="clear" w:color="auto" w:fill="auto"/>
          </w:tcPr>
          <w:p w:rsidR="004F5E76" w:rsidRPr="00903093" w:rsidRDefault="004F5E76" w:rsidP="00D57506">
            <w:pPr>
              <w:pStyle w:val="ekvtabelle"/>
              <w:jc w:val="both"/>
              <w:rPr>
                <w:b/>
                <w:lang w:val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EC6710" w:rsidRDefault="00CC56CC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EC6710">
              <w:rPr>
                <w:b/>
              </w:rPr>
              <w:t>Die Grundorgane der Pflanze werden vielfältig g</w:t>
            </w:r>
            <w:r w:rsidRPr="00EC6710">
              <w:rPr>
                <w:b/>
              </w:rPr>
              <w:t>e</w:t>
            </w:r>
            <w:r w:rsidRPr="00EC6710">
              <w:rPr>
                <w:b/>
              </w:rPr>
              <w:t>nutzt S. 86/87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9CB" w:rsidRDefault="000229CB" w:rsidP="00D57506">
            <w:pPr>
              <w:pStyle w:val="ekvtabelle"/>
              <w:jc w:val="both"/>
            </w:pPr>
            <w:r w:rsidRPr="00763BAB">
              <w:rPr>
                <w:b/>
              </w:rPr>
              <w:t>SF 3:</w:t>
            </w:r>
            <w:r>
              <w:t xml:space="preserve"> </w:t>
            </w:r>
            <w:r w:rsidRPr="008B6CA0">
              <w:t xml:space="preserve">nennen verschiedene </w:t>
            </w:r>
            <w:r w:rsidRPr="00FF480D">
              <w:t>Blütenpflanzen</w:t>
            </w:r>
            <w:r w:rsidRPr="008B6CA0">
              <w:t>, unte</w:t>
            </w:r>
            <w:r w:rsidRPr="008B6CA0">
              <w:t>r</w:t>
            </w:r>
            <w:r w:rsidRPr="008B6CA0">
              <w:t>scheiden ihre Grundorgane und nennen deren w</w:t>
            </w:r>
            <w:r w:rsidRPr="008B6CA0">
              <w:t>e</w:t>
            </w:r>
            <w:r w:rsidRPr="008B6CA0">
              <w:t>sentl</w:t>
            </w:r>
            <w:r w:rsidRPr="008B6CA0">
              <w:t>i</w:t>
            </w:r>
            <w:r w:rsidRPr="008B6CA0">
              <w:t>che Funktionen.</w:t>
            </w:r>
          </w:p>
          <w:p w:rsidR="004F5E76" w:rsidRPr="007B4FAE" w:rsidRDefault="004F5E76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Default="00A34616" w:rsidP="00D57506">
            <w:pPr>
              <w:pStyle w:val="ekvtabelle"/>
              <w:jc w:val="both"/>
            </w:pPr>
            <w:r w:rsidRPr="007B4FAE">
              <w:rPr>
                <w:b/>
              </w:rPr>
              <w:t>EG 2</w:t>
            </w:r>
            <w:r>
              <w:t xml:space="preserve">: </w:t>
            </w:r>
            <w:r w:rsidRPr="00E724F4">
              <w:t>erkennen und entwickeln Fragestellungen, die mit Hilfe biologischer Kenntnisse und Untersuchungen zu beantworten sind.</w:t>
            </w:r>
          </w:p>
          <w:p w:rsidR="00A34616" w:rsidRPr="007B4FAE" w:rsidRDefault="00EC6710" w:rsidP="00D57506">
            <w:pPr>
              <w:pStyle w:val="ekvtabelle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(EG 4, BE 3, BE 9, BE 11, KO 1)</w:t>
            </w:r>
          </w:p>
        </w:tc>
      </w:tr>
      <w:tr w:rsidR="00CC56CC" w:rsidRPr="00903093" w:rsidTr="007B4FAE">
        <w:trPr>
          <w:cantSplit/>
          <w:trHeight w:val="458"/>
        </w:trPr>
        <w:tc>
          <w:tcPr>
            <w:tcW w:w="1620" w:type="dxa"/>
            <w:shd w:val="clear" w:color="auto" w:fill="auto"/>
          </w:tcPr>
          <w:p w:rsidR="00CC56CC" w:rsidRPr="00903093" w:rsidRDefault="00CC56CC" w:rsidP="00D57506">
            <w:pPr>
              <w:pStyle w:val="ekvtabelle"/>
              <w:jc w:val="both"/>
              <w:rPr>
                <w:b/>
                <w:lang w:val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C56CC" w:rsidRPr="002C63F2" w:rsidRDefault="00CC56CC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2C63F2">
              <w:rPr>
                <w:b/>
              </w:rPr>
              <w:t>Das kannst du jetzt S. 88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F2" w:rsidRDefault="002C63F2" w:rsidP="00D57506">
            <w:pPr>
              <w:pStyle w:val="ekvtabelle"/>
              <w:jc w:val="both"/>
            </w:pPr>
            <w:r w:rsidRPr="00763BAB">
              <w:rPr>
                <w:b/>
              </w:rPr>
              <w:t>SF 3:</w:t>
            </w:r>
            <w:r>
              <w:t xml:space="preserve"> </w:t>
            </w:r>
            <w:r w:rsidRPr="008B6CA0">
              <w:t xml:space="preserve">nennen verschiedene </w:t>
            </w:r>
            <w:r w:rsidRPr="00FF480D">
              <w:t>Blütenpflanzen</w:t>
            </w:r>
            <w:r w:rsidRPr="008B6CA0">
              <w:t>, unte</w:t>
            </w:r>
            <w:r w:rsidRPr="008B6CA0">
              <w:t>r</w:t>
            </w:r>
            <w:r w:rsidRPr="008B6CA0">
              <w:t>scheiden ihre Grundorgane und nennen deren w</w:t>
            </w:r>
            <w:r w:rsidRPr="008B6CA0">
              <w:t>e</w:t>
            </w:r>
            <w:r w:rsidRPr="008B6CA0">
              <w:t>sentl</w:t>
            </w:r>
            <w:r w:rsidRPr="008B6CA0">
              <w:t>i</w:t>
            </w:r>
            <w:r w:rsidRPr="008B6CA0">
              <w:t>che Funktionen.</w:t>
            </w:r>
          </w:p>
          <w:p w:rsidR="00CC56CC" w:rsidRPr="007B4FAE" w:rsidRDefault="002C63F2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(EN 8, SY 8)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F2" w:rsidRDefault="002C63F2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CC56CC" w:rsidRPr="007B4FAE" w:rsidRDefault="002C63F2" w:rsidP="00D57506">
            <w:pPr>
              <w:pStyle w:val="ekvtabelle"/>
              <w:jc w:val="both"/>
              <w:rPr>
                <w:b/>
              </w:rPr>
            </w:pPr>
            <w:r w:rsidRPr="00B74776">
              <w:rPr>
                <w:b/>
              </w:rPr>
              <w:t>(BE 1)</w:t>
            </w:r>
          </w:p>
        </w:tc>
      </w:tr>
      <w:tr w:rsidR="00CC56CC" w:rsidRPr="007B4FAE" w:rsidTr="007B4FAE">
        <w:trPr>
          <w:cantSplit/>
          <w:trHeight w:val="458"/>
        </w:trPr>
        <w:tc>
          <w:tcPr>
            <w:tcW w:w="1620" w:type="dxa"/>
            <w:shd w:val="clear" w:color="auto" w:fill="auto"/>
          </w:tcPr>
          <w:p w:rsidR="00CC56CC" w:rsidRPr="007B4FAE" w:rsidRDefault="00CC56CC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C56CC" w:rsidRPr="002C63F2" w:rsidRDefault="00CC56CC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2C63F2">
              <w:rPr>
                <w:b/>
              </w:rPr>
              <w:t>T</w:t>
            </w:r>
            <w:r w:rsidR="001D5747">
              <w:rPr>
                <w:b/>
              </w:rPr>
              <w:t xml:space="preserve">ESTE DICH SELBST </w:t>
            </w:r>
            <w:r w:rsidRPr="002C63F2">
              <w:rPr>
                <w:b/>
              </w:rPr>
              <w:t>S. 89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F2" w:rsidRDefault="002C63F2" w:rsidP="00D57506">
            <w:pPr>
              <w:pStyle w:val="ekvtabelle"/>
              <w:jc w:val="both"/>
            </w:pPr>
            <w:r w:rsidRPr="008D585D">
              <w:rPr>
                <w:b/>
              </w:rPr>
              <w:t>EN8:</w:t>
            </w:r>
            <w:r w:rsidRPr="008D585D">
              <w:t xml:space="preserve"> beschreiben die Veränderung von Wild- zu Nut</w:t>
            </w:r>
            <w:r w:rsidRPr="008D585D">
              <w:t>z</w:t>
            </w:r>
            <w:r w:rsidRPr="008D585D">
              <w:t>formen an einem Beispiel.</w:t>
            </w:r>
          </w:p>
          <w:p w:rsidR="002C63F2" w:rsidRDefault="002C63F2" w:rsidP="00D57506">
            <w:pPr>
              <w:pStyle w:val="ekvtabelle"/>
              <w:jc w:val="both"/>
              <w:rPr>
                <w:b/>
              </w:rPr>
            </w:pPr>
          </w:p>
          <w:p w:rsidR="00CC56CC" w:rsidRPr="007B4FAE" w:rsidRDefault="002C63F2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(SF 4, SY 8, EN 9)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F2" w:rsidRDefault="002C63F2" w:rsidP="00D57506">
            <w:pPr>
              <w:pStyle w:val="ekvtabelle"/>
              <w:jc w:val="both"/>
            </w:pPr>
            <w:r w:rsidRPr="007B4FAE">
              <w:rPr>
                <w:b/>
              </w:rPr>
              <w:t>BE 1:</w:t>
            </w:r>
            <w:r>
              <w:t xml:space="preserve"> </w:t>
            </w:r>
            <w:r w:rsidRPr="005B2833">
              <w:t>beurteilen und bewerten an ausgewählten Be</w:t>
            </w:r>
            <w:r w:rsidRPr="005B2833">
              <w:t>i</w:t>
            </w:r>
            <w:r w:rsidRPr="005B2833">
              <w:t>spielen Daten und Informationen kritisch auch hi</w:t>
            </w:r>
            <w:r w:rsidRPr="005B2833">
              <w:t>n</w:t>
            </w:r>
            <w:r w:rsidRPr="005B2833">
              <w:t>sichtlich ihrer Grenzen und Tragweiten, u. a. die Ha</w:t>
            </w:r>
            <w:r w:rsidRPr="005B2833">
              <w:t>l</w:t>
            </w:r>
            <w:r w:rsidRPr="005B2833">
              <w:t>tung von Heim- und Nutztieren.</w:t>
            </w:r>
          </w:p>
          <w:p w:rsidR="00CC56CC" w:rsidRPr="002C63F2" w:rsidRDefault="002C63F2" w:rsidP="00D57506">
            <w:pPr>
              <w:pStyle w:val="ekvtabelle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(BE 2, BE</w:t>
            </w:r>
            <w:r w:rsidRPr="00847CE7">
              <w:rPr>
                <w:b/>
                <w:lang w:val="en-US"/>
              </w:rPr>
              <w:t xml:space="preserve"> 7, BE 9,  BE 11, KO 1, KO 2, KO 3, EG 1, EG 7, EG 8)</w:t>
            </w:r>
          </w:p>
        </w:tc>
      </w:tr>
    </w:tbl>
    <w:p w:rsidR="004F5E76" w:rsidRPr="00A34616" w:rsidRDefault="004F5E76" w:rsidP="00D57506">
      <w:pPr>
        <w:jc w:val="both"/>
        <w:rPr>
          <w:lang w:val="en-GB"/>
        </w:rPr>
      </w:pPr>
    </w:p>
    <w:p w:rsidR="00065045" w:rsidRDefault="00065045" w:rsidP="00D57506">
      <w:pPr>
        <w:jc w:val="both"/>
        <w:rPr>
          <w:lang w:val="en-GB"/>
        </w:rPr>
      </w:pPr>
    </w:p>
    <w:p w:rsidR="00FD00CA" w:rsidRPr="00E13504" w:rsidRDefault="000903F7" w:rsidP="00D57506">
      <w:pPr>
        <w:pStyle w:val="stoffzwischenberschrift"/>
        <w:jc w:val="both"/>
        <w:rPr>
          <w:b/>
        </w:rPr>
      </w:pPr>
      <w:r>
        <w:rPr>
          <w:b/>
        </w:rPr>
        <w:t xml:space="preserve">3. </w:t>
      </w:r>
      <w:r w:rsidR="00FD00CA">
        <w:rPr>
          <w:b/>
        </w:rPr>
        <w:t>Was lebt in meiner Nachbarschaft?</w:t>
      </w:r>
    </w:p>
    <w:p w:rsidR="00FD00CA" w:rsidRDefault="00FD00CA" w:rsidP="00D57506">
      <w:pPr>
        <w:pStyle w:val="ekvtitelbox"/>
        <w:jc w:val="both"/>
        <w:rPr>
          <w:b w:val="0"/>
        </w:rPr>
      </w:pPr>
      <w:r w:rsidRPr="00DD1770">
        <w:t>Inhaltsfelder</w:t>
      </w:r>
      <w:r>
        <w:rPr>
          <w:b w:val="0"/>
        </w:rPr>
        <w:t xml:space="preserve"> entsprechend dem Kernlehrplan: Vielfalt von Lebewesen</w:t>
      </w:r>
      <w:r w:rsidR="00DC26D0">
        <w:rPr>
          <w:b w:val="0"/>
        </w:rPr>
        <w:t>, Angepasstheit von Pflanzen und Tieren im Jahresverlauf</w:t>
      </w:r>
    </w:p>
    <w:p w:rsidR="00FD00CA" w:rsidRDefault="00FD00CA" w:rsidP="00D57506">
      <w:pPr>
        <w:pStyle w:val="ekvtitelbox"/>
        <w:jc w:val="both"/>
        <w:rPr>
          <w:b w:val="0"/>
        </w:rPr>
      </w:pPr>
      <w:r w:rsidRPr="00FF23DB">
        <w:t>Kontexte</w:t>
      </w:r>
      <w:r>
        <w:rPr>
          <w:b w:val="0"/>
        </w:rPr>
        <w:t xml:space="preserve"> entsprechend dem Kernlehrplan: </w:t>
      </w:r>
      <w:r w:rsidRPr="00FF23DB">
        <w:rPr>
          <w:b w:val="0"/>
        </w:rPr>
        <w:t>Pflanzen und Tiere die nützen</w:t>
      </w:r>
      <w:r>
        <w:rPr>
          <w:b w:val="0"/>
        </w:rPr>
        <w:t xml:space="preserve">; </w:t>
      </w:r>
      <w:r w:rsidRPr="00FF23DB">
        <w:rPr>
          <w:b w:val="0"/>
        </w:rPr>
        <w:t>Naturschutz</w:t>
      </w:r>
      <w:r>
        <w:rPr>
          <w:b w:val="0"/>
        </w:rPr>
        <w:t xml:space="preserve">. </w:t>
      </w:r>
      <w:r w:rsidRPr="00FF23DB">
        <w:rPr>
          <w:b w:val="0"/>
        </w:rPr>
        <w:t xml:space="preserve">Die aufgeführten Kontexte können durch gleichwertige ersetzt werden, wenn </w:t>
      </w:r>
      <w:r w:rsidRPr="00FF23DB">
        <w:rPr>
          <w:b w:val="0"/>
        </w:rPr>
        <w:lastRenderedPageBreak/>
        <w:t>die Fachkonferenz dies für die Schule einheitlich beschließt.</w:t>
      </w:r>
    </w:p>
    <w:p w:rsidR="00FD00CA" w:rsidRPr="00903093" w:rsidRDefault="00FD00CA" w:rsidP="00D57506">
      <w:pPr>
        <w:jc w:val="both"/>
      </w:pPr>
    </w:p>
    <w:p w:rsidR="00FD00CA" w:rsidRPr="00903093" w:rsidRDefault="00FD00CA" w:rsidP="00D57506">
      <w:pPr>
        <w:jc w:val="both"/>
      </w:pPr>
    </w:p>
    <w:p w:rsidR="00FD00CA" w:rsidRPr="00903093" w:rsidRDefault="00FD00CA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28"/>
        <w:gridCol w:w="4240"/>
        <w:gridCol w:w="4240"/>
      </w:tblGrid>
      <w:tr w:rsidR="00373E85" w:rsidTr="00593D7E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373E85" w:rsidRPr="008465D0" w:rsidRDefault="00373E85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E6E6E6"/>
          </w:tcPr>
          <w:p w:rsidR="00373E85" w:rsidRDefault="00373E85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373E85" w:rsidRPr="007B4FAE" w:rsidRDefault="00DC26D0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Was lebt in meiner Nachba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schaft?</w:t>
            </w:r>
          </w:p>
          <w:p w:rsidR="00373E85" w:rsidRPr="007B4FAE" w:rsidRDefault="00DC26D0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3.1 Der Wald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177A05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177A05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177A05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177A05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4F5E76" w:rsidRPr="005E28E7" w:rsidTr="00593D7E">
        <w:trPr>
          <w:cantSplit/>
        </w:trPr>
        <w:tc>
          <w:tcPr>
            <w:tcW w:w="2232" w:type="dxa"/>
            <w:vMerge w:val="restart"/>
            <w:shd w:val="clear" w:color="auto" w:fill="auto"/>
          </w:tcPr>
          <w:p w:rsidR="004F5E76" w:rsidRPr="005E28E7" w:rsidRDefault="004F5E76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5E28E7" w:rsidRDefault="009840CA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Der Wald ist lebensraum für viele Tiere und Pfla</w:t>
            </w:r>
            <w:r w:rsidRPr="005E28E7">
              <w:rPr>
                <w:rFonts w:cs="Arial"/>
                <w:b/>
                <w:szCs w:val="16"/>
              </w:rPr>
              <w:t>n</w:t>
            </w:r>
            <w:r w:rsidRPr="005E28E7">
              <w:rPr>
                <w:rFonts w:cs="Arial"/>
                <w:b/>
                <w:szCs w:val="16"/>
              </w:rPr>
              <w:t>zen S. 92/92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0CA" w:rsidRPr="005E28E7" w:rsidRDefault="009840CA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SY 3:</w:t>
            </w:r>
            <w:r w:rsidRPr="005E28E7">
              <w:rPr>
                <w:rFonts w:cs="Arial"/>
                <w:szCs w:val="16"/>
              </w:rPr>
              <w:t xml:space="preserve"> beschreiben Wechselwirkungen verschiedener Organismen untereinander und mit ihrem Leben</w:t>
            </w:r>
            <w:r w:rsidRPr="005E28E7">
              <w:rPr>
                <w:rFonts w:cs="Arial"/>
                <w:szCs w:val="16"/>
              </w:rPr>
              <w:t>s</w:t>
            </w:r>
            <w:r w:rsidRPr="005E28E7">
              <w:rPr>
                <w:rFonts w:cs="Arial"/>
                <w:szCs w:val="16"/>
              </w:rPr>
              <w:t>raum.</w:t>
            </w:r>
          </w:p>
          <w:p w:rsidR="004F5E76" w:rsidRPr="005E28E7" w:rsidRDefault="009840CA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(EN 9, SF 18, SF 19)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5E28E7" w:rsidRDefault="00855B79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EG 6:</w:t>
            </w:r>
            <w:r w:rsidRPr="005E28E7">
              <w:rPr>
                <w:rFonts w:cs="Arial"/>
                <w:szCs w:val="16"/>
              </w:rPr>
              <w:t xml:space="preserve"> ermitteln mit Hilfe geeigneter Bestimmungslit</w:t>
            </w:r>
            <w:r w:rsidRPr="005E28E7">
              <w:rPr>
                <w:rFonts w:cs="Arial"/>
                <w:szCs w:val="16"/>
              </w:rPr>
              <w:t>e</w:t>
            </w:r>
            <w:r w:rsidRPr="005E28E7">
              <w:rPr>
                <w:rFonts w:cs="Arial"/>
                <w:szCs w:val="16"/>
              </w:rPr>
              <w:t>ratur im Ökosystem häufig vorkommende Arten.</w:t>
            </w:r>
          </w:p>
          <w:p w:rsidR="00855B79" w:rsidRPr="005E28E7" w:rsidRDefault="00855B7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(</w:t>
            </w:r>
            <w:r w:rsidR="00F1187E" w:rsidRPr="005E28E7">
              <w:rPr>
                <w:rFonts w:cs="Arial"/>
                <w:b/>
                <w:szCs w:val="16"/>
              </w:rPr>
              <w:t>KO 9, EG 1, KO 7)</w:t>
            </w:r>
          </w:p>
        </w:tc>
      </w:tr>
      <w:tr w:rsidR="004F5E76" w:rsidRPr="005E28E7" w:rsidTr="00593D7E">
        <w:trPr>
          <w:cantSplit/>
        </w:trPr>
        <w:tc>
          <w:tcPr>
            <w:tcW w:w="2232" w:type="dxa"/>
            <w:vMerge/>
            <w:shd w:val="clear" w:color="auto" w:fill="auto"/>
          </w:tcPr>
          <w:p w:rsidR="004F5E76" w:rsidRPr="005E28E7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5E28E7" w:rsidRDefault="00F1187E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Rotfuchs und Baummarder – Räuber im leben</w:t>
            </w:r>
            <w:r w:rsidRPr="005E28E7">
              <w:rPr>
                <w:rFonts w:cs="Arial"/>
                <w:b/>
                <w:szCs w:val="16"/>
              </w:rPr>
              <w:t>s</w:t>
            </w:r>
            <w:r w:rsidRPr="005E28E7">
              <w:rPr>
                <w:rFonts w:cs="Arial"/>
                <w:b/>
                <w:szCs w:val="16"/>
              </w:rPr>
              <w:t>raum Wald S. 94/95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5E28E7" w:rsidRDefault="00F1187E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SY 3: beschreiben Wechselwirkungen verschie</w:t>
            </w:r>
            <w:r w:rsidRPr="005E28E7">
              <w:rPr>
                <w:rFonts w:cs="Arial"/>
                <w:b/>
                <w:szCs w:val="16"/>
              </w:rPr>
              <w:t>d</w:t>
            </w:r>
            <w:r w:rsidRPr="005E28E7">
              <w:rPr>
                <w:rFonts w:cs="Arial"/>
                <w:b/>
                <w:szCs w:val="16"/>
              </w:rPr>
              <w:t>nener Organismen untereinander und mit ihrem Lebensraum.</w:t>
            </w:r>
          </w:p>
          <w:p w:rsidR="00B53D8D" w:rsidRPr="005E28E7" w:rsidRDefault="00F1187E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(</w:t>
            </w:r>
            <w:r w:rsidR="00B53D8D" w:rsidRPr="005E28E7">
              <w:rPr>
                <w:rFonts w:cs="Arial"/>
                <w:b/>
                <w:szCs w:val="16"/>
              </w:rPr>
              <w:t>EN 3,</w:t>
            </w:r>
            <w:r w:rsidRPr="005E28E7">
              <w:rPr>
                <w:rFonts w:cs="Arial"/>
                <w:b/>
                <w:szCs w:val="16"/>
              </w:rPr>
              <w:t xml:space="preserve"> EN 9, </w:t>
            </w:r>
            <w:r w:rsidR="00B53D8D" w:rsidRPr="005E28E7">
              <w:rPr>
                <w:rFonts w:cs="Arial"/>
                <w:b/>
                <w:szCs w:val="16"/>
              </w:rPr>
              <w:t xml:space="preserve"> SF 19)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E76" w:rsidRPr="005E28E7" w:rsidRDefault="00C620B4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EG 3:</w:t>
            </w:r>
            <w:r w:rsidRPr="005E28E7">
              <w:rPr>
                <w:rFonts w:cs="Arial"/>
                <w:szCs w:val="16"/>
              </w:rPr>
              <w:t xml:space="preserve"> analysieren Ähnlichkeiten und Unterschiede durch kriteriengeleitetes Vergleichen, u. a. bzgl. An</w:t>
            </w:r>
            <w:r w:rsidRPr="005E28E7">
              <w:rPr>
                <w:rFonts w:cs="Arial"/>
                <w:szCs w:val="16"/>
              </w:rPr>
              <w:t>a</w:t>
            </w:r>
            <w:r w:rsidRPr="005E28E7">
              <w:rPr>
                <w:rFonts w:cs="Arial"/>
                <w:szCs w:val="16"/>
              </w:rPr>
              <w:t>tomie und Morphologie von Organismen.</w:t>
            </w:r>
          </w:p>
          <w:p w:rsidR="00C620B4" w:rsidRPr="005E28E7" w:rsidRDefault="00C620B4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(EG 1, EG 2)</w:t>
            </w:r>
          </w:p>
        </w:tc>
      </w:tr>
      <w:tr w:rsidR="004F5E76" w:rsidRPr="005E28E7" w:rsidTr="00593D7E">
        <w:trPr>
          <w:cantSplit/>
          <w:trHeight w:val="460"/>
        </w:trPr>
        <w:tc>
          <w:tcPr>
            <w:tcW w:w="2232" w:type="dxa"/>
            <w:vMerge/>
            <w:shd w:val="clear" w:color="auto" w:fill="auto"/>
          </w:tcPr>
          <w:p w:rsidR="004F5E76" w:rsidRPr="005E28E7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5E28E7" w:rsidRDefault="002524C6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 xml:space="preserve">Das Eichhörnchen – </w:t>
            </w:r>
            <w:r w:rsidR="009840CA" w:rsidRPr="005E28E7">
              <w:rPr>
                <w:rFonts w:cs="Arial"/>
                <w:b/>
                <w:szCs w:val="16"/>
              </w:rPr>
              <w:t>springend durch die Bau</w:t>
            </w:r>
            <w:r w:rsidR="009840CA" w:rsidRPr="005E28E7">
              <w:rPr>
                <w:rFonts w:cs="Arial"/>
                <w:b/>
                <w:szCs w:val="16"/>
              </w:rPr>
              <w:t>m</w:t>
            </w:r>
            <w:r w:rsidR="009840CA" w:rsidRPr="005E28E7">
              <w:rPr>
                <w:rFonts w:cs="Arial"/>
                <w:b/>
                <w:szCs w:val="16"/>
              </w:rPr>
              <w:t>kronen S. 96/97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B4" w:rsidRPr="005E28E7" w:rsidRDefault="00C620B4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EN 9:</w:t>
            </w:r>
            <w:r w:rsidRPr="005E28E7">
              <w:rPr>
                <w:rFonts w:cs="Arial"/>
                <w:szCs w:val="16"/>
              </w:rPr>
              <w:t xml:space="preserve"> stellen die Angepasstheit einzelner Tier- und Pflanzenarten an ihren spezifischen Lebensraum dar.</w:t>
            </w:r>
          </w:p>
          <w:p w:rsidR="004F5E76" w:rsidRPr="005E28E7" w:rsidRDefault="00CD7A3A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(SY</w:t>
            </w:r>
            <w:r w:rsidR="009840CA" w:rsidRPr="005E28E7">
              <w:rPr>
                <w:rFonts w:cs="Arial"/>
                <w:b/>
                <w:szCs w:val="16"/>
              </w:rPr>
              <w:t xml:space="preserve"> 3</w:t>
            </w:r>
            <w:r w:rsidR="00C620B4" w:rsidRPr="005E28E7">
              <w:rPr>
                <w:rFonts w:cs="Arial"/>
                <w:b/>
                <w:szCs w:val="16"/>
              </w:rPr>
              <w:t>, EN 3, SF 19)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B4" w:rsidRPr="005E28E7" w:rsidRDefault="00C620B4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 xml:space="preserve">EG </w:t>
            </w:r>
            <w:r w:rsidR="009840CA" w:rsidRPr="005E28E7">
              <w:rPr>
                <w:rFonts w:cs="Arial"/>
                <w:b/>
                <w:szCs w:val="16"/>
              </w:rPr>
              <w:t xml:space="preserve">13: </w:t>
            </w:r>
            <w:r w:rsidR="009840CA" w:rsidRPr="005E28E7">
              <w:rPr>
                <w:rFonts w:cs="Arial"/>
                <w:szCs w:val="16"/>
              </w:rPr>
              <w:t>beschreiben, veranschaulichen oder erkl</w:t>
            </w:r>
            <w:r w:rsidR="009840CA" w:rsidRPr="005E28E7">
              <w:rPr>
                <w:rFonts w:cs="Arial"/>
                <w:szCs w:val="16"/>
              </w:rPr>
              <w:t>ä</w:t>
            </w:r>
            <w:r w:rsidR="009840CA" w:rsidRPr="005E28E7">
              <w:rPr>
                <w:rFonts w:cs="Arial"/>
                <w:szCs w:val="16"/>
              </w:rPr>
              <w:t>ren biologische Sachverhalte unter Verwendung der Fachsprache und mit Hilfe von geeigneten Modellen und Darstellungsen u.a. die Speicherung und Weite</w:t>
            </w:r>
            <w:r w:rsidR="009840CA" w:rsidRPr="005E28E7">
              <w:rPr>
                <w:rFonts w:cs="Arial"/>
                <w:szCs w:val="16"/>
              </w:rPr>
              <w:t>r</w:t>
            </w:r>
            <w:r w:rsidR="009840CA" w:rsidRPr="005E28E7">
              <w:rPr>
                <w:rFonts w:cs="Arial"/>
                <w:szCs w:val="16"/>
              </w:rPr>
              <w:t>gabe genetischer Information, Struktur-Funktionsbeziehungen und dynamische Prozesse im Ökosystem.</w:t>
            </w:r>
          </w:p>
          <w:p w:rsidR="004F5E76" w:rsidRPr="005E28E7" w:rsidRDefault="00C620B4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(EG 1, EG 2)</w:t>
            </w:r>
          </w:p>
        </w:tc>
      </w:tr>
      <w:tr w:rsidR="004F5E76" w:rsidRPr="005E28E7" w:rsidTr="00593D7E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4F5E76" w:rsidRPr="005E28E7" w:rsidRDefault="004F5E7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F5E76" w:rsidRPr="005E28E7" w:rsidRDefault="00593D7E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Spechte im Wald – Trommler und Hühlenbauer S. 98/99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7E" w:rsidRPr="005E28E7" w:rsidRDefault="00593D7E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EN 9:</w:t>
            </w:r>
            <w:r w:rsidRPr="005E28E7">
              <w:rPr>
                <w:rFonts w:cs="Arial"/>
                <w:szCs w:val="16"/>
              </w:rPr>
              <w:t xml:space="preserve"> stellen die Angepasstheit einzelner Tier- und Pflanzenarten an ihren spezifischen Lebensraum dar.</w:t>
            </w:r>
          </w:p>
          <w:p w:rsidR="004F5E76" w:rsidRPr="005E28E7" w:rsidRDefault="00593D7E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(SF 18, SF 19)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7E" w:rsidRPr="005E28E7" w:rsidRDefault="00593D7E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EG 3:</w:t>
            </w:r>
            <w:r w:rsidRPr="005E28E7">
              <w:rPr>
                <w:rFonts w:cs="Arial"/>
                <w:szCs w:val="16"/>
              </w:rPr>
              <w:t xml:space="preserve"> analysieren Ähnlichkeiten und Unterschiede durch kriteriengeleitetes Vergleichen, u. a. bzgl. An</w:t>
            </w:r>
            <w:r w:rsidRPr="005E28E7">
              <w:rPr>
                <w:rFonts w:cs="Arial"/>
                <w:szCs w:val="16"/>
              </w:rPr>
              <w:t>a</w:t>
            </w:r>
            <w:r w:rsidRPr="005E28E7">
              <w:rPr>
                <w:rFonts w:cs="Arial"/>
                <w:szCs w:val="16"/>
              </w:rPr>
              <w:t>tomie und Morphologie von Organismen.</w:t>
            </w:r>
          </w:p>
          <w:p w:rsidR="004F5E76" w:rsidRPr="005E28E7" w:rsidRDefault="00593D7E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(EG 1, EG 2)</w:t>
            </w:r>
          </w:p>
        </w:tc>
      </w:tr>
      <w:tr w:rsidR="006E3621" w:rsidRPr="005E28E7" w:rsidTr="00593D7E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6E3621" w:rsidRPr="005E28E7" w:rsidRDefault="006E3621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E3621" w:rsidRPr="005E28E7" w:rsidRDefault="00004E47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Fledermäuse – Jäger der Nacht S. 100/101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E47" w:rsidRPr="005E28E7" w:rsidRDefault="00004E4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 xml:space="preserve">SF 12: </w:t>
            </w:r>
            <w:r w:rsidRPr="005E28E7">
              <w:rPr>
                <w:rFonts w:cs="Arial"/>
                <w:szCs w:val="16"/>
              </w:rPr>
              <w:t>beschreiben die Zusammenarbeit von Sinne</w:t>
            </w:r>
            <w:r w:rsidRPr="005E28E7">
              <w:rPr>
                <w:rFonts w:cs="Arial"/>
                <w:szCs w:val="16"/>
              </w:rPr>
              <w:t>s</w:t>
            </w:r>
            <w:r w:rsidRPr="005E28E7">
              <w:rPr>
                <w:rFonts w:cs="Arial"/>
                <w:szCs w:val="16"/>
              </w:rPr>
              <w:t>organen und Nervensystem bei Informationsaufna</w:t>
            </w:r>
            <w:r w:rsidRPr="005E28E7">
              <w:rPr>
                <w:rFonts w:cs="Arial"/>
                <w:szCs w:val="16"/>
              </w:rPr>
              <w:t>h</w:t>
            </w:r>
            <w:r w:rsidRPr="005E28E7">
              <w:rPr>
                <w:rFonts w:cs="Arial"/>
                <w:szCs w:val="16"/>
              </w:rPr>
              <w:t>me, -weiterleitung und –verarbeitung.</w:t>
            </w:r>
          </w:p>
          <w:p w:rsidR="00C620B4" w:rsidRPr="005E28E7" w:rsidRDefault="00004E47" w:rsidP="00D57506">
            <w:pPr>
              <w:pStyle w:val="ekvlexikontexttabelle"/>
              <w:jc w:val="both"/>
              <w:rPr>
                <w:rFonts w:cs="Arial"/>
                <w:b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(EN 9, SF 18)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621" w:rsidRPr="005E28E7" w:rsidRDefault="00004E47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 xml:space="preserve">EG 8: </w:t>
            </w:r>
            <w:r w:rsidRPr="005E28E7">
              <w:rPr>
                <w:rFonts w:cs="Arial"/>
                <w:sz w:val="16"/>
                <w:szCs w:val="16"/>
              </w:rPr>
              <w:t>wählen Daten und Informationen aus verschi</w:t>
            </w:r>
            <w:r w:rsidRPr="005E28E7">
              <w:rPr>
                <w:rFonts w:cs="Arial"/>
                <w:sz w:val="16"/>
                <w:szCs w:val="16"/>
              </w:rPr>
              <w:t>e</w:t>
            </w:r>
            <w:r w:rsidRPr="005E28E7">
              <w:rPr>
                <w:rFonts w:cs="Arial"/>
                <w:sz w:val="16"/>
                <w:szCs w:val="16"/>
              </w:rPr>
              <w:t>denen Quellen aus, prüfen sie auf Relevanz und Plausibil</w:t>
            </w:r>
            <w:r w:rsidRPr="005E28E7">
              <w:rPr>
                <w:rFonts w:cs="Arial"/>
                <w:sz w:val="16"/>
                <w:szCs w:val="16"/>
              </w:rPr>
              <w:t>i</w:t>
            </w:r>
            <w:r w:rsidRPr="005E28E7">
              <w:rPr>
                <w:rFonts w:cs="Arial"/>
                <w:sz w:val="16"/>
                <w:szCs w:val="16"/>
              </w:rPr>
              <w:t>tät und verarbeiten diese adressaten- und situationsg</w:t>
            </w:r>
            <w:r w:rsidRPr="005E28E7">
              <w:rPr>
                <w:rFonts w:cs="Arial"/>
                <w:sz w:val="16"/>
                <w:szCs w:val="16"/>
              </w:rPr>
              <w:t>e</w:t>
            </w:r>
            <w:r w:rsidRPr="005E28E7">
              <w:rPr>
                <w:rFonts w:cs="Arial"/>
                <w:sz w:val="16"/>
                <w:szCs w:val="16"/>
              </w:rPr>
              <w:t>recht.</w:t>
            </w:r>
          </w:p>
        </w:tc>
      </w:tr>
      <w:tr w:rsidR="006E3621" w:rsidRPr="005E28E7" w:rsidTr="00593D7E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6E3621" w:rsidRPr="005E28E7" w:rsidRDefault="006E3621" w:rsidP="00D57506">
            <w:pPr>
              <w:pStyle w:val="ekvlexikontexttabelle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E3621" w:rsidRPr="005E28E7" w:rsidRDefault="00004E47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Ameisen – Organisation eines Insektenstaates S. 102/103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E47" w:rsidRPr="005E28E7" w:rsidRDefault="00004E47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SF 5:</w:t>
            </w:r>
            <w:r w:rsidRPr="005E28E7">
              <w:rPr>
                <w:rFonts w:cs="Arial"/>
                <w:sz w:val="16"/>
                <w:szCs w:val="16"/>
              </w:rPr>
              <w:t xml:space="preserve"> beschreiben exemplarisch den Unterschied zwischen einem Wirbeltier und Wirbellosen, z. B. I</w:t>
            </w:r>
            <w:r w:rsidRPr="005E28E7">
              <w:rPr>
                <w:rFonts w:cs="Arial"/>
                <w:sz w:val="16"/>
                <w:szCs w:val="16"/>
              </w:rPr>
              <w:t>n</w:t>
            </w:r>
            <w:r w:rsidRPr="005E28E7">
              <w:rPr>
                <w:rFonts w:cs="Arial"/>
                <w:sz w:val="16"/>
                <w:szCs w:val="16"/>
              </w:rPr>
              <w:t>sekten, Schnecken.</w:t>
            </w:r>
          </w:p>
          <w:p w:rsidR="00280189" w:rsidRPr="005E28E7" w:rsidRDefault="00004E47" w:rsidP="00D57506">
            <w:pPr>
              <w:pStyle w:val="ekvlexikontexttabelle"/>
              <w:jc w:val="both"/>
              <w:rPr>
                <w:rFonts w:cs="Arial"/>
                <w:b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(SF 13, EN 3, EN 9 SY 2)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E47" w:rsidRPr="005E28E7" w:rsidRDefault="00004E47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KO 7:</w:t>
            </w:r>
            <w:r w:rsidRPr="005E28E7">
              <w:rPr>
                <w:rFonts w:cs="Arial"/>
                <w:sz w:val="16"/>
                <w:szCs w:val="16"/>
              </w:rPr>
              <w:t xml:space="preserve"> beschreiben und erklären in strukturierter sprachlicher Darstellung den Bedeutungsgehalt von fachsprachlichen bzw. alltagssprachlichen Texten und von anderen Medien.</w:t>
            </w:r>
          </w:p>
          <w:p w:rsidR="00AA645B" w:rsidRPr="005E28E7" w:rsidRDefault="00004E47" w:rsidP="00D57506">
            <w:pPr>
              <w:pStyle w:val="ekvlexikontexttabelle"/>
              <w:jc w:val="both"/>
              <w:rPr>
                <w:rFonts w:cs="Arial"/>
                <w:b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  <w:lang w:val="da-DK"/>
              </w:rPr>
              <w:t xml:space="preserve"> (EG 3, EG 8, EG 13, KO 4)</w:t>
            </w:r>
          </w:p>
        </w:tc>
      </w:tr>
      <w:tr w:rsidR="006E3621" w:rsidRPr="005E28E7" w:rsidTr="00593D7E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6E3621" w:rsidRPr="005E28E7" w:rsidRDefault="006E3621" w:rsidP="00D57506">
            <w:pPr>
              <w:pStyle w:val="ekvlexikontexttabelle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E3621" w:rsidRPr="005E28E7" w:rsidRDefault="00F1187E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Rotbuche und Waldkiefer S. 104/105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A81" w:rsidRPr="005E28E7" w:rsidRDefault="000A7A81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SF 3:</w:t>
            </w:r>
            <w:r w:rsidRPr="005E28E7">
              <w:rPr>
                <w:rFonts w:cs="Arial"/>
                <w:sz w:val="16"/>
                <w:szCs w:val="16"/>
              </w:rPr>
              <w:t xml:space="preserve"> nennen verschiedene Blütenpflanzen, unte</w:t>
            </w:r>
            <w:r w:rsidRPr="005E28E7">
              <w:rPr>
                <w:rFonts w:cs="Arial"/>
                <w:sz w:val="16"/>
                <w:szCs w:val="16"/>
              </w:rPr>
              <w:t>r</w:t>
            </w:r>
            <w:r w:rsidRPr="005E28E7">
              <w:rPr>
                <w:rFonts w:cs="Arial"/>
                <w:sz w:val="16"/>
                <w:szCs w:val="16"/>
              </w:rPr>
              <w:t>scheiden ihre Grundorgane und nennen deren w</w:t>
            </w:r>
            <w:r w:rsidRPr="005E28E7">
              <w:rPr>
                <w:rFonts w:cs="Arial"/>
                <w:sz w:val="16"/>
                <w:szCs w:val="16"/>
              </w:rPr>
              <w:t>e</w:t>
            </w:r>
            <w:r w:rsidRPr="005E28E7">
              <w:rPr>
                <w:rFonts w:cs="Arial"/>
                <w:sz w:val="16"/>
                <w:szCs w:val="16"/>
              </w:rPr>
              <w:t>sentliche Funktionen.</w:t>
            </w:r>
          </w:p>
          <w:p w:rsidR="006E3621" w:rsidRPr="005E28E7" w:rsidRDefault="00F1187E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(EN 4, SY 4, SF 18, SF 19</w:t>
            </w:r>
            <w:r w:rsidR="000A7A81" w:rsidRPr="005E28E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A81" w:rsidRPr="005E28E7" w:rsidRDefault="000A7A81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EG 3:</w:t>
            </w:r>
            <w:r w:rsidRPr="005E28E7">
              <w:rPr>
                <w:rFonts w:cs="Arial"/>
                <w:sz w:val="16"/>
                <w:szCs w:val="16"/>
              </w:rPr>
              <w:t xml:space="preserve"> analysieren Ähnlichkeiten und Unterschiede durch kriteriengeleitetes Vergleichen, u. a. bzgl. An</w:t>
            </w:r>
            <w:r w:rsidRPr="005E28E7">
              <w:rPr>
                <w:rFonts w:cs="Arial"/>
                <w:sz w:val="16"/>
                <w:szCs w:val="16"/>
              </w:rPr>
              <w:t>a</w:t>
            </w:r>
            <w:r w:rsidRPr="005E28E7">
              <w:rPr>
                <w:rFonts w:cs="Arial"/>
                <w:sz w:val="16"/>
                <w:szCs w:val="16"/>
              </w:rPr>
              <w:t>tomie und Morphologie von Organismen.</w:t>
            </w:r>
          </w:p>
          <w:p w:rsidR="006E3621" w:rsidRPr="005E28E7" w:rsidRDefault="000A7A81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(</w:t>
            </w:r>
            <w:r w:rsidR="00F1187E" w:rsidRPr="005E28E7">
              <w:rPr>
                <w:rFonts w:cs="Arial"/>
                <w:b/>
                <w:sz w:val="16"/>
                <w:szCs w:val="16"/>
              </w:rPr>
              <w:t>EG 1, EG 2</w:t>
            </w:r>
            <w:r w:rsidRPr="005E28E7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D12600" w:rsidRPr="005E28E7" w:rsidTr="00593D7E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D12600" w:rsidRPr="005E28E7" w:rsidRDefault="00D12600" w:rsidP="00D57506">
            <w:pPr>
              <w:pStyle w:val="ekvlexikontexttabelle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12600" w:rsidRPr="005E28E7" w:rsidRDefault="00F1187E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b/>
                <w:szCs w:val="16"/>
              </w:rPr>
            </w:pPr>
            <w:r w:rsidRPr="005E28E7">
              <w:rPr>
                <w:rFonts w:cs="Arial"/>
                <w:b/>
                <w:szCs w:val="16"/>
              </w:rPr>
              <w:t>Praktikum – Spurensuche im Wald S. 106/107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600" w:rsidRPr="005E28E7" w:rsidRDefault="000A7A81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SF 3:</w:t>
            </w:r>
            <w:r w:rsidRPr="005E28E7">
              <w:rPr>
                <w:rFonts w:cs="Arial"/>
                <w:sz w:val="16"/>
                <w:szCs w:val="16"/>
              </w:rPr>
              <w:t xml:space="preserve"> nennen verschiedene Blütenpflanzen, unte</w:t>
            </w:r>
            <w:r w:rsidRPr="005E28E7">
              <w:rPr>
                <w:rFonts w:cs="Arial"/>
                <w:sz w:val="16"/>
                <w:szCs w:val="16"/>
              </w:rPr>
              <w:t>r</w:t>
            </w:r>
            <w:r w:rsidRPr="005E28E7">
              <w:rPr>
                <w:rFonts w:cs="Arial"/>
                <w:sz w:val="16"/>
                <w:szCs w:val="16"/>
              </w:rPr>
              <w:t>scheiden ihre Grundorgane und nennen deren w</w:t>
            </w:r>
            <w:r w:rsidRPr="005E28E7">
              <w:rPr>
                <w:rFonts w:cs="Arial"/>
                <w:sz w:val="16"/>
                <w:szCs w:val="16"/>
              </w:rPr>
              <w:t>e</w:t>
            </w:r>
            <w:r w:rsidRPr="005E28E7">
              <w:rPr>
                <w:rFonts w:cs="Arial"/>
                <w:sz w:val="16"/>
                <w:szCs w:val="16"/>
              </w:rPr>
              <w:t>sentliche Funktionen.</w:t>
            </w:r>
          </w:p>
          <w:p w:rsidR="00F1187E" w:rsidRPr="005E28E7" w:rsidRDefault="00F1187E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600" w:rsidRPr="005E28E7" w:rsidRDefault="000A7A81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</w:rPr>
            </w:pPr>
            <w:r w:rsidRPr="005E28E7">
              <w:rPr>
                <w:rFonts w:cs="Arial"/>
                <w:b/>
                <w:sz w:val="16"/>
                <w:szCs w:val="16"/>
              </w:rPr>
              <w:t>EG 6:</w:t>
            </w:r>
            <w:r w:rsidRPr="005E28E7">
              <w:rPr>
                <w:rFonts w:cs="Arial"/>
                <w:sz w:val="16"/>
                <w:szCs w:val="16"/>
              </w:rPr>
              <w:t xml:space="preserve"> ermitteln mit Hilfe geeigneter Bestimmungslit</w:t>
            </w:r>
            <w:r w:rsidRPr="005E28E7">
              <w:rPr>
                <w:rFonts w:cs="Arial"/>
                <w:sz w:val="16"/>
                <w:szCs w:val="16"/>
              </w:rPr>
              <w:t>e</w:t>
            </w:r>
            <w:r w:rsidRPr="005E28E7">
              <w:rPr>
                <w:rFonts w:cs="Arial"/>
                <w:sz w:val="16"/>
                <w:szCs w:val="16"/>
              </w:rPr>
              <w:t>ratur im Ökosystem häufig vorkommende Arten.</w:t>
            </w:r>
          </w:p>
          <w:p w:rsidR="000A7A81" w:rsidRPr="005E28E7" w:rsidRDefault="000A7A81" w:rsidP="00D57506">
            <w:pPr>
              <w:pStyle w:val="ekvlexikontexttabelle"/>
              <w:jc w:val="both"/>
              <w:rPr>
                <w:rFonts w:cs="Arial"/>
                <w:sz w:val="16"/>
                <w:szCs w:val="16"/>
                <w:lang w:val="da-DK"/>
              </w:rPr>
            </w:pPr>
            <w:r w:rsidRPr="005E28E7">
              <w:rPr>
                <w:rFonts w:cs="Arial"/>
                <w:b/>
                <w:sz w:val="16"/>
                <w:szCs w:val="16"/>
                <w:lang w:val="da-DK"/>
              </w:rPr>
              <w:t>(</w:t>
            </w:r>
            <w:r w:rsidR="00F1187E" w:rsidRPr="005E28E7">
              <w:rPr>
                <w:rFonts w:cs="Arial"/>
                <w:b/>
                <w:sz w:val="16"/>
                <w:szCs w:val="16"/>
                <w:lang w:val="da-DK"/>
              </w:rPr>
              <w:t xml:space="preserve">EG 1, </w:t>
            </w:r>
            <w:r w:rsidRPr="005E28E7">
              <w:rPr>
                <w:rFonts w:cs="Arial"/>
                <w:b/>
                <w:sz w:val="16"/>
                <w:szCs w:val="16"/>
                <w:lang w:val="da-DK"/>
              </w:rPr>
              <w:t>EG 2, EG 3,</w:t>
            </w:r>
            <w:r w:rsidR="0091267D" w:rsidRPr="005E28E7">
              <w:rPr>
                <w:rFonts w:cs="Arial"/>
                <w:b/>
                <w:sz w:val="16"/>
                <w:szCs w:val="16"/>
                <w:lang w:val="da-DK"/>
              </w:rPr>
              <w:t xml:space="preserve"> EG 4, </w:t>
            </w:r>
            <w:r w:rsidRPr="005E28E7">
              <w:rPr>
                <w:rFonts w:cs="Arial"/>
                <w:b/>
                <w:sz w:val="16"/>
                <w:szCs w:val="16"/>
                <w:lang w:val="da-DK"/>
              </w:rPr>
              <w:t>EG 7,</w:t>
            </w:r>
            <w:r w:rsidR="00F1187E" w:rsidRPr="005E28E7">
              <w:rPr>
                <w:rFonts w:cs="Arial"/>
                <w:b/>
                <w:sz w:val="16"/>
                <w:szCs w:val="16"/>
                <w:lang w:val="da-DK"/>
              </w:rPr>
              <w:t xml:space="preserve"> EG 8, EG 11, </w:t>
            </w:r>
            <w:r w:rsidRPr="005E28E7">
              <w:rPr>
                <w:rFonts w:cs="Arial"/>
                <w:b/>
                <w:sz w:val="16"/>
                <w:szCs w:val="16"/>
                <w:lang w:val="da-DK"/>
              </w:rPr>
              <w:t xml:space="preserve"> </w:t>
            </w:r>
            <w:r w:rsidR="00F1187E" w:rsidRPr="005E28E7">
              <w:rPr>
                <w:rFonts w:cs="Arial"/>
                <w:b/>
                <w:sz w:val="16"/>
                <w:szCs w:val="16"/>
                <w:lang w:val="da-DK"/>
              </w:rPr>
              <w:t xml:space="preserve">KO 3, </w:t>
            </w:r>
            <w:r w:rsidRPr="005E28E7">
              <w:rPr>
                <w:rFonts w:cs="Arial"/>
                <w:b/>
                <w:sz w:val="16"/>
                <w:szCs w:val="16"/>
                <w:lang w:val="da-DK"/>
              </w:rPr>
              <w:t>KO 5, KO 6)</w:t>
            </w:r>
          </w:p>
        </w:tc>
      </w:tr>
    </w:tbl>
    <w:p w:rsidR="004F5E76" w:rsidRPr="005E28E7" w:rsidRDefault="004F5E76" w:rsidP="00D57506">
      <w:pPr>
        <w:jc w:val="both"/>
        <w:rPr>
          <w:rFonts w:cs="Arial"/>
          <w:sz w:val="16"/>
          <w:szCs w:val="16"/>
          <w:lang w:val="da-DK"/>
        </w:rPr>
      </w:pPr>
    </w:p>
    <w:p w:rsidR="00A951CE" w:rsidRDefault="00A951CE" w:rsidP="00D57506">
      <w:pPr>
        <w:pStyle w:val="stoffzwischenberschrift"/>
        <w:jc w:val="both"/>
        <w:rPr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28"/>
        <w:gridCol w:w="4240"/>
        <w:gridCol w:w="4240"/>
      </w:tblGrid>
      <w:tr w:rsidR="00A951CE" w:rsidTr="00351218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951CE" w:rsidRPr="008465D0" w:rsidRDefault="00A951CE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E6E6E6"/>
          </w:tcPr>
          <w:p w:rsidR="00A951CE" w:rsidRDefault="00A951CE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A951CE" w:rsidRPr="007B4FAE" w:rsidRDefault="00A951CE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Was lebt in meiner Nachba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schaft?</w:t>
            </w:r>
          </w:p>
          <w:p w:rsidR="00A951CE" w:rsidRPr="007B4FAE" w:rsidRDefault="00A951CE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3.2 Die Wiese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A951CE" w:rsidRDefault="00A951CE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A951CE" w:rsidRPr="00AF7BC5" w:rsidRDefault="00A951CE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F7BC5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A951CE" w:rsidRDefault="00A951CE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A951CE" w:rsidRPr="00AF7BC5" w:rsidRDefault="00A951CE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F7BC5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A951CE" w:rsidTr="00351218">
        <w:trPr>
          <w:cantSplit/>
        </w:trPr>
        <w:tc>
          <w:tcPr>
            <w:tcW w:w="2232" w:type="dxa"/>
            <w:vMerge w:val="restart"/>
            <w:shd w:val="clear" w:color="auto" w:fill="auto"/>
          </w:tcPr>
          <w:p w:rsidR="00A951CE" w:rsidRDefault="00A951CE" w:rsidP="00D57506">
            <w:pPr>
              <w:pStyle w:val="ekvtabelle"/>
              <w:jc w:val="both"/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A951CE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Die Wiese ist Lebensraum für viele Tiere und Pfla</w:t>
            </w:r>
            <w:r w:rsidRPr="005E28E7">
              <w:rPr>
                <w:b/>
                <w:szCs w:val="16"/>
              </w:rPr>
              <w:t>n</w:t>
            </w:r>
            <w:r w:rsidRPr="005E28E7">
              <w:rPr>
                <w:b/>
                <w:szCs w:val="16"/>
              </w:rPr>
              <w:t>zen S. 108/109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SY 3:</w:t>
            </w:r>
            <w:r w:rsidRPr="005E28E7">
              <w:rPr>
                <w:szCs w:val="16"/>
              </w:rPr>
              <w:t xml:space="preserve"> beschreiben Wechselwirkungen verschiedener Organismen untereinander und mit ihrem Leben</w:t>
            </w:r>
            <w:r w:rsidRPr="005E28E7">
              <w:rPr>
                <w:szCs w:val="16"/>
              </w:rPr>
              <w:t>s</w:t>
            </w:r>
            <w:r w:rsidRPr="005E28E7">
              <w:rPr>
                <w:szCs w:val="16"/>
              </w:rPr>
              <w:t>raum.</w:t>
            </w:r>
          </w:p>
          <w:p w:rsidR="00A951CE" w:rsidRPr="005E28E7" w:rsidRDefault="00A951CE" w:rsidP="00D57506">
            <w:pPr>
              <w:pStyle w:val="ekvtabelle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(EN 9, SF 18, SF 19)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EG 6:</w:t>
            </w:r>
            <w:r w:rsidRPr="005E28E7">
              <w:rPr>
                <w:szCs w:val="16"/>
              </w:rPr>
              <w:t xml:space="preserve"> ermitteln mit Hilfe geeigneter Bestimmungslit</w:t>
            </w:r>
            <w:r w:rsidRPr="005E28E7">
              <w:rPr>
                <w:szCs w:val="16"/>
              </w:rPr>
              <w:t>e</w:t>
            </w:r>
            <w:r w:rsidRPr="005E28E7">
              <w:rPr>
                <w:szCs w:val="16"/>
              </w:rPr>
              <w:t>ratur im Ökosystem häufig vorkommende Arten.</w:t>
            </w:r>
          </w:p>
          <w:p w:rsidR="00A951CE" w:rsidRPr="005E28E7" w:rsidRDefault="00A951CE" w:rsidP="00D57506">
            <w:pPr>
              <w:pStyle w:val="ekvtabelle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(KO 9, EG 1, KO 7)</w:t>
            </w:r>
          </w:p>
        </w:tc>
      </w:tr>
      <w:tr w:rsidR="00A951CE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7B4FAE" w:rsidRDefault="00A951CE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A951CE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Der Maulwurf – ein Leben unter Tage S. 110/111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EN 9:</w:t>
            </w:r>
            <w:r w:rsidRPr="005E28E7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(SF 4, SF 19, SY 3, SY 4</w:t>
            </w:r>
            <w:r w:rsidR="006E73E1" w:rsidRPr="005E28E7">
              <w:rPr>
                <w:b/>
                <w:szCs w:val="16"/>
              </w:rPr>
              <w:t>, EN 12</w:t>
            </w:r>
            <w:r w:rsidRPr="005E28E7">
              <w:rPr>
                <w:b/>
                <w:szCs w:val="16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EG 3:</w:t>
            </w:r>
            <w:r w:rsidRPr="005E28E7">
              <w:rPr>
                <w:szCs w:val="16"/>
              </w:rPr>
              <w:t xml:space="preserve"> analysieren Ähnlichkeiten und Unterschiede durch kriteriengeleitetes Vergleichen, u. a. bzgl. An</w:t>
            </w:r>
            <w:r w:rsidRPr="005E28E7">
              <w:rPr>
                <w:szCs w:val="16"/>
              </w:rPr>
              <w:t>a</w:t>
            </w:r>
            <w:r w:rsidRPr="005E28E7">
              <w:rPr>
                <w:szCs w:val="16"/>
              </w:rPr>
              <w:t>tomie und Morphologie von Organismen.</w:t>
            </w:r>
          </w:p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(EG 1, EG 2, EG 8, BE 9)</w:t>
            </w:r>
          </w:p>
        </w:tc>
      </w:tr>
      <w:tr w:rsidR="00A951CE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7B4FAE" w:rsidRDefault="00A951CE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A951CE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Der Mäusebussard – das Leben eines Greifvogels S. 112/113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EN 9:</w:t>
            </w:r>
            <w:r w:rsidRPr="005E28E7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A951CE" w:rsidRPr="005E28E7" w:rsidRDefault="00A951CE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(SF 12, SF 18, SF 19)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EG 3:</w:t>
            </w:r>
            <w:r w:rsidRPr="005E28E7">
              <w:rPr>
                <w:szCs w:val="16"/>
              </w:rPr>
              <w:t xml:space="preserve"> analysieren Ähnlichkeiten und Unterschiede durch kriteriengeleitetes Vergleichen, u. a. bzgl. An</w:t>
            </w:r>
            <w:r w:rsidRPr="005E28E7">
              <w:rPr>
                <w:szCs w:val="16"/>
              </w:rPr>
              <w:t>a</w:t>
            </w:r>
            <w:r w:rsidRPr="005E28E7">
              <w:rPr>
                <w:szCs w:val="16"/>
              </w:rPr>
              <w:t>tomie und Morphologie von Organismen.</w:t>
            </w:r>
          </w:p>
          <w:p w:rsidR="00A951CE" w:rsidRPr="005E28E7" w:rsidRDefault="00A951CE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1, EG 2)</w:t>
            </w:r>
          </w:p>
        </w:tc>
      </w:tr>
      <w:tr w:rsidR="00A951CE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7B4FAE" w:rsidRDefault="00A951CE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A951CE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Wie Vögel fliegen S. 114/115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EN 9:</w:t>
            </w:r>
            <w:r w:rsidRPr="005E28E7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(SF 4, EN 9, SY 3)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 xml:space="preserve">EG 1: </w:t>
            </w:r>
            <w:r w:rsidRPr="005E28E7">
              <w:rPr>
                <w:szCs w:val="16"/>
              </w:rPr>
              <w:t>beobachten und beschreiben biologische Ph</w:t>
            </w:r>
            <w:r w:rsidRPr="005E28E7">
              <w:rPr>
                <w:szCs w:val="16"/>
              </w:rPr>
              <w:t>ä</w:t>
            </w:r>
            <w:r w:rsidRPr="005E28E7">
              <w:rPr>
                <w:szCs w:val="16"/>
              </w:rPr>
              <w:t>nomene und Vorgänge und unterscheiden dabei B</w:t>
            </w:r>
            <w:r w:rsidRPr="005E28E7">
              <w:rPr>
                <w:szCs w:val="16"/>
              </w:rPr>
              <w:t>e</w:t>
            </w:r>
            <w:r w:rsidRPr="005E28E7">
              <w:rPr>
                <w:szCs w:val="16"/>
              </w:rPr>
              <w:t>obachtung und Erklärung.</w:t>
            </w:r>
          </w:p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 (EG 2, EG 8, EG 10, EG 11)</w:t>
            </w:r>
          </w:p>
        </w:tc>
      </w:tr>
      <w:tr w:rsidR="00A951CE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7B4FAE" w:rsidRDefault="00A951CE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333B33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Der Regenwurm S. 116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3E1" w:rsidRPr="005E28E7" w:rsidRDefault="006E73E1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SF 5:</w:t>
            </w:r>
            <w:r w:rsidRPr="005E28E7">
              <w:rPr>
                <w:sz w:val="16"/>
                <w:szCs w:val="16"/>
              </w:rPr>
              <w:t xml:space="preserve"> beschreiben exemplarisch den Unterschied zwischen einem Wirbeltier und Wirbellosen, z. B. I</w:t>
            </w:r>
            <w:r w:rsidRPr="005E28E7">
              <w:rPr>
                <w:sz w:val="16"/>
                <w:szCs w:val="16"/>
              </w:rPr>
              <w:t>n</w:t>
            </w:r>
            <w:r w:rsidRPr="005E28E7">
              <w:rPr>
                <w:sz w:val="16"/>
                <w:szCs w:val="16"/>
              </w:rPr>
              <w:t>sekten, Schnecken.</w:t>
            </w:r>
          </w:p>
          <w:p w:rsidR="00A951CE" w:rsidRPr="005E28E7" w:rsidRDefault="006E73E1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(EN 9, EN 18, EN 19, SY 8)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6E73E1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EN 10: </w:t>
            </w:r>
            <w:r w:rsidRPr="005E28E7">
              <w:rPr>
                <w:sz w:val="16"/>
                <w:szCs w:val="16"/>
              </w:rPr>
              <w:t>interpretieren Daten, Trends, Strukturen und Beziehungen, erklären diese und ziehen g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eignete Schlussfolgerungen.</w:t>
            </w:r>
          </w:p>
          <w:p w:rsidR="006E73E1" w:rsidRPr="005E28E7" w:rsidRDefault="006E73E1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1, EG 2, BE 9)</w:t>
            </w:r>
          </w:p>
        </w:tc>
      </w:tr>
      <w:tr w:rsidR="00A951CE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7B4FAE" w:rsidRDefault="00A951CE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6E73E1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Praktikum – Untersuchungen von Regenwürmern S. 117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3E1" w:rsidRPr="005E28E7" w:rsidRDefault="006E73E1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 xml:space="preserve">SF 12: </w:t>
            </w:r>
            <w:r w:rsidRPr="005E28E7">
              <w:rPr>
                <w:szCs w:val="16"/>
              </w:rPr>
              <w:t>beschreiben die Zusammenarbeit von Sinne</w:t>
            </w:r>
            <w:r w:rsidRPr="005E28E7">
              <w:rPr>
                <w:szCs w:val="16"/>
              </w:rPr>
              <w:t>s</w:t>
            </w:r>
            <w:r w:rsidRPr="005E28E7">
              <w:rPr>
                <w:szCs w:val="16"/>
              </w:rPr>
              <w:t>organen und Nervensystem bei Informationsaufna</w:t>
            </w:r>
            <w:r w:rsidRPr="005E28E7">
              <w:rPr>
                <w:szCs w:val="16"/>
              </w:rPr>
              <w:t>h</w:t>
            </w:r>
            <w:r w:rsidRPr="005E28E7">
              <w:rPr>
                <w:szCs w:val="16"/>
              </w:rPr>
              <w:t>me, -weiterleitung und –verarbeitung.</w:t>
            </w:r>
          </w:p>
          <w:p w:rsidR="00A951CE" w:rsidRPr="005E28E7" w:rsidRDefault="006E73E1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 </w:t>
            </w:r>
            <w:r w:rsidR="00A951CE" w:rsidRPr="005E28E7">
              <w:rPr>
                <w:b/>
                <w:sz w:val="16"/>
                <w:szCs w:val="16"/>
              </w:rPr>
              <w:t xml:space="preserve">(EN 9) 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EG 4:</w:t>
            </w:r>
            <w:r w:rsidRPr="005E28E7">
              <w:rPr>
                <w:sz w:val="16"/>
                <w:szCs w:val="16"/>
              </w:rPr>
              <w:t xml:space="preserve"> führen qualitative und einfache quantitative Experimente und Untersuchungen durch und protoko</w:t>
            </w:r>
            <w:r w:rsidRPr="005E28E7">
              <w:rPr>
                <w:sz w:val="16"/>
                <w:szCs w:val="16"/>
              </w:rPr>
              <w:t>l</w:t>
            </w:r>
            <w:r w:rsidRPr="005E28E7">
              <w:rPr>
                <w:sz w:val="16"/>
                <w:szCs w:val="16"/>
              </w:rPr>
              <w:t>lieren diese.</w:t>
            </w:r>
          </w:p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1</w:t>
            </w:r>
            <w:r w:rsidR="006E73E1" w:rsidRPr="005E28E7">
              <w:rPr>
                <w:b/>
                <w:sz w:val="16"/>
                <w:szCs w:val="16"/>
              </w:rPr>
              <w:t>, EG 2, EG 13, KO 3, KO 5</w:t>
            </w:r>
            <w:r w:rsidRPr="005E28E7">
              <w:rPr>
                <w:b/>
                <w:sz w:val="16"/>
                <w:szCs w:val="16"/>
              </w:rPr>
              <w:t>)</w:t>
            </w:r>
          </w:p>
        </w:tc>
      </w:tr>
      <w:tr w:rsidR="00A951CE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7B4FAE" w:rsidRDefault="00A951CE" w:rsidP="00D57506">
            <w:pPr>
              <w:pStyle w:val="ekvlexikontexttabelle"/>
              <w:jc w:val="both"/>
              <w:rPr>
                <w:b/>
                <w:lang w:val="da-DK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351218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 xml:space="preserve">Der Distelfalter – ein Schmetterling S. </w:t>
            </w:r>
            <w:r w:rsidR="00333B33" w:rsidRPr="005E28E7">
              <w:rPr>
                <w:b/>
                <w:szCs w:val="16"/>
              </w:rPr>
              <w:t>118/119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B33" w:rsidRPr="005E28E7" w:rsidRDefault="00333B33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SF 5:</w:t>
            </w:r>
            <w:r w:rsidRPr="005E28E7">
              <w:rPr>
                <w:sz w:val="16"/>
                <w:szCs w:val="16"/>
              </w:rPr>
              <w:t xml:space="preserve"> beschreiben exemplarisch den Unterschied zwischen einem Wirbeltier und Wirbellosen, z. B. I</w:t>
            </w:r>
            <w:r w:rsidRPr="005E28E7">
              <w:rPr>
                <w:sz w:val="16"/>
                <w:szCs w:val="16"/>
              </w:rPr>
              <w:t>n</w:t>
            </w:r>
            <w:r w:rsidRPr="005E28E7">
              <w:rPr>
                <w:sz w:val="16"/>
                <w:szCs w:val="16"/>
              </w:rPr>
              <w:t>sekten, Schnecken.</w:t>
            </w:r>
          </w:p>
          <w:p w:rsidR="00A951CE" w:rsidRPr="005E28E7" w:rsidRDefault="00333B33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 EN 3, EN 9, SY 3)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B33" w:rsidRPr="005E28E7" w:rsidRDefault="00333B33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KO 7:</w:t>
            </w:r>
            <w:r w:rsidRPr="005E28E7">
              <w:rPr>
                <w:sz w:val="16"/>
                <w:szCs w:val="16"/>
              </w:rPr>
              <w:t xml:space="preserve"> beschreiben und erklären in strukturierter sprachlicher Darstellung den Bedeutungsgehalt von fachsprachlichen bzw. alltagssprachlichen Texten und von anderen Medien.</w:t>
            </w:r>
          </w:p>
          <w:p w:rsidR="00A951CE" w:rsidRPr="005E28E7" w:rsidRDefault="00F97E04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  <w:lang w:val="da-DK"/>
              </w:rPr>
              <w:t>(EG 1, EG 2, EG</w:t>
            </w:r>
            <w:r w:rsidR="00333B33" w:rsidRPr="005E28E7">
              <w:rPr>
                <w:b/>
                <w:sz w:val="16"/>
                <w:szCs w:val="16"/>
                <w:lang w:val="da-DK"/>
              </w:rPr>
              <w:t xml:space="preserve"> 8)</w:t>
            </w:r>
          </w:p>
        </w:tc>
      </w:tr>
      <w:tr w:rsidR="00A951CE" w:rsidRPr="005E28E7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351218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Der Wiesen-Bärenklau – beliebt bei Fliegen S. 120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SF 3:</w:t>
            </w:r>
            <w:r w:rsidRPr="005E28E7">
              <w:rPr>
                <w:sz w:val="16"/>
                <w:szCs w:val="16"/>
              </w:rPr>
              <w:t xml:space="preserve"> nennen verschiedene Blütenpflanzen, unte</w:t>
            </w:r>
            <w:r w:rsidRPr="005E28E7">
              <w:rPr>
                <w:sz w:val="16"/>
                <w:szCs w:val="16"/>
              </w:rPr>
              <w:t>r</w:t>
            </w:r>
            <w:r w:rsidRPr="005E28E7">
              <w:rPr>
                <w:sz w:val="16"/>
                <w:szCs w:val="16"/>
              </w:rPr>
              <w:t>scheiden ihre Grundorgane und nennen deren w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sentliche Funktionen.</w:t>
            </w:r>
          </w:p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</w:t>
            </w:r>
            <w:r w:rsidR="00351218" w:rsidRPr="005E28E7">
              <w:rPr>
                <w:b/>
                <w:sz w:val="16"/>
                <w:szCs w:val="16"/>
              </w:rPr>
              <w:t>EN 4, EN 6, EN 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EG 3:</w:t>
            </w:r>
            <w:r w:rsidRPr="005E28E7">
              <w:rPr>
                <w:sz w:val="16"/>
                <w:szCs w:val="16"/>
              </w:rPr>
              <w:t xml:space="preserve"> analysieren Ähnlichkeiten und Unterschiede durch kriteriengeleitetes Vergleichen, u. a. bzgl. An</w:t>
            </w:r>
            <w:r w:rsidRPr="005E28E7">
              <w:rPr>
                <w:sz w:val="16"/>
                <w:szCs w:val="16"/>
              </w:rPr>
              <w:t>a</w:t>
            </w:r>
            <w:r w:rsidRPr="005E28E7">
              <w:rPr>
                <w:sz w:val="16"/>
                <w:szCs w:val="16"/>
              </w:rPr>
              <w:t>tomie und Morphologie von Organismen.</w:t>
            </w:r>
          </w:p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2, EG 7, KO 6, KO 7)</w:t>
            </w:r>
          </w:p>
        </w:tc>
      </w:tr>
      <w:tr w:rsidR="00A951CE" w:rsidRPr="005E28E7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351218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Der Löwenzahn – eine Bienenblume S. 121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SF 3:</w:t>
            </w:r>
            <w:r w:rsidRPr="005E28E7">
              <w:rPr>
                <w:sz w:val="16"/>
                <w:szCs w:val="16"/>
              </w:rPr>
              <w:t xml:space="preserve"> nennen verschiedene Blütenpflanzen, unte</w:t>
            </w:r>
            <w:r w:rsidRPr="005E28E7">
              <w:rPr>
                <w:sz w:val="16"/>
                <w:szCs w:val="16"/>
              </w:rPr>
              <w:t>r</w:t>
            </w:r>
            <w:r w:rsidRPr="005E28E7">
              <w:rPr>
                <w:sz w:val="16"/>
                <w:szCs w:val="16"/>
              </w:rPr>
              <w:t>scheiden ihre Grundorgane und nennen deren w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sentliche Funktionen.</w:t>
            </w:r>
          </w:p>
          <w:p w:rsidR="00351218" w:rsidRPr="005E28E7" w:rsidRDefault="00351218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(EN 4, EN 6, EN 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351218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EG 8: </w:t>
            </w:r>
            <w:r w:rsidRPr="005E28E7">
              <w:rPr>
                <w:sz w:val="16"/>
                <w:szCs w:val="16"/>
              </w:rPr>
              <w:t>wählen Daten und Informationen aus verschi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denen Quellen aus, prüfen sie auf Relevanz und Plausibil</w:t>
            </w:r>
            <w:r w:rsidRPr="005E28E7">
              <w:rPr>
                <w:sz w:val="16"/>
                <w:szCs w:val="16"/>
              </w:rPr>
              <w:t>i</w:t>
            </w:r>
            <w:r w:rsidRPr="005E28E7">
              <w:rPr>
                <w:sz w:val="16"/>
                <w:szCs w:val="16"/>
              </w:rPr>
              <w:t>tät und verarbeiten diese adressaten- und situationsg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recht.</w:t>
            </w:r>
          </w:p>
          <w:p w:rsidR="00351218" w:rsidRPr="005E28E7" w:rsidRDefault="00351218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6)</w:t>
            </w:r>
          </w:p>
        </w:tc>
      </w:tr>
      <w:tr w:rsidR="00A951CE" w:rsidRPr="005E28E7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351218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Die Rote Lichtnelke – eine Falterblume S. 122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SF 3:</w:t>
            </w:r>
            <w:r w:rsidRPr="005E28E7">
              <w:rPr>
                <w:sz w:val="16"/>
                <w:szCs w:val="16"/>
              </w:rPr>
              <w:t xml:space="preserve"> nennen verschiedene Blütenpflanzen, unte</w:t>
            </w:r>
            <w:r w:rsidRPr="005E28E7">
              <w:rPr>
                <w:sz w:val="16"/>
                <w:szCs w:val="16"/>
              </w:rPr>
              <w:t>r</w:t>
            </w:r>
            <w:r w:rsidRPr="005E28E7">
              <w:rPr>
                <w:sz w:val="16"/>
                <w:szCs w:val="16"/>
              </w:rPr>
              <w:t>scheiden ihre Grundorgane und nennen deren w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sentliche Funktionen.</w:t>
            </w:r>
          </w:p>
          <w:p w:rsidR="00351218" w:rsidRPr="005E28E7" w:rsidRDefault="00351218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(EN 4, EN 6, EN 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351218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EG 8: </w:t>
            </w:r>
            <w:r w:rsidRPr="005E28E7">
              <w:rPr>
                <w:sz w:val="16"/>
                <w:szCs w:val="16"/>
              </w:rPr>
              <w:t>wählen Daten und Informationen aus verschi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denen Quellen aus, prüfen sie auf Relevanz und Plausibil</w:t>
            </w:r>
            <w:r w:rsidRPr="005E28E7">
              <w:rPr>
                <w:sz w:val="16"/>
                <w:szCs w:val="16"/>
              </w:rPr>
              <w:t>i</w:t>
            </w:r>
            <w:r w:rsidRPr="005E28E7">
              <w:rPr>
                <w:sz w:val="16"/>
                <w:szCs w:val="16"/>
              </w:rPr>
              <w:t>tät und verarbeiten diese adressaten- und situationsg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recht.</w:t>
            </w:r>
          </w:p>
          <w:p w:rsidR="00351218" w:rsidRPr="005E28E7" w:rsidRDefault="00351218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6)</w:t>
            </w:r>
          </w:p>
        </w:tc>
      </w:tr>
      <w:tr w:rsidR="00A951CE" w:rsidRPr="005E28E7" w:rsidTr="00351218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951CE" w:rsidRPr="005E28E7" w:rsidRDefault="00351218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Der Wiesensalbei – eine Hummelblume S. 123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A951CE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SF 3:</w:t>
            </w:r>
            <w:r w:rsidRPr="005E28E7">
              <w:rPr>
                <w:sz w:val="16"/>
                <w:szCs w:val="16"/>
              </w:rPr>
              <w:t xml:space="preserve"> nennen verschiedene Blütenpflanzen, unte</w:t>
            </w:r>
            <w:r w:rsidRPr="005E28E7">
              <w:rPr>
                <w:sz w:val="16"/>
                <w:szCs w:val="16"/>
              </w:rPr>
              <w:t>r</w:t>
            </w:r>
            <w:r w:rsidRPr="005E28E7">
              <w:rPr>
                <w:sz w:val="16"/>
                <w:szCs w:val="16"/>
              </w:rPr>
              <w:t>scheiden ihre Grundorgane und nennen deren w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sentliche Funktionen.</w:t>
            </w:r>
          </w:p>
          <w:p w:rsidR="00A951CE" w:rsidRPr="005E28E7" w:rsidRDefault="00351218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(EN 4, EN 6, EN 9)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CE" w:rsidRPr="005E28E7" w:rsidRDefault="00351218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EG 8: </w:t>
            </w:r>
            <w:r w:rsidRPr="005E28E7">
              <w:rPr>
                <w:sz w:val="16"/>
                <w:szCs w:val="16"/>
              </w:rPr>
              <w:t>wählen Daten und Informationen aus verschi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denen Quellen aus, prüfen sie auf Relevanz und Plausibil</w:t>
            </w:r>
            <w:r w:rsidRPr="005E28E7">
              <w:rPr>
                <w:sz w:val="16"/>
                <w:szCs w:val="16"/>
              </w:rPr>
              <w:t>i</w:t>
            </w:r>
            <w:r w:rsidRPr="005E28E7">
              <w:rPr>
                <w:sz w:val="16"/>
                <w:szCs w:val="16"/>
              </w:rPr>
              <w:t>tät und verarbeiten diese adressaten- und situationsg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recht.</w:t>
            </w:r>
          </w:p>
          <w:p w:rsidR="00351218" w:rsidRPr="005E28E7" w:rsidRDefault="00351218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6)</w:t>
            </w:r>
          </w:p>
        </w:tc>
      </w:tr>
    </w:tbl>
    <w:p w:rsidR="00A951CE" w:rsidRPr="005E28E7" w:rsidRDefault="00A951CE" w:rsidP="00D57506">
      <w:pPr>
        <w:pStyle w:val="stoffzwischenberschrift"/>
        <w:jc w:val="both"/>
        <w:rPr>
          <w:sz w:val="16"/>
          <w:szCs w:val="16"/>
          <w:lang w:val="da-DK"/>
        </w:rPr>
      </w:pPr>
    </w:p>
    <w:p w:rsidR="00A951CE" w:rsidRDefault="00A951CE" w:rsidP="00D57506">
      <w:pPr>
        <w:pStyle w:val="stoffzwischenberschrift"/>
        <w:jc w:val="both"/>
        <w:rPr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25"/>
        <w:gridCol w:w="4238"/>
        <w:gridCol w:w="4246"/>
      </w:tblGrid>
      <w:tr w:rsidR="0038059A" w:rsidTr="00BA7BD0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38059A" w:rsidRPr="008465D0" w:rsidRDefault="0038059A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E6E6E6"/>
          </w:tcPr>
          <w:p w:rsidR="0038059A" w:rsidRDefault="0038059A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38059A" w:rsidRPr="0038059A" w:rsidRDefault="0038059A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Was lebt in meiner Nachba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schaft?</w:t>
            </w:r>
          </w:p>
          <w:p w:rsidR="0038059A" w:rsidRPr="0038059A" w:rsidRDefault="0038059A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3.3 Der See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38059A" w:rsidRDefault="0038059A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8059A" w:rsidRPr="00356995" w:rsidRDefault="0038059A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356995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:rsidR="0038059A" w:rsidRDefault="0038059A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8059A" w:rsidRPr="00356995" w:rsidRDefault="0038059A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356995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38059A" w:rsidTr="00BA7BD0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38059A" w:rsidRDefault="0038059A" w:rsidP="00D57506">
            <w:pPr>
              <w:pStyle w:val="ekvtabelle"/>
              <w:jc w:val="both"/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38059A" w:rsidRDefault="0038059A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38059A">
              <w:rPr>
                <w:b/>
              </w:rPr>
              <w:t>Der See – ein Lebensraum für Tiere und Pflanzen S. 124/125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59A" w:rsidRDefault="0038059A" w:rsidP="00D57506">
            <w:pPr>
              <w:pStyle w:val="ekvtabelle"/>
              <w:jc w:val="both"/>
            </w:pPr>
            <w:r w:rsidRPr="007B4FAE">
              <w:rPr>
                <w:b/>
              </w:rPr>
              <w:t>SY 3:</w:t>
            </w:r>
            <w:r>
              <w:t xml:space="preserve"> </w:t>
            </w:r>
            <w:r w:rsidRPr="00571804">
              <w:t>beschreiben Wechselwirkungen verschiedener Organismen untereinander und mit ihrem Leben</w:t>
            </w:r>
            <w:r w:rsidRPr="00571804">
              <w:t>s</w:t>
            </w:r>
            <w:r w:rsidRPr="00571804">
              <w:t>raum</w:t>
            </w:r>
            <w:r>
              <w:t>.</w:t>
            </w:r>
          </w:p>
          <w:p w:rsidR="0038059A" w:rsidRPr="009A26BE" w:rsidRDefault="0038059A" w:rsidP="00D57506">
            <w:pPr>
              <w:pStyle w:val="ekvtabelle"/>
              <w:jc w:val="both"/>
            </w:pPr>
            <w:r w:rsidRPr="00F1187E">
              <w:rPr>
                <w:b/>
              </w:rPr>
              <w:t>(EN 9, SF 18, SF 19)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59A" w:rsidRDefault="0038059A" w:rsidP="00D57506">
            <w:pPr>
              <w:pStyle w:val="ekvtabelle"/>
              <w:jc w:val="both"/>
            </w:pPr>
            <w:r w:rsidRPr="007B4FAE">
              <w:rPr>
                <w:b/>
              </w:rPr>
              <w:t>EG 6:</w:t>
            </w:r>
            <w:r>
              <w:t xml:space="preserve"> </w:t>
            </w:r>
            <w:r w:rsidRPr="00E724F4">
              <w:t>ermitteln mit Hilfe geeigneter Bestimmungslit</w:t>
            </w:r>
            <w:r w:rsidRPr="00E724F4">
              <w:t>e</w:t>
            </w:r>
            <w:r w:rsidRPr="00E724F4">
              <w:t>ratur im Ökosystem häufig vorkommende Arten.</w:t>
            </w:r>
          </w:p>
          <w:p w:rsidR="0038059A" w:rsidRPr="000A5137" w:rsidRDefault="0038059A" w:rsidP="00D57506">
            <w:pPr>
              <w:pStyle w:val="ekvtabelle"/>
              <w:jc w:val="both"/>
            </w:pPr>
            <w:r w:rsidRPr="00F1187E">
              <w:rPr>
                <w:b/>
              </w:rPr>
              <w:t>(KO 9, EG 1, KO 7)</w:t>
            </w:r>
          </w:p>
        </w:tc>
      </w:tr>
      <w:tr w:rsidR="0038059A" w:rsidTr="00BA7BD0">
        <w:trPr>
          <w:cantSplit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A7BD0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Die Stockente – ein Entenvogel im See S. 126/127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SF 5:</w:t>
            </w:r>
            <w:r w:rsidRPr="005E28E7">
              <w:rPr>
                <w:sz w:val="16"/>
                <w:szCs w:val="16"/>
              </w:rPr>
              <w:t xml:space="preserve"> beschreiben exemplarisch den Unterschied zwischen einem Wirbeltier und Wirbellosen, z. B. I</w:t>
            </w:r>
            <w:r w:rsidRPr="005E28E7">
              <w:rPr>
                <w:sz w:val="16"/>
                <w:szCs w:val="16"/>
              </w:rPr>
              <w:t>n</w:t>
            </w:r>
            <w:r w:rsidRPr="005E28E7">
              <w:rPr>
                <w:sz w:val="16"/>
                <w:szCs w:val="16"/>
              </w:rPr>
              <w:t>sekten, Schnecken.</w:t>
            </w:r>
          </w:p>
          <w:p w:rsidR="0038059A" w:rsidRPr="005E28E7" w:rsidRDefault="00BA7BD0" w:rsidP="00D57506">
            <w:pPr>
              <w:pStyle w:val="ekvtabelle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(EN 3, EN 9, SY 3)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EG 1: </w:t>
            </w:r>
            <w:r w:rsidRPr="005E28E7">
              <w:rPr>
                <w:sz w:val="16"/>
                <w:szCs w:val="16"/>
              </w:rPr>
              <w:t>beobachten und beschreiben biologische Ph</w:t>
            </w:r>
            <w:r w:rsidRPr="005E28E7">
              <w:rPr>
                <w:sz w:val="16"/>
                <w:szCs w:val="16"/>
              </w:rPr>
              <w:t>ä</w:t>
            </w:r>
            <w:r w:rsidRPr="005E28E7">
              <w:rPr>
                <w:sz w:val="16"/>
                <w:szCs w:val="16"/>
              </w:rPr>
              <w:t>nomene und Vorgänge und unterscheiden dabei B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obachtung und Erklärung</w:t>
            </w:r>
            <w:r w:rsidRPr="005E28E7">
              <w:rPr>
                <w:b/>
                <w:sz w:val="16"/>
                <w:szCs w:val="16"/>
              </w:rPr>
              <w:t>.</w:t>
            </w:r>
          </w:p>
          <w:p w:rsidR="0038059A" w:rsidRPr="005E28E7" w:rsidRDefault="00BA7BD0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(EG 8,  EG 11, EG 12)</w:t>
            </w:r>
          </w:p>
        </w:tc>
      </w:tr>
      <w:tr w:rsidR="0038059A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A7BD0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Der Hecht – ein einheimischer Raubfisch S. 128/129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EN 9:</w:t>
            </w:r>
            <w:r w:rsidRPr="005E28E7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38059A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 (SY 3, SY 8)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KO 7:</w:t>
            </w:r>
            <w:r w:rsidRPr="005E28E7">
              <w:rPr>
                <w:sz w:val="16"/>
                <w:szCs w:val="16"/>
              </w:rPr>
              <w:t xml:space="preserve"> beschreiben und erklären in strukturierter sprachlicher Darstellung den Bedeutungsgehalt von fachsprachlichen bzw. alltagssprachlichen Texten und von anderen Medien.</w:t>
            </w:r>
          </w:p>
          <w:p w:rsidR="0038059A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1, BE 3)</w:t>
            </w:r>
          </w:p>
        </w:tc>
      </w:tr>
      <w:tr w:rsidR="0038059A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A7BD0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Atmung unter Wasser S. 130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EN 9:</w:t>
            </w:r>
            <w:r w:rsidRPr="005E28E7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38059A" w:rsidRPr="005E28E7" w:rsidRDefault="0038059A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59A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EG 8: </w:t>
            </w:r>
            <w:r w:rsidRPr="005E28E7">
              <w:rPr>
                <w:sz w:val="16"/>
                <w:szCs w:val="16"/>
              </w:rPr>
              <w:t>wählen Daten und Informationen aus verschi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denen Quellen aus, prüfen sie auf Relevanz und Plausibil</w:t>
            </w:r>
            <w:r w:rsidRPr="005E28E7">
              <w:rPr>
                <w:sz w:val="16"/>
                <w:szCs w:val="16"/>
              </w:rPr>
              <w:t>i</w:t>
            </w:r>
            <w:r w:rsidRPr="005E28E7">
              <w:rPr>
                <w:sz w:val="16"/>
                <w:szCs w:val="16"/>
              </w:rPr>
              <w:t>tät und verarbeiten diese adressaten- und situationsg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recht.</w:t>
            </w:r>
          </w:p>
        </w:tc>
      </w:tr>
      <w:tr w:rsidR="0038059A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A7BD0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Praktikum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Pr="005E28E7">
              <w:rPr>
                <w:b/>
                <w:szCs w:val="16"/>
              </w:rPr>
              <w:t>Schwimmen - Schweben - Si</w:t>
            </w:r>
            <w:r w:rsidRPr="005E28E7">
              <w:rPr>
                <w:b/>
                <w:szCs w:val="16"/>
              </w:rPr>
              <w:t>n</w:t>
            </w:r>
            <w:r w:rsidRPr="005E28E7">
              <w:rPr>
                <w:b/>
                <w:szCs w:val="16"/>
              </w:rPr>
              <w:t>ken S. 131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EN 9:</w:t>
            </w:r>
            <w:r w:rsidRPr="005E28E7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38059A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(SF 19, SY 2, SY 5)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EG 12: </w:t>
            </w:r>
            <w:r w:rsidRPr="005E28E7">
              <w:rPr>
                <w:sz w:val="16"/>
                <w:szCs w:val="16"/>
              </w:rPr>
              <w:t>nutzen Modelle und Modellvorstellungen zur Analyse von Wechselwirkungen, Bearbeitung, Erkl</w:t>
            </w:r>
            <w:r w:rsidRPr="005E28E7">
              <w:rPr>
                <w:sz w:val="16"/>
                <w:szCs w:val="16"/>
              </w:rPr>
              <w:t>ä</w:t>
            </w:r>
            <w:r w:rsidRPr="005E28E7">
              <w:rPr>
                <w:sz w:val="16"/>
                <w:szCs w:val="16"/>
              </w:rPr>
              <w:t>rung und Beurteilung biologischer Frageste</w:t>
            </w:r>
            <w:r w:rsidRPr="005E28E7">
              <w:rPr>
                <w:sz w:val="16"/>
                <w:szCs w:val="16"/>
              </w:rPr>
              <w:t>l</w:t>
            </w:r>
            <w:r w:rsidRPr="005E28E7">
              <w:rPr>
                <w:sz w:val="16"/>
                <w:szCs w:val="16"/>
              </w:rPr>
              <w:t>lungen und Zusammenhänge</w:t>
            </w:r>
          </w:p>
          <w:p w:rsidR="0038059A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  <w:lang w:val="da-DK"/>
              </w:rPr>
              <w:t>(EG 4, EG 9, EG 10, EG 11, KO 6)</w:t>
            </w:r>
          </w:p>
        </w:tc>
      </w:tr>
      <w:tr w:rsidR="0038059A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A7BD0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Der Wasserfrosch – ein Leben im Wasser und an Land S. 132/133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EN 9:</w:t>
            </w:r>
            <w:r w:rsidRPr="005E28E7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38059A" w:rsidRPr="005E28E7" w:rsidRDefault="00BA7BD0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 (SF 5, EN 3, EN 9)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KO 7:</w:t>
            </w:r>
            <w:r w:rsidRPr="005E28E7">
              <w:rPr>
                <w:sz w:val="16"/>
                <w:szCs w:val="16"/>
              </w:rPr>
              <w:t xml:space="preserve"> beschreiben und erklären in strukturierter sprachlicher Darstellung den Bedeutungsgehalt von fachsprachlichen bzw. alltagssprachlichen Texten und von anderen Medien.</w:t>
            </w:r>
          </w:p>
          <w:p w:rsidR="0038059A" w:rsidRPr="005E28E7" w:rsidRDefault="00BA7BD0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1, EG 2, EG 7)</w:t>
            </w:r>
          </w:p>
        </w:tc>
      </w:tr>
      <w:tr w:rsidR="0038059A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E667C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Material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="00BA7BD0" w:rsidRPr="005E28E7">
              <w:rPr>
                <w:b/>
                <w:szCs w:val="16"/>
              </w:rPr>
              <w:t>Bestimmungsschlüssel für einheimische Amphibien S. 134/135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59A" w:rsidRPr="005E28E7" w:rsidRDefault="00A64919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SF 5: </w:t>
            </w:r>
            <w:r w:rsidRPr="005E28E7">
              <w:rPr>
                <w:sz w:val="16"/>
                <w:szCs w:val="16"/>
              </w:rPr>
              <w:t>beschreiben exemplarisch den Unterschied zwischen einem Wirbeltier und Wirbellosen, z.B. I</w:t>
            </w:r>
            <w:r w:rsidRPr="005E28E7">
              <w:rPr>
                <w:sz w:val="16"/>
                <w:szCs w:val="16"/>
              </w:rPr>
              <w:t>n</w:t>
            </w:r>
            <w:r w:rsidRPr="005E28E7">
              <w:rPr>
                <w:sz w:val="16"/>
                <w:szCs w:val="16"/>
              </w:rPr>
              <w:t>sekten, Schnecken.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919" w:rsidRPr="005E28E7" w:rsidRDefault="00A64919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EG 10: </w:t>
            </w:r>
            <w:r w:rsidRPr="005E28E7">
              <w:rPr>
                <w:sz w:val="16"/>
                <w:szCs w:val="16"/>
              </w:rPr>
              <w:t>interpretieren Daten, Trends, Strukturen und Beziehungen, erklären diese und ziehen g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eignete Schlussfolgerungen.</w:t>
            </w:r>
          </w:p>
          <w:p w:rsidR="0038059A" w:rsidRPr="005E28E7" w:rsidRDefault="00A64919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6)</w:t>
            </w:r>
          </w:p>
        </w:tc>
      </w:tr>
      <w:tr w:rsidR="0038059A" w:rsidRPr="00903093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A7BD0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Gefährdung und Schutz von Amphibien S. 136/137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919" w:rsidRPr="005E28E7" w:rsidRDefault="00A64919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SY 8: </w:t>
            </w:r>
            <w:r w:rsidRPr="005E28E7">
              <w:rPr>
                <w:sz w:val="16"/>
                <w:szCs w:val="16"/>
              </w:rPr>
              <w:t>stellen die Veränderungen von Lebensrä</w:t>
            </w:r>
            <w:r w:rsidRPr="005E28E7">
              <w:rPr>
                <w:sz w:val="16"/>
                <w:szCs w:val="16"/>
              </w:rPr>
              <w:t>u</w:t>
            </w:r>
            <w:r w:rsidRPr="005E28E7">
              <w:rPr>
                <w:sz w:val="16"/>
                <w:szCs w:val="16"/>
              </w:rPr>
              <w:t>men durch den Menschen dar und erläutern die Kons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quenzen für einzelne Arten.</w:t>
            </w:r>
          </w:p>
          <w:p w:rsidR="0038059A" w:rsidRPr="005E28E7" w:rsidRDefault="00A64919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(EN 7, EN 9)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919" w:rsidRPr="005E28E7" w:rsidRDefault="00A64919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EG 10: </w:t>
            </w:r>
            <w:r w:rsidRPr="005E28E7">
              <w:rPr>
                <w:sz w:val="16"/>
                <w:szCs w:val="16"/>
              </w:rPr>
              <w:t>interpretieren Daten, Trends, Strukturen und Beziehungen, erklären diese und ziehen g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eignete Schlussfolgerungen.</w:t>
            </w:r>
          </w:p>
          <w:p w:rsidR="0038059A" w:rsidRPr="005E28E7" w:rsidRDefault="00A64919" w:rsidP="00D57506">
            <w:pPr>
              <w:pStyle w:val="ekvlexikontexttabelle"/>
              <w:jc w:val="both"/>
              <w:rPr>
                <w:b/>
                <w:sz w:val="16"/>
                <w:szCs w:val="16"/>
                <w:lang w:val="en-US"/>
              </w:rPr>
            </w:pPr>
            <w:r w:rsidRPr="005E28E7">
              <w:rPr>
                <w:b/>
                <w:sz w:val="16"/>
                <w:szCs w:val="16"/>
                <w:lang w:val="en-US"/>
              </w:rPr>
              <w:t xml:space="preserve">(EG 13, BE 3, BE BE 7, BE 9, BE 11) </w:t>
            </w:r>
          </w:p>
        </w:tc>
      </w:tr>
      <w:tr w:rsidR="0038059A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903093" w:rsidRDefault="0038059A" w:rsidP="00D57506">
            <w:pPr>
              <w:pStyle w:val="ekvlexikontexttabelle"/>
              <w:jc w:val="both"/>
              <w:rPr>
                <w:b/>
                <w:lang w:val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92F4D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  <w:szCs w:val="16"/>
              </w:rPr>
            </w:pPr>
            <w:r w:rsidRPr="005E28E7">
              <w:rPr>
                <w:b/>
                <w:szCs w:val="16"/>
              </w:rPr>
              <w:t>Die Ringelnatter – ein einheimisches Reptil S. 138/139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F1F" w:rsidRPr="005E28E7" w:rsidRDefault="00372F1F" w:rsidP="00D57506">
            <w:pPr>
              <w:pStyle w:val="ekvtabelle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EN 9:</w:t>
            </w:r>
            <w:r w:rsidRPr="005E28E7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38059A" w:rsidRPr="005E28E7" w:rsidRDefault="00372F1F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 xml:space="preserve"> (SF 5, EN 3, EN 9)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F1F" w:rsidRPr="005E28E7" w:rsidRDefault="00372F1F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KO 7:</w:t>
            </w:r>
            <w:r w:rsidRPr="005E28E7">
              <w:rPr>
                <w:sz w:val="16"/>
                <w:szCs w:val="16"/>
              </w:rPr>
              <w:t xml:space="preserve"> beschreiben und erklären in strukturierter sprachlicher Darstellung den Bedeutungsgehalt von fachsprachlichen bzw. alltagssprachlichen Texten und von anderen Medien.</w:t>
            </w:r>
          </w:p>
          <w:p w:rsidR="0038059A" w:rsidRPr="005E28E7" w:rsidRDefault="00372F1F" w:rsidP="00D57506">
            <w:pPr>
              <w:pStyle w:val="ekvlexikontexttabelle"/>
              <w:jc w:val="both"/>
              <w:rPr>
                <w:b/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(EG 1, EG 2,)</w:t>
            </w:r>
          </w:p>
        </w:tc>
      </w:tr>
      <w:tr w:rsidR="0038059A" w:rsidRPr="0038059A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BA7BD0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Libellen entwickeln sich im Teich S. 140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SY 5:</w:t>
            </w:r>
            <w:r w:rsidRPr="005E28E7">
              <w:rPr>
                <w:sz w:val="16"/>
                <w:szCs w:val="16"/>
              </w:rPr>
              <w:t xml:space="preserve"> beschreiben Merkmale der Systeme Zelle, O</w:t>
            </w:r>
            <w:r w:rsidRPr="005E28E7">
              <w:rPr>
                <w:sz w:val="16"/>
                <w:szCs w:val="16"/>
              </w:rPr>
              <w:t>r</w:t>
            </w:r>
            <w:r w:rsidRPr="005E28E7">
              <w:rPr>
                <w:sz w:val="16"/>
                <w:szCs w:val="16"/>
              </w:rPr>
              <w:t>gan und Organismus insbesondere in Bezug auf die Größenverhältnisse und setzen verschiedene Sy</w:t>
            </w:r>
            <w:r w:rsidRPr="005E28E7">
              <w:rPr>
                <w:sz w:val="16"/>
                <w:szCs w:val="16"/>
              </w:rPr>
              <w:t>s</w:t>
            </w:r>
            <w:r w:rsidRPr="005E28E7">
              <w:rPr>
                <w:sz w:val="16"/>
                <w:szCs w:val="16"/>
              </w:rPr>
              <w:t>temebenen miteinander in Beziehung.</w:t>
            </w:r>
          </w:p>
          <w:p w:rsidR="0038059A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(EN 9, SF 19)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D0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KO 7:</w:t>
            </w:r>
            <w:r w:rsidRPr="005E28E7">
              <w:rPr>
                <w:sz w:val="16"/>
                <w:szCs w:val="16"/>
              </w:rPr>
              <w:t xml:space="preserve"> beschreiben und erklären in strukturierter sprachlicher Darstellung den Bedeutungsgehalt von fachsprachlichen bzw. alltagssprachlichen Texten und von anderen Medien.</w:t>
            </w:r>
          </w:p>
          <w:p w:rsidR="0038059A" w:rsidRPr="005E28E7" w:rsidRDefault="00BA7BD0" w:rsidP="00D57506">
            <w:pPr>
              <w:pStyle w:val="ekvlexikontexttabelle"/>
              <w:jc w:val="both"/>
              <w:rPr>
                <w:sz w:val="16"/>
                <w:szCs w:val="16"/>
                <w:lang w:val="da-DK"/>
              </w:rPr>
            </w:pPr>
            <w:r w:rsidRPr="005E28E7">
              <w:rPr>
                <w:b/>
                <w:sz w:val="16"/>
                <w:szCs w:val="16"/>
                <w:lang w:val="da-DK"/>
              </w:rPr>
              <w:t>(EG 1, EG 2, EG 8, BE 9)</w:t>
            </w:r>
          </w:p>
        </w:tc>
      </w:tr>
      <w:tr w:rsidR="0038059A" w:rsidTr="00BA7BD0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8059A" w:rsidRPr="0038059A" w:rsidRDefault="0038059A" w:rsidP="00D57506">
            <w:pPr>
              <w:pStyle w:val="ekvlexikontexttabelle"/>
              <w:jc w:val="both"/>
              <w:rPr>
                <w:b/>
                <w:lang w:val="da-DK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059A" w:rsidRPr="005E28E7" w:rsidRDefault="00A64919" w:rsidP="00BE667C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szCs w:val="16"/>
              </w:rPr>
            </w:pPr>
            <w:r w:rsidRPr="005E28E7">
              <w:rPr>
                <w:b/>
                <w:szCs w:val="16"/>
              </w:rPr>
              <w:t>Praktikum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Pr="005E28E7">
              <w:rPr>
                <w:b/>
                <w:szCs w:val="16"/>
              </w:rPr>
              <w:t>Rund um den See S. 141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919" w:rsidRPr="005E28E7" w:rsidRDefault="00A64919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SF 19:</w:t>
            </w:r>
            <w:r w:rsidRPr="005E28E7">
              <w:rPr>
                <w:sz w:val="16"/>
                <w:szCs w:val="16"/>
              </w:rPr>
              <w:t xml:space="preserve"> stellen einzelne Tier- und Pflanzenarten und deren Angepasstheit an den Lebensraum und seine jahreszeitlichen Veränderungen dar.</w:t>
            </w:r>
          </w:p>
          <w:p w:rsidR="0038059A" w:rsidRPr="005E28E7" w:rsidRDefault="00A64919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(SY 3, SY 8)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919" w:rsidRPr="005E28E7" w:rsidRDefault="00A64919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</w:rPr>
              <w:t>EG 6:</w:t>
            </w:r>
            <w:r w:rsidRPr="005E28E7">
              <w:rPr>
                <w:sz w:val="16"/>
                <w:szCs w:val="16"/>
              </w:rPr>
              <w:t xml:space="preserve"> ermitteln mit Hilfe geeigneter Bestimmungslit</w:t>
            </w:r>
            <w:r w:rsidRPr="005E28E7">
              <w:rPr>
                <w:sz w:val="16"/>
                <w:szCs w:val="16"/>
              </w:rPr>
              <w:t>e</w:t>
            </w:r>
            <w:r w:rsidRPr="005E28E7">
              <w:rPr>
                <w:sz w:val="16"/>
                <w:szCs w:val="16"/>
              </w:rPr>
              <w:t>ratur im Ökosystem häufig vorkommende Arten.</w:t>
            </w:r>
          </w:p>
          <w:p w:rsidR="0038059A" w:rsidRPr="005E28E7" w:rsidRDefault="00A64919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E28E7">
              <w:rPr>
                <w:b/>
                <w:sz w:val="16"/>
                <w:szCs w:val="16"/>
                <w:lang w:val="da-DK"/>
              </w:rPr>
              <w:t>(EG 1, EG 2, EG 3, EG 4, EG 7, EG 8, EG 11,  KO 3, KO 5, KO 6)</w:t>
            </w:r>
          </w:p>
        </w:tc>
      </w:tr>
    </w:tbl>
    <w:p w:rsidR="00A347FF" w:rsidRDefault="00A347FF" w:rsidP="00D57506">
      <w:pPr>
        <w:pStyle w:val="stoffzwischenberschrift"/>
        <w:jc w:val="both"/>
        <w:rPr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25"/>
        <w:gridCol w:w="4238"/>
        <w:gridCol w:w="4246"/>
      </w:tblGrid>
      <w:tr w:rsidR="00A347FF" w:rsidTr="00A347FF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A347FF" w:rsidRPr="008465D0" w:rsidRDefault="00A347FF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E6E6E6"/>
          </w:tcPr>
          <w:p w:rsidR="00A347FF" w:rsidRDefault="00A347FF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A347FF" w:rsidRPr="0038059A" w:rsidRDefault="00A347FF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Was lebt in meiner Nachba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schaft?</w:t>
            </w:r>
          </w:p>
          <w:p w:rsidR="00A347FF" w:rsidRPr="0038059A" w:rsidRDefault="00A347FF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3.4 Die Stadt – ein Lebensraum für Tiere und Pfl</w:t>
            </w:r>
            <w:r w:rsidR="00AA6510">
              <w:rPr>
                <w:b/>
              </w:rPr>
              <w:t>a</w:t>
            </w:r>
            <w:r w:rsidR="00AA6510">
              <w:rPr>
                <w:b/>
              </w:rPr>
              <w:t>n</w:t>
            </w:r>
            <w:r>
              <w:rPr>
                <w:b/>
              </w:rPr>
              <w:t>zen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A347FF" w:rsidRDefault="00A347FF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A347FF" w:rsidRPr="00970AF7" w:rsidRDefault="00A347FF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970AF7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:rsidR="00A347FF" w:rsidRDefault="00A347FF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A347FF" w:rsidRPr="00970AF7" w:rsidRDefault="00A347FF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970AF7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A347FF" w:rsidTr="00A347FF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A347FF" w:rsidRDefault="00A347FF" w:rsidP="00D57506">
            <w:pPr>
              <w:pStyle w:val="ekvtabelle"/>
              <w:jc w:val="both"/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47FF" w:rsidRPr="0038059A" w:rsidRDefault="005558DF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Tiere und Pflanzen in der Stadt S. 142/143</w:t>
            </w:r>
            <w:r w:rsidR="00A347FF">
              <w:rPr>
                <w:b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7FF" w:rsidRDefault="001F46F4" w:rsidP="00D57506">
            <w:pPr>
              <w:pStyle w:val="ekvtabelle"/>
              <w:jc w:val="both"/>
            </w:pPr>
            <w:r>
              <w:rPr>
                <w:b/>
              </w:rPr>
              <w:t>SY 8</w:t>
            </w:r>
            <w:r w:rsidR="00A347FF" w:rsidRPr="007B4FAE">
              <w:rPr>
                <w:b/>
              </w:rPr>
              <w:t>:</w:t>
            </w:r>
            <w:r w:rsidR="00A347FF">
              <w:t xml:space="preserve"> </w:t>
            </w:r>
            <w:r>
              <w:t>stellen die veränderungen von Lebensräumen durch den menschen dar und erläutern die Kons</w:t>
            </w:r>
            <w:r>
              <w:t>e</w:t>
            </w:r>
            <w:r>
              <w:t>quenzen für einzelne Arten.</w:t>
            </w:r>
          </w:p>
          <w:p w:rsidR="00A347FF" w:rsidRPr="009A26BE" w:rsidRDefault="00A347FF" w:rsidP="00D57506">
            <w:pPr>
              <w:pStyle w:val="ekvtabelle"/>
              <w:jc w:val="both"/>
            </w:pPr>
            <w:r w:rsidRPr="00F1187E">
              <w:rPr>
                <w:b/>
              </w:rPr>
              <w:t>(EN 9, SF 18, SF 19</w:t>
            </w:r>
            <w:r w:rsidR="001F46F4">
              <w:rPr>
                <w:b/>
              </w:rPr>
              <w:t>, SY 3</w:t>
            </w:r>
            <w:r w:rsidRPr="00F1187E">
              <w:rPr>
                <w:b/>
              </w:rPr>
              <w:t>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7FF" w:rsidRDefault="00A347FF" w:rsidP="00D57506">
            <w:pPr>
              <w:pStyle w:val="ekvtabelle"/>
              <w:jc w:val="both"/>
            </w:pPr>
            <w:r w:rsidRPr="007B4FAE">
              <w:rPr>
                <w:b/>
              </w:rPr>
              <w:t>EG 6:</w:t>
            </w:r>
            <w:r>
              <w:t xml:space="preserve"> </w:t>
            </w:r>
            <w:r w:rsidRPr="00E724F4">
              <w:t>ermitteln mit Hilfe geeigneter Bestimmungslit</w:t>
            </w:r>
            <w:r w:rsidRPr="00E724F4">
              <w:t>e</w:t>
            </w:r>
            <w:r w:rsidRPr="00E724F4">
              <w:t>ratur im Ökosystem häufig vorkommende Arten.</w:t>
            </w:r>
          </w:p>
          <w:p w:rsidR="00A347FF" w:rsidRPr="000A5137" w:rsidRDefault="00A347FF" w:rsidP="00D57506">
            <w:pPr>
              <w:pStyle w:val="ekvtabelle"/>
              <w:jc w:val="both"/>
            </w:pPr>
            <w:r w:rsidRPr="00F1187E">
              <w:rPr>
                <w:b/>
              </w:rPr>
              <w:t>(</w:t>
            </w:r>
            <w:r w:rsidR="001F46F4">
              <w:rPr>
                <w:b/>
              </w:rPr>
              <w:t xml:space="preserve"> EG 1, EG 10, EG 11, KO 7, KO 9, </w:t>
            </w:r>
            <w:r w:rsidRPr="00F1187E">
              <w:rPr>
                <w:b/>
              </w:rPr>
              <w:t>)</w:t>
            </w:r>
          </w:p>
        </w:tc>
      </w:tr>
      <w:tr w:rsidR="00A347FF" w:rsidTr="00A347FF">
        <w:trPr>
          <w:cantSplit/>
        </w:trPr>
        <w:tc>
          <w:tcPr>
            <w:tcW w:w="2231" w:type="dxa"/>
            <w:vMerge/>
            <w:shd w:val="clear" w:color="auto" w:fill="auto"/>
          </w:tcPr>
          <w:p w:rsidR="00A347FF" w:rsidRPr="0038059A" w:rsidRDefault="00A347FF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47FF" w:rsidRPr="00AA1A2E" w:rsidRDefault="005558DF" w:rsidP="00D57506">
            <w:pPr>
              <w:pStyle w:val="ekvtabelle"/>
              <w:tabs>
                <w:tab w:val="left" w:pos="432"/>
              </w:tabs>
              <w:ind w:left="57" w:right="0"/>
              <w:jc w:val="both"/>
            </w:pPr>
            <w:r w:rsidRPr="00AA1A2E">
              <w:rPr>
                <w:b/>
              </w:rPr>
              <w:t>Das kannst du jetzt S. 144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2E" w:rsidRDefault="00AA1A2E" w:rsidP="00D57506">
            <w:pPr>
              <w:pStyle w:val="ekvtabelle"/>
              <w:jc w:val="both"/>
            </w:pPr>
            <w:r w:rsidRPr="0038059A">
              <w:rPr>
                <w:b/>
              </w:rPr>
              <w:t>EN 9:</w:t>
            </w:r>
            <w:r>
              <w:t xml:space="preserve"> </w:t>
            </w:r>
            <w:r w:rsidRPr="00E874F2">
              <w:t>stellen die Angepasstheit einzelner Tier- und Pflanzenarten an ihren spezifischen Lebensraum dar.</w:t>
            </w:r>
          </w:p>
          <w:p w:rsidR="00A347FF" w:rsidRPr="0038059A" w:rsidRDefault="00AA1A2E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(EN4, EN 7, SF 3, SF 8, SF 9, SF 18, SF 19, SY 3, SY 4)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7FF" w:rsidRDefault="00AA1A2E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</w:t>
            </w:r>
            <w:r>
              <w:t>.</w:t>
            </w:r>
          </w:p>
        </w:tc>
      </w:tr>
      <w:tr w:rsidR="00A347FF" w:rsidTr="00A347FF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A347FF" w:rsidRPr="0038059A" w:rsidRDefault="00A347FF" w:rsidP="00D57506">
            <w:pPr>
              <w:pStyle w:val="ekvlexikontexttabelle"/>
              <w:jc w:val="both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47FF" w:rsidRPr="00AA1A2E" w:rsidRDefault="00AA1A2E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</w:pPr>
            <w:r>
              <w:rPr>
                <w:b/>
              </w:rPr>
              <w:t>TESTE DICH SELBST</w:t>
            </w:r>
            <w:r w:rsidRPr="00151284">
              <w:rPr>
                <w:b/>
              </w:rPr>
              <w:t xml:space="preserve"> </w:t>
            </w:r>
            <w:r w:rsidR="005558DF" w:rsidRPr="00AA1A2E">
              <w:rPr>
                <w:b/>
              </w:rPr>
              <w:t>S. 145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C28" w:rsidRDefault="004E6C28" w:rsidP="00D57506">
            <w:pPr>
              <w:pStyle w:val="ekvtabelle"/>
              <w:jc w:val="both"/>
            </w:pPr>
            <w:r w:rsidRPr="0038059A">
              <w:rPr>
                <w:b/>
              </w:rPr>
              <w:t>EN 9:</w:t>
            </w:r>
            <w:r>
              <w:t xml:space="preserve"> </w:t>
            </w:r>
            <w:r w:rsidRPr="00E874F2">
              <w:t>stellen die Angepasstheit einzelner Tier- und Pflanzenarten an ihren spezifischen Lebensraum dar.</w:t>
            </w:r>
          </w:p>
          <w:p w:rsidR="004E6C28" w:rsidRDefault="004E6C28" w:rsidP="00D57506">
            <w:pPr>
              <w:pStyle w:val="ekvlexikontexttabelle"/>
              <w:jc w:val="both"/>
            </w:pPr>
          </w:p>
          <w:p w:rsidR="00A347FF" w:rsidRPr="007B2A50" w:rsidRDefault="004E6C28" w:rsidP="00D57506">
            <w:pPr>
              <w:pStyle w:val="ekvlexikontexttabelle"/>
              <w:jc w:val="both"/>
            </w:pPr>
            <w:r w:rsidRPr="00DD36A8">
              <w:rPr>
                <w:b/>
              </w:rPr>
              <w:t>(SF 3, SF 8, SY 3, SY 8)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C28" w:rsidRDefault="004E6C28" w:rsidP="00D57506">
            <w:pPr>
              <w:pStyle w:val="ekvlexikontext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fachsprachlichen bzw. alltagssprachlichen Texten und von anderen Medien.</w:t>
            </w:r>
          </w:p>
          <w:p w:rsidR="00A347FF" w:rsidRDefault="004E6C28" w:rsidP="00D57506">
            <w:pPr>
              <w:pStyle w:val="ekvlexikontexttabelle"/>
              <w:jc w:val="both"/>
            </w:pPr>
            <w:r>
              <w:rPr>
                <w:b/>
                <w:lang w:val="da-DK"/>
              </w:rPr>
              <w:t>(EG 1, EG 2, EG 8, BE 9)</w:t>
            </w:r>
          </w:p>
        </w:tc>
      </w:tr>
    </w:tbl>
    <w:p w:rsidR="009E43D5" w:rsidRPr="00E13504" w:rsidRDefault="004F5E76" w:rsidP="00D57506">
      <w:pPr>
        <w:pStyle w:val="stoffzwischenberschrift"/>
        <w:jc w:val="both"/>
        <w:rPr>
          <w:b/>
        </w:rPr>
      </w:pPr>
      <w:r w:rsidRPr="00E3141F">
        <w:rPr>
          <w:lang w:val="da-DK"/>
        </w:rPr>
        <w:br w:type="page"/>
      </w:r>
      <w:r w:rsidR="002D4938">
        <w:rPr>
          <w:lang w:val="da-DK"/>
        </w:rPr>
        <w:lastRenderedPageBreak/>
        <w:t xml:space="preserve">4. </w:t>
      </w:r>
      <w:r w:rsidR="002D4938">
        <w:rPr>
          <w:b/>
        </w:rPr>
        <w:t xml:space="preserve">Tiere und </w:t>
      </w:r>
      <w:r w:rsidR="009E43D5">
        <w:rPr>
          <w:b/>
        </w:rPr>
        <w:t>Pflanzen im Jahresverlauf</w:t>
      </w:r>
    </w:p>
    <w:p w:rsidR="009E43D5" w:rsidRDefault="009E43D5" w:rsidP="00D57506">
      <w:pPr>
        <w:pStyle w:val="ekvtitelbox"/>
        <w:jc w:val="both"/>
        <w:rPr>
          <w:b w:val="0"/>
        </w:rPr>
      </w:pPr>
      <w:r w:rsidRPr="00DD1770">
        <w:t>Inhaltsfelder</w:t>
      </w:r>
      <w:r>
        <w:rPr>
          <w:b w:val="0"/>
        </w:rPr>
        <w:t xml:space="preserve"> entsprechend dem Kernlehrplan: </w:t>
      </w:r>
      <w:r w:rsidRPr="009D5640">
        <w:rPr>
          <w:b w:val="0"/>
        </w:rPr>
        <w:t>Blattaufbau, Zellen, Fotosynthese, Produzenten,</w:t>
      </w:r>
      <w:r>
        <w:rPr>
          <w:b w:val="0"/>
        </w:rPr>
        <w:t xml:space="preserve"> </w:t>
      </w:r>
      <w:r w:rsidRPr="009D5640">
        <w:rPr>
          <w:b w:val="0"/>
        </w:rPr>
        <w:t>Konsumenten, Angepasstheit von Pflanzen</w:t>
      </w:r>
      <w:r>
        <w:rPr>
          <w:b w:val="0"/>
        </w:rPr>
        <w:t xml:space="preserve"> </w:t>
      </w:r>
      <w:r w:rsidRPr="009D5640">
        <w:rPr>
          <w:b w:val="0"/>
        </w:rPr>
        <w:t>an den Jahresrhythmus, Wärmehaushalt,</w:t>
      </w:r>
      <w:r>
        <w:rPr>
          <w:b w:val="0"/>
        </w:rPr>
        <w:t xml:space="preserve"> </w:t>
      </w:r>
      <w:r w:rsidRPr="009D5640">
        <w:rPr>
          <w:b w:val="0"/>
        </w:rPr>
        <w:t>Überwinterung, Entwicklung exemplarischer</w:t>
      </w:r>
      <w:r>
        <w:rPr>
          <w:b w:val="0"/>
        </w:rPr>
        <w:t xml:space="preserve"> </w:t>
      </w:r>
      <w:r w:rsidRPr="009D5640">
        <w:rPr>
          <w:b w:val="0"/>
        </w:rPr>
        <w:t>Vertreter der Wirbeltierklassen und</w:t>
      </w:r>
      <w:r>
        <w:rPr>
          <w:b w:val="0"/>
        </w:rPr>
        <w:t xml:space="preserve"> </w:t>
      </w:r>
      <w:r w:rsidRPr="009D5640">
        <w:rPr>
          <w:b w:val="0"/>
        </w:rPr>
        <w:t>eines Vertreters der Gliedertiere</w:t>
      </w:r>
      <w:r>
        <w:rPr>
          <w:b w:val="0"/>
        </w:rPr>
        <w:t>.</w:t>
      </w:r>
    </w:p>
    <w:p w:rsidR="009E43D5" w:rsidRPr="00A9133C" w:rsidRDefault="009E43D5" w:rsidP="00D57506">
      <w:pPr>
        <w:pStyle w:val="ekvtitelbox"/>
        <w:jc w:val="both"/>
        <w:rPr>
          <w:b w:val="0"/>
        </w:rPr>
      </w:pPr>
      <w:r w:rsidRPr="00FF23DB">
        <w:t>Kontexte</w:t>
      </w:r>
      <w:r>
        <w:rPr>
          <w:b w:val="0"/>
        </w:rPr>
        <w:t xml:space="preserve"> entsprechend dem Kernlehrplan: </w:t>
      </w:r>
      <w:r w:rsidRPr="009D5640">
        <w:rPr>
          <w:b w:val="0"/>
        </w:rPr>
        <w:t>Ohne Sonne kein Leben</w:t>
      </w:r>
      <w:r>
        <w:rPr>
          <w:b w:val="0"/>
        </w:rPr>
        <w:t xml:space="preserve">; </w:t>
      </w:r>
      <w:r w:rsidRPr="009D5640">
        <w:rPr>
          <w:b w:val="0"/>
        </w:rPr>
        <w:t>Pflanzen und Tiere – Leben mit den Jahreszeiten</w:t>
      </w:r>
      <w:r>
        <w:rPr>
          <w:b w:val="0"/>
        </w:rPr>
        <w:t xml:space="preserve">; </w:t>
      </w:r>
      <w:r w:rsidRPr="009D5640">
        <w:rPr>
          <w:b w:val="0"/>
        </w:rPr>
        <w:t>Extreme Lebensräume – Lebewesen aus</w:t>
      </w:r>
      <w:r>
        <w:rPr>
          <w:b w:val="0"/>
        </w:rPr>
        <w:t xml:space="preserve"> </w:t>
      </w:r>
      <w:r w:rsidRPr="009D5640">
        <w:rPr>
          <w:b w:val="0"/>
        </w:rPr>
        <w:t>aller Welt</w:t>
      </w:r>
      <w:r>
        <w:rPr>
          <w:b w:val="0"/>
        </w:rPr>
        <w:t xml:space="preserve">. </w:t>
      </w:r>
      <w:r w:rsidRPr="00A9133C">
        <w:rPr>
          <w:b w:val="0"/>
        </w:rPr>
        <w:t xml:space="preserve">Die </w:t>
      </w:r>
      <w:r>
        <w:rPr>
          <w:b w:val="0"/>
        </w:rPr>
        <w:t xml:space="preserve">aufgeführten </w:t>
      </w:r>
      <w:r w:rsidRPr="00A9133C">
        <w:rPr>
          <w:b w:val="0"/>
        </w:rPr>
        <w:t>Kontexte</w:t>
      </w:r>
      <w:r>
        <w:rPr>
          <w:b w:val="0"/>
        </w:rPr>
        <w:t xml:space="preserve"> </w:t>
      </w:r>
      <w:r w:rsidRPr="00A9133C">
        <w:rPr>
          <w:b w:val="0"/>
        </w:rPr>
        <w:t>können durch gleichwertige ersetzt</w:t>
      </w:r>
      <w:r>
        <w:rPr>
          <w:b w:val="0"/>
        </w:rPr>
        <w:t xml:space="preserve"> </w:t>
      </w:r>
      <w:r w:rsidRPr="00A9133C">
        <w:rPr>
          <w:b w:val="0"/>
        </w:rPr>
        <w:t>werden, wenn die Fachkonferenz dies für</w:t>
      </w:r>
      <w:r>
        <w:rPr>
          <w:b w:val="0"/>
        </w:rPr>
        <w:t xml:space="preserve"> </w:t>
      </w:r>
      <w:r w:rsidRPr="00A9133C">
        <w:rPr>
          <w:b w:val="0"/>
        </w:rPr>
        <w:t>die Schule einheitlich beschließt.</w:t>
      </w:r>
    </w:p>
    <w:p w:rsidR="009E43D5" w:rsidRPr="00B12AE6" w:rsidRDefault="009E43D5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08"/>
        <w:gridCol w:w="4250"/>
        <w:gridCol w:w="4250"/>
      </w:tblGrid>
      <w:tr w:rsidR="009E43D5" w:rsidTr="00AC3BA2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E43D5" w:rsidRPr="008465D0" w:rsidRDefault="009E43D5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E6E6E6"/>
          </w:tcPr>
          <w:p w:rsidR="009E43D5" w:rsidRDefault="009E43D5" w:rsidP="00D57506">
            <w:pPr>
              <w:pStyle w:val="ekvtitelbox"/>
              <w:tabs>
                <w:tab w:val="left" w:pos="432"/>
              </w:tabs>
              <w:jc w:val="both"/>
            </w:pPr>
            <w:r w:rsidRPr="008465D0">
              <w:t xml:space="preserve">Themen in Natura </w:t>
            </w:r>
            <w:r>
              <w:t>1</w:t>
            </w:r>
            <w:r w:rsidRPr="008465D0">
              <w:t xml:space="preserve"> – G8</w:t>
            </w:r>
            <w:r>
              <w:t xml:space="preserve"> Schülerband :</w:t>
            </w:r>
          </w:p>
          <w:p w:rsidR="009E43D5" w:rsidRPr="009E43D5" w:rsidRDefault="009E43D5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E43D5">
              <w:rPr>
                <w:b/>
                <w:sz w:val="22"/>
                <w:szCs w:val="22"/>
              </w:rPr>
              <w:t>.</w:t>
            </w:r>
            <w:r w:rsidRPr="009E43D5">
              <w:rPr>
                <w:b/>
                <w:sz w:val="22"/>
                <w:szCs w:val="22"/>
              </w:rPr>
              <w:tab/>
            </w:r>
            <w:r w:rsidR="002D4938" w:rsidRPr="009E43D5">
              <w:rPr>
                <w:b/>
                <w:sz w:val="22"/>
                <w:szCs w:val="22"/>
              </w:rPr>
              <w:t xml:space="preserve">Tiere </w:t>
            </w:r>
            <w:r w:rsidR="002D4938">
              <w:rPr>
                <w:b/>
                <w:sz w:val="22"/>
                <w:szCs w:val="22"/>
              </w:rPr>
              <w:t xml:space="preserve">und </w:t>
            </w:r>
            <w:r w:rsidRPr="009E43D5">
              <w:rPr>
                <w:b/>
                <w:sz w:val="22"/>
                <w:szCs w:val="22"/>
              </w:rPr>
              <w:t>Pflanzen im Jahre</w:t>
            </w:r>
            <w:r w:rsidRPr="009E43D5">
              <w:rPr>
                <w:b/>
                <w:sz w:val="22"/>
                <w:szCs w:val="22"/>
              </w:rPr>
              <w:t>s</w:t>
            </w:r>
            <w:r w:rsidRPr="009E43D5">
              <w:rPr>
                <w:b/>
                <w:sz w:val="22"/>
                <w:szCs w:val="22"/>
              </w:rPr>
              <w:t>lauf</w:t>
            </w:r>
          </w:p>
          <w:p w:rsidR="009E43D5" w:rsidRPr="009E43D5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9E43D5">
              <w:rPr>
                <w:b/>
              </w:rPr>
              <w:t>.1.</w:t>
            </w:r>
            <w:r w:rsidRPr="009E43D5">
              <w:rPr>
                <w:b/>
              </w:rPr>
              <w:tab/>
              <w:t>Sonne – Motor des Lebens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9E43D5" w:rsidRPr="00110DD8" w:rsidRDefault="009E43D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110DD8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9E43D5" w:rsidRPr="00110DD8" w:rsidRDefault="009E43D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110DD8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9E43D5" w:rsidTr="00AC3BA2">
        <w:trPr>
          <w:cantSplit/>
        </w:trPr>
        <w:tc>
          <w:tcPr>
            <w:tcW w:w="2232" w:type="dxa"/>
            <w:vMerge w:val="restart"/>
            <w:shd w:val="clear" w:color="auto" w:fill="auto"/>
          </w:tcPr>
          <w:p w:rsidR="009E43D5" w:rsidRDefault="009E43D5" w:rsidP="00D57506">
            <w:pPr>
              <w:pStyle w:val="ekvtabelle"/>
              <w:jc w:val="both"/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9E43D5" w:rsidRDefault="009E43D5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</w:rPr>
            </w:pPr>
            <w:r w:rsidRPr="009E43D5">
              <w:rPr>
                <w:b/>
              </w:rPr>
              <w:t>Die Zelle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Pr="009E43D5">
              <w:rPr>
                <w:b/>
              </w:rPr>
              <w:t>Grundbaustein aller Lebewesen S.148 /149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abelle"/>
              <w:jc w:val="both"/>
            </w:pPr>
            <w:r w:rsidRPr="009E43D5">
              <w:rPr>
                <w:b/>
              </w:rPr>
              <w:t>SY 1:</w:t>
            </w:r>
            <w:r w:rsidRPr="00086FC4">
              <w:t xml:space="preserve"> beschreiben Zellen als räuml</w:t>
            </w:r>
            <w:r w:rsidRPr="00086FC4">
              <w:t>i</w:t>
            </w:r>
            <w:r w:rsidRPr="00086FC4">
              <w:t>che Einheiten, die aus verschi</w:t>
            </w:r>
            <w:r w:rsidRPr="00086FC4">
              <w:t>e</w:t>
            </w:r>
            <w:r w:rsidRPr="00086FC4">
              <w:t>denen Bestandteilen aufgebaut sind.</w:t>
            </w:r>
          </w:p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</w:rPr>
              <w:t>(SF 1, SF 2, EN 1)</w:t>
            </w:r>
          </w:p>
          <w:p w:rsidR="009E43D5" w:rsidRPr="009A26BE" w:rsidRDefault="009E43D5" w:rsidP="00D57506">
            <w:pPr>
              <w:pStyle w:val="ekvtabelle"/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498" w:rsidRPr="00110DD8" w:rsidRDefault="00454498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110DD8">
              <w:rPr>
                <w:b/>
                <w:sz w:val="16"/>
                <w:szCs w:val="16"/>
              </w:rPr>
              <w:t>KO 7:</w:t>
            </w:r>
            <w:r w:rsidRPr="00110DD8">
              <w:rPr>
                <w:sz w:val="16"/>
                <w:szCs w:val="16"/>
              </w:rPr>
              <w:t xml:space="preserve"> beschreiben und erklären in strukturierter sprachlicher Darstellung den Bedeutungsgehalt von fachsprachlichen bzw. alltagssprachlichen Texten und von anderen Medien.</w:t>
            </w:r>
          </w:p>
          <w:p w:rsidR="009E43D5" w:rsidRPr="009E43D5" w:rsidRDefault="00454498" w:rsidP="00D57506">
            <w:pPr>
              <w:pStyle w:val="ekvtabelle"/>
              <w:jc w:val="both"/>
              <w:rPr>
                <w:b/>
              </w:rPr>
            </w:pPr>
            <w:r w:rsidRPr="00110DD8">
              <w:rPr>
                <w:b/>
                <w:szCs w:val="16"/>
              </w:rPr>
              <w:t xml:space="preserve"> (EG 1, EG 12, EG</w:t>
            </w:r>
            <w:r w:rsidR="009E43D5" w:rsidRPr="00110DD8">
              <w:rPr>
                <w:b/>
                <w:szCs w:val="16"/>
              </w:rPr>
              <w:t>)</w:t>
            </w:r>
          </w:p>
        </w:tc>
      </w:tr>
      <w:tr w:rsidR="009E43D5" w:rsidRPr="009E43D5" w:rsidTr="00AC3BA2">
        <w:trPr>
          <w:cantSplit/>
        </w:trPr>
        <w:tc>
          <w:tcPr>
            <w:tcW w:w="2232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326364" w:rsidRDefault="00326364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</w:rPr>
            </w:pPr>
            <w:r w:rsidRPr="00326364">
              <w:rPr>
                <w:b/>
              </w:rPr>
              <w:t>Praktikum – Mikroskopieren von Zellen S. 150/151</w:t>
            </w:r>
          </w:p>
          <w:p w:rsidR="009E43D5" w:rsidRPr="00A750C1" w:rsidRDefault="009E43D5" w:rsidP="00D57506">
            <w:pPr>
              <w:pStyle w:val="ekvtabelle"/>
              <w:tabs>
                <w:tab w:val="left" w:pos="432"/>
              </w:tabs>
              <w:ind w:left="57" w:right="0"/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364" w:rsidRDefault="00326364" w:rsidP="00D57506">
            <w:pPr>
              <w:pStyle w:val="ekvtabelle"/>
              <w:jc w:val="both"/>
            </w:pPr>
            <w:r w:rsidRPr="009E43D5">
              <w:rPr>
                <w:b/>
              </w:rPr>
              <w:t>SY 1:</w:t>
            </w:r>
            <w:r w:rsidRPr="00086FC4">
              <w:t xml:space="preserve"> beschreiben Zellen als räuml</w:t>
            </w:r>
            <w:r w:rsidRPr="00086FC4">
              <w:t>i</w:t>
            </w:r>
            <w:r w:rsidRPr="00086FC4">
              <w:t>che Einheiten, die aus verschi</w:t>
            </w:r>
            <w:r w:rsidRPr="00086FC4">
              <w:t>e</w:t>
            </w:r>
            <w:r w:rsidRPr="00086FC4">
              <w:t>denen Bestandteilen aufgebaut sind.</w:t>
            </w:r>
          </w:p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</w:rPr>
              <w:t>(</w:t>
            </w:r>
            <w:r w:rsidR="00326364">
              <w:rPr>
                <w:b/>
              </w:rPr>
              <w:t>SY 5</w:t>
            </w:r>
            <w:r w:rsidRPr="009E43D5">
              <w:rPr>
                <w:b/>
              </w:rPr>
              <w:t>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abelle"/>
              <w:jc w:val="both"/>
            </w:pPr>
            <w:r w:rsidRPr="009E43D5">
              <w:rPr>
                <w:b/>
              </w:rPr>
              <w:t xml:space="preserve">EG 12: </w:t>
            </w:r>
            <w:r w:rsidRPr="00D20B77">
              <w:t>nutzen Modelle und Modellvorstellungen zur Analyse von Wechselwirkungen, Bearbeitung, Erkl</w:t>
            </w:r>
            <w:r w:rsidRPr="00D20B77">
              <w:t>ä</w:t>
            </w:r>
            <w:r w:rsidRPr="00D20B77">
              <w:t>rung und Beurteilung biologischer Fragestellungen und Z</w:t>
            </w:r>
            <w:r w:rsidRPr="00D20B77">
              <w:t>u</w:t>
            </w:r>
            <w:r w:rsidRPr="00D20B77">
              <w:t>sammenhänge.</w:t>
            </w:r>
          </w:p>
          <w:p w:rsidR="009E43D5" w:rsidRPr="009E43D5" w:rsidRDefault="009E43D5" w:rsidP="00D57506">
            <w:pPr>
              <w:pStyle w:val="ekvtabelle"/>
              <w:jc w:val="both"/>
              <w:rPr>
                <w:b/>
                <w:lang w:val="da-DK"/>
              </w:rPr>
            </w:pPr>
            <w:r w:rsidRPr="009E43D5">
              <w:rPr>
                <w:b/>
                <w:lang w:val="da-DK"/>
              </w:rPr>
              <w:t>(EG 4,</w:t>
            </w:r>
            <w:r w:rsidR="00326364">
              <w:rPr>
                <w:b/>
                <w:lang w:val="da-DK"/>
              </w:rPr>
              <w:t xml:space="preserve"> EG 5</w:t>
            </w:r>
            <w:r w:rsidRPr="009E43D5">
              <w:rPr>
                <w:b/>
                <w:lang w:val="da-DK"/>
              </w:rPr>
              <w:t>, EG 11, EG 13,</w:t>
            </w:r>
            <w:r w:rsidR="00326364">
              <w:rPr>
                <w:b/>
                <w:lang w:val="da-DK"/>
              </w:rPr>
              <w:t xml:space="preserve"> KO 3, </w:t>
            </w:r>
            <w:r w:rsidRPr="009E43D5">
              <w:rPr>
                <w:b/>
                <w:lang w:val="da-DK"/>
              </w:rPr>
              <w:t xml:space="preserve"> KO 4, BE 8)</w:t>
            </w:r>
          </w:p>
        </w:tc>
      </w:tr>
      <w:tr w:rsidR="009E43D5" w:rsidTr="00AC3BA2">
        <w:trPr>
          <w:cantSplit/>
        </w:trPr>
        <w:tc>
          <w:tcPr>
            <w:tcW w:w="2232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E63B85" w:rsidRDefault="002B7E48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 w:rsidRPr="00D64278">
              <w:rPr>
                <w:b/>
              </w:rPr>
              <w:t>Das Blatt S. 152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E48" w:rsidRPr="00F2638B" w:rsidRDefault="002B7E48" w:rsidP="00D57506">
            <w:pPr>
              <w:pStyle w:val="ekvtabelle"/>
              <w:jc w:val="both"/>
            </w:pPr>
            <w:r w:rsidRPr="00F2638B">
              <w:rPr>
                <w:b/>
              </w:rPr>
              <w:t>SF 3:</w:t>
            </w:r>
            <w:r w:rsidRPr="00F2638B">
              <w:t xml:space="preserve"> nennen verschiedene Blütenpflanzen, unte</w:t>
            </w:r>
            <w:r w:rsidRPr="00F2638B">
              <w:t>r</w:t>
            </w:r>
            <w:r w:rsidRPr="00F2638B">
              <w:t>scheiden ihre Grundorgane und nenen deren wesetl</w:t>
            </w:r>
            <w:r w:rsidRPr="00F2638B">
              <w:t>i</w:t>
            </w:r>
            <w:r w:rsidRPr="00F2638B">
              <w:t>che Funktionen.</w:t>
            </w:r>
          </w:p>
          <w:p w:rsidR="009E43D5" w:rsidRPr="009E43D5" w:rsidRDefault="002B7E48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</w:rPr>
              <w:t>(</w:t>
            </w:r>
            <w:r>
              <w:rPr>
                <w:b/>
              </w:rPr>
              <w:t>SY 2, SY 5</w:t>
            </w:r>
            <w:r w:rsidRPr="009E43D5">
              <w:rPr>
                <w:b/>
              </w:rPr>
              <w:t>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E48" w:rsidRPr="000B6137" w:rsidRDefault="002B7E48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0B6137">
              <w:rPr>
                <w:b/>
                <w:sz w:val="16"/>
                <w:szCs w:val="16"/>
              </w:rPr>
              <w:t>KO 7:</w:t>
            </w:r>
            <w:r w:rsidRPr="000B6137">
              <w:rPr>
                <w:sz w:val="16"/>
                <w:szCs w:val="16"/>
              </w:rPr>
              <w:t xml:space="preserve"> beschreiben und erklären in strukturierter sprachlicher Darstellung den Bedeutungsgehalt von fachsprachlichen bzw. alltagssprachlichen Texten und von anderen Medien.</w:t>
            </w:r>
          </w:p>
          <w:p w:rsidR="009E43D5" w:rsidRPr="009E43D5" w:rsidRDefault="002B7E48" w:rsidP="00D57506">
            <w:pPr>
              <w:pStyle w:val="ekvtabelle"/>
              <w:jc w:val="both"/>
              <w:rPr>
                <w:b/>
              </w:rPr>
            </w:pPr>
            <w:r w:rsidRPr="000B6137">
              <w:rPr>
                <w:b/>
                <w:szCs w:val="16"/>
              </w:rPr>
              <w:t>(EG 10, EG 8, KO 6)</w:t>
            </w:r>
          </w:p>
        </w:tc>
      </w:tr>
      <w:tr w:rsidR="009E43D5" w:rsidTr="00AC3BA2">
        <w:trPr>
          <w:cantSplit/>
          <w:trHeight w:val="460"/>
        </w:trPr>
        <w:tc>
          <w:tcPr>
            <w:tcW w:w="2232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366F5" w:rsidRPr="00D64278" w:rsidRDefault="001366F5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</w:rPr>
            </w:pPr>
            <w:r w:rsidRPr="00D64278">
              <w:rPr>
                <w:b/>
              </w:rPr>
              <w:t>Material – Versuche mit Blättern S. 153</w:t>
            </w:r>
          </w:p>
          <w:p w:rsidR="009E43D5" w:rsidRPr="00A70EE6" w:rsidRDefault="009E43D5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Default="001366F5" w:rsidP="00D57506">
            <w:pPr>
              <w:pStyle w:val="ekvtabelle"/>
              <w:jc w:val="both"/>
            </w:pPr>
            <w:r w:rsidRPr="009E43D5">
              <w:rPr>
                <w:b/>
              </w:rPr>
              <w:t>SY 2:</w:t>
            </w:r>
            <w:r w:rsidRPr="00513131">
              <w:t xml:space="preserve"> beschreiben Organe und Organsysteme als Bestandteile des Organismus und erläutern ihr Z</w:t>
            </w:r>
            <w:r w:rsidRPr="00513131">
              <w:t>u</w:t>
            </w:r>
            <w:r w:rsidRPr="00513131">
              <w:t>sammenwirken, z. B. bei Atmung, Verdauung, Mu</w:t>
            </w:r>
            <w:r w:rsidRPr="00513131">
              <w:t>s</w:t>
            </w:r>
            <w:r w:rsidRPr="00513131">
              <w:t>keln.</w:t>
            </w:r>
          </w:p>
          <w:p w:rsidR="009E43D5" w:rsidRPr="007B2A50" w:rsidRDefault="001366F5" w:rsidP="00D57506">
            <w:pPr>
              <w:pStyle w:val="ekvtabelle"/>
              <w:jc w:val="both"/>
            </w:pPr>
            <w:r w:rsidRPr="009E43D5">
              <w:rPr>
                <w:b/>
              </w:rPr>
              <w:t>(SY 1</w:t>
            </w:r>
            <w:r w:rsidR="00A87960">
              <w:rPr>
                <w:b/>
              </w:rPr>
              <w:t>, SF</w:t>
            </w:r>
            <w:r>
              <w:rPr>
                <w:b/>
              </w:rPr>
              <w:t xml:space="preserve"> 3</w:t>
            </w:r>
            <w:r w:rsidRPr="009E43D5">
              <w:rPr>
                <w:b/>
              </w:rPr>
              <w:t>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9E43D5" w:rsidRDefault="001366F5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</w:rPr>
              <w:t>EG 4:</w:t>
            </w:r>
            <w:r>
              <w:t xml:space="preserve"> </w:t>
            </w:r>
            <w:r w:rsidRPr="00E724F4">
              <w:t>führen qualitative und einfache quantitative E</w:t>
            </w:r>
            <w:r w:rsidRPr="00E724F4">
              <w:t>x</w:t>
            </w:r>
            <w:r w:rsidRPr="00E724F4">
              <w:t>perimente und Untersuchungen durch und protokolli</w:t>
            </w:r>
            <w:r w:rsidRPr="00E724F4">
              <w:t>e</w:t>
            </w:r>
            <w:r w:rsidRPr="00E724F4">
              <w:t>ren diese.</w:t>
            </w:r>
          </w:p>
          <w:p w:rsidR="009E43D5" w:rsidRPr="009E43D5" w:rsidRDefault="001366F5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  <w:lang w:val="da-DK"/>
              </w:rPr>
              <w:t>(EG 1,EG 2, EG 9, EG 10, KO 3, KO 6)</w:t>
            </w:r>
          </w:p>
        </w:tc>
      </w:tr>
      <w:tr w:rsidR="009E43D5" w:rsidRPr="005D0C33" w:rsidTr="00AC3BA2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366F5" w:rsidRPr="005D0C33" w:rsidRDefault="001366F5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Fotosynthese S. 154/155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SF 7:</w:t>
            </w:r>
            <w:r w:rsidRPr="005D0C33">
              <w:rPr>
                <w:rFonts w:cs="Arial"/>
                <w:szCs w:val="16"/>
              </w:rPr>
              <w:t xml:space="preserve"> beschreiben die Fotosynthese als Prozess zum Aufbau von Glucose aus Kohlenstoffdioxid und Wa</w:t>
            </w:r>
            <w:r w:rsidRPr="005D0C33">
              <w:rPr>
                <w:rFonts w:cs="Arial"/>
                <w:szCs w:val="16"/>
              </w:rPr>
              <w:t>s</w:t>
            </w:r>
            <w:r w:rsidRPr="005D0C33">
              <w:rPr>
                <w:rFonts w:cs="Arial"/>
                <w:szCs w:val="16"/>
              </w:rPr>
              <w:t>ser mit Hilfe von Lichtenergie unter Freisetzung von Saue</w:t>
            </w:r>
            <w:r w:rsidRPr="005D0C33">
              <w:rPr>
                <w:rFonts w:cs="Arial"/>
                <w:szCs w:val="16"/>
              </w:rPr>
              <w:t>r</w:t>
            </w:r>
            <w:r w:rsidRPr="005D0C33">
              <w:rPr>
                <w:rFonts w:cs="Arial"/>
                <w:szCs w:val="16"/>
              </w:rPr>
              <w:t>stoff.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(SY 1, SY 3, SY 4, SY 6)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10:</w:t>
            </w:r>
            <w:r w:rsidRPr="005D0C33">
              <w:rPr>
                <w:rFonts w:cs="Arial"/>
                <w:szCs w:val="16"/>
              </w:rPr>
              <w:t xml:space="preserve"> interpretieren Daten, Trends, Strukturen und B</w:t>
            </w:r>
            <w:r w:rsidRPr="005D0C33">
              <w:rPr>
                <w:rFonts w:cs="Arial"/>
                <w:szCs w:val="16"/>
              </w:rPr>
              <w:t>e</w:t>
            </w:r>
            <w:r w:rsidRPr="005D0C33">
              <w:rPr>
                <w:rFonts w:cs="Arial"/>
                <w:szCs w:val="16"/>
              </w:rPr>
              <w:t>ziehungen, erklären diese und ziehen geeignete Schlussfolgerungen.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  <w:lang w:val="da-DK"/>
              </w:rPr>
              <w:t>(EG 1, EG 8, )</w:t>
            </w:r>
          </w:p>
        </w:tc>
      </w:tr>
      <w:tr w:rsidR="009E43D5" w:rsidRPr="005D0C33" w:rsidTr="00AC3BA2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F2638B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Der Stängel S. 156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SY 2:</w:t>
            </w:r>
            <w:r w:rsidRPr="005D0C33">
              <w:rPr>
                <w:rFonts w:cs="Arial"/>
                <w:szCs w:val="16"/>
              </w:rPr>
              <w:t xml:space="preserve"> beschreiben Organe und Organsysteme als Bestandteile des Organismus und erläutern ihr Z</w:t>
            </w:r>
            <w:r w:rsidRPr="005D0C33">
              <w:rPr>
                <w:rFonts w:cs="Arial"/>
                <w:szCs w:val="16"/>
              </w:rPr>
              <w:t>u</w:t>
            </w:r>
            <w:r w:rsidRPr="005D0C33">
              <w:rPr>
                <w:rFonts w:cs="Arial"/>
                <w:szCs w:val="16"/>
              </w:rPr>
              <w:t>sammenwirken, z. B. bei Atmung, Verdauung, Mu</w:t>
            </w:r>
            <w:r w:rsidRPr="005D0C33">
              <w:rPr>
                <w:rFonts w:cs="Arial"/>
                <w:szCs w:val="16"/>
              </w:rPr>
              <w:t>s</w:t>
            </w:r>
            <w:r w:rsidRPr="005D0C33">
              <w:rPr>
                <w:rFonts w:cs="Arial"/>
                <w:szCs w:val="16"/>
              </w:rPr>
              <w:t>keln.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(SY 5, SF 3)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7</w:t>
            </w:r>
            <w:r w:rsidRPr="005D0C33">
              <w:rPr>
                <w:rFonts w:cs="Arial"/>
                <w:szCs w:val="16"/>
              </w:rPr>
              <w:t>: recherchieren in unterschiedlichen Quellen (Print- und elektronische Medien) und werten die D</w:t>
            </w:r>
            <w:r w:rsidRPr="005D0C33">
              <w:rPr>
                <w:rFonts w:cs="Arial"/>
                <w:szCs w:val="16"/>
              </w:rPr>
              <w:t>a</w:t>
            </w:r>
            <w:r w:rsidRPr="005D0C33">
              <w:rPr>
                <w:rFonts w:cs="Arial"/>
                <w:szCs w:val="16"/>
              </w:rPr>
              <w:t>ten, Untersuchungsmethoden und Informationen kr</w:t>
            </w:r>
            <w:r w:rsidRPr="005D0C33">
              <w:rPr>
                <w:rFonts w:cs="Arial"/>
                <w:szCs w:val="16"/>
              </w:rPr>
              <w:t>i</w:t>
            </w:r>
            <w:r w:rsidRPr="005D0C33">
              <w:rPr>
                <w:rFonts w:cs="Arial"/>
                <w:szCs w:val="16"/>
              </w:rPr>
              <w:t>tisch aus.</w:t>
            </w:r>
          </w:p>
          <w:p w:rsidR="009E43D5" w:rsidRPr="005D0C33" w:rsidRDefault="00F2638B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(EG 1, EG 8</w:t>
            </w:r>
            <w:r w:rsidR="009E43D5" w:rsidRPr="005D0C33">
              <w:rPr>
                <w:rFonts w:cs="Arial"/>
                <w:b/>
                <w:szCs w:val="16"/>
              </w:rPr>
              <w:t>)</w:t>
            </w:r>
          </w:p>
        </w:tc>
      </w:tr>
      <w:tr w:rsidR="009E43D5" w:rsidRPr="005D0C33" w:rsidTr="00AC3BA2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215F78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Praktikum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="00F2638B" w:rsidRPr="005D0C33">
              <w:rPr>
                <w:rFonts w:cs="Arial"/>
                <w:b/>
                <w:szCs w:val="16"/>
              </w:rPr>
              <w:t>Der Stängel – Wassertransport und Stabilität S: 157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S</w:t>
            </w:r>
            <w:r w:rsidR="00F2638B" w:rsidRPr="005D0C33">
              <w:rPr>
                <w:rFonts w:cs="Arial"/>
                <w:b/>
                <w:szCs w:val="16"/>
              </w:rPr>
              <w:t>F 3:</w:t>
            </w:r>
            <w:r w:rsidR="00F2638B" w:rsidRPr="005D0C33">
              <w:rPr>
                <w:rFonts w:cs="Arial"/>
                <w:szCs w:val="16"/>
              </w:rPr>
              <w:t xml:space="preserve"> nennen verschiedene Blütenpflanzen, unte</w:t>
            </w:r>
            <w:r w:rsidR="00F2638B" w:rsidRPr="005D0C33">
              <w:rPr>
                <w:rFonts w:cs="Arial"/>
                <w:szCs w:val="16"/>
              </w:rPr>
              <w:t>r</w:t>
            </w:r>
            <w:r w:rsidR="00F2638B" w:rsidRPr="005D0C33">
              <w:rPr>
                <w:rFonts w:cs="Arial"/>
                <w:szCs w:val="16"/>
              </w:rPr>
              <w:t>scheiden ihre Grundorgane und nenen deren wesetl</w:t>
            </w:r>
            <w:r w:rsidR="00F2638B" w:rsidRPr="005D0C33">
              <w:rPr>
                <w:rFonts w:cs="Arial"/>
                <w:szCs w:val="16"/>
              </w:rPr>
              <w:t>i</w:t>
            </w:r>
            <w:r w:rsidR="00F2638B" w:rsidRPr="005D0C33">
              <w:rPr>
                <w:rFonts w:cs="Arial"/>
                <w:szCs w:val="16"/>
              </w:rPr>
              <w:t>che Funktionen.</w:t>
            </w:r>
          </w:p>
          <w:p w:rsidR="009E43D5" w:rsidRPr="005D0C33" w:rsidRDefault="00F2638B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(SY 4, SF 7</w:t>
            </w:r>
            <w:r w:rsidR="009E43D5" w:rsidRPr="005D0C33">
              <w:rPr>
                <w:rFonts w:cs="Arial"/>
                <w:b/>
                <w:szCs w:val="16"/>
              </w:rPr>
              <w:t>, EN 9)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38B" w:rsidRPr="005D0C33" w:rsidRDefault="00F2638B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4:</w:t>
            </w:r>
            <w:r w:rsidRPr="005D0C33">
              <w:rPr>
                <w:rFonts w:cs="Arial"/>
                <w:szCs w:val="16"/>
              </w:rPr>
              <w:t xml:space="preserve"> führen qualitative und einfache quantitative E</w:t>
            </w:r>
            <w:r w:rsidRPr="005D0C33">
              <w:rPr>
                <w:rFonts w:cs="Arial"/>
                <w:szCs w:val="16"/>
              </w:rPr>
              <w:t>x</w:t>
            </w:r>
            <w:r w:rsidRPr="005D0C33">
              <w:rPr>
                <w:rFonts w:cs="Arial"/>
                <w:szCs w:val="16"/>
              </w:rPr>
              <w:t>perimente und Untersuchungen durch und protokolli</w:t>
            </w:r>
            <w:r w:rsidRPr="005D0C33">
              <w:rPr>
                <w:rFonts w:cs="Arial"/>
                <w:szCs w:val="16"/>
              </w:rPr>
              <w:t>e</w:t>
            </w:r>
            <w:r w:rsidRPr="005D0C33">
              <w:rPr>
                <w:rFonts w:cs="Arial"/>
                <w:szCs w:val="16"/>
              </w:rPr>
              <w:t>ren diese.</w:t>
            </w:r>
          </w:p>
          <w:p w:rsidR="009E43D5" w:rsidRPr="005D0C33" w:rsidRDefault="00F2638B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 xml:space="preserve"> </w:t>
            </w:r>
            <w:r w:rsidR="009E43D5" w:rsidRPr="005D0C33">
              <w:rPr>
                <w:rFonts w:cs="Arial"/>
                <w:b/>
                <w:szCs w:val="16"/>
              </w:rPr>
              <w:t>(</w:t>
            </w:r>
            <w:r w:rsidRPr="005D0C33">
              <w:rPr>
                <w:rFonts w:cs="Arial"/>
                <w:b/>
                <w:szCs w:val="16"/>
              </w:rPr>
              <w:t>EG 2, EG 9, EG 10, EG 11, EG 12, KO 2, KO 4</w:t>
            </w:r>
            <w:r w:rsidR="009E43D5" w:rsidRPr="005D0C33">
              <w:rPr>
                <w:rFonts w:cs="Arial"/>
                <w:b/>
                <w:szCs w:val="16"/>
              </w:rPr>
              <w:t>)</w:t>
            </w:r>
          </w:p>
        </w:tc>
      </w:tr>
      <w:tr w:rsidR="009E43D5" w:rsidRPr="005D0C33" w:rsidTr="00AC3BA2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1366F5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Die Wurzel S.158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SY 2:</w:t>
            </w:r>
            <w:r w:rsidRPr="005D0C33">
              <w:rPr>
                <w:rFonts w:cs="Arial"/>
                <w:szCs w:val="16"/>
              </w:rPr>
              <w:t xml:space="preserve"> beschreiben Organe und Organsysteme als Bestandteile des Organismus und erläutern ihr Z</w:t>
            </w:r>
            <w:r w:rsidRPr="005D0C33">
              <w:rPr>
                <w:rFonts w:cs="Arial"/>
                <w:szCs w:val="16"/>
              </w:rPr>
              <w:t>u</w:t>
            </w:r>
            <w:r w:rsidRPr="005D0C33">
              <w:rPr>
                <w:rFonts w:cs="Arial"/>
                <w:szCs w:val="16"/>
              </w:rPr>
              <w:t>sammenwirken, z. B. bei Atmung, Verdauung, Mu</w:t>
            </w:r>
            <w:r w:rsidRPr="005D0C33">
              <w:rPr>
                <w:rFonts w:cs="Arial"/>
                <w:szCs w:val="16"/>
              </w:rPr>
              <w:t>s</w:t>
            </w:r>
            <w:r w:rsidRPr="005D0C33">
              <w:rPr>
                <w:rFonts w:cs="Arial"/>
                <w:szCs w:val="16"/>
              </w:rPr>
              <w:t>keln.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(SY 5, SF 3)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3:</w:t>
            </w:r>
            <w:r w:rsidRPr="005D0C33">
              <w:rPr>
                <w:rFonts w:cs="Arial"/>
                <w:szCs w:val="16"/>
              </w:rPr>
              <w:t xml:space="preserve"> analysieren Ähnlichkeiten und Unterschiede durch kriteriengeleitetes Vergleichen, u. a. bzgl. An</w:t>
            </w:r>
            <w:r w:rsidRPr="005D0C33">
              <w:rPr>
                <w:rFonts w:cs="Arial"/>
                <w:szCs w:val="16"/>
              </w:rPr>
              <w:t>a</w:t>
            </w:r>
            <w:r w:rsidRPr="005D0C33">
              <w:rPr>
                <w:rFonts w:cs="Arial"/>
                <w:szCs w:val="16"/>
              </w:rPr>
              <w:t>tomie und Morphologie von Organismen.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(EG 8, KO 7)</w:t>
            </w:r>
          </w:p>
        </w:tc>
      </w:tr>
      <w:tr w:rsidR="009E43D5" w:rsidRPr="005D0C33" w:rsidTr="00AC3BA2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366F5" w:rsidRPr="005D0C33" w:rsidRDefault="00215F78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Praktikum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="001366F5" w:rsidRPr="005D0C33">
              <w:rPr>
                <w:rFonts w:cs="Arial"/>
                <w:b/>
                <w:szCs w:val="16"/>
              </w:rPr>
              <w:t>Untersuchung der Wurzel S. 159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EN 4:</w:t>
            </w:r>
            <w:r w:rsidRPr="005D0C33">
              <w:rPr>
                <w:rFonts w:cs="Arial"/>
                <w:szCs w:val="16"/>
              </w:rPr>
              <w:t xml:space="preserve"> beschreiben die Entwicklung von Pflanzen.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(SF 3, SY 4, SY 5)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4:</w:t>
            </w:r>
            <w:r w:rsidRPr="005D0C33">
              <w:rPr>
                <w:rFonts w:cs="Arial"/>
                <w:szCs w:val="16"/>
              </w:rPr>
              <w:t xml:space="preserve"> führen qualitative und einfache quantitative E</w:t>
            </w:r>
            <w:r w:rsidRPr="005D0C33">
              <w:rPr>
                <w:rFonts w:cs="Arial"/>
                <w:szCs w:val="16"/>
              </w:rPr>
              <w:t>x</w:t>
            </w:r>
            <w:r w:rsidRPr="005D0C33">
              <w:rPr>
                <w:rFonts w:cs="Arial"/>
                <w:szCs w:val="16"/>
              </w:rPr>
              <w:t>perimente und Untersuchungen durch und protokolli</w:t>
            </w:r>
            <w:r w:rsidRPr="005D0C33">
              <w:rPr>
                <w:rFonts w:cs="Arial"/>
                <w:szCs w:val="16"/>
              </w:rPr>
              <w:t>e</w:t>
            </w:r>
            <w:r w:rsidRPr="005D0C33">
              <w:rPr>
                <w:rFonts w:cs="Arial"/>
                <w:szCs w:val="16"/>
              </w:rPr>
              <w:t>ren diese.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  <w:lang w:val="da-DK"/>
              </w:rPr>
              <w:t>(EG 1, EG 2, EG 9, KO 3, KO 5, KO 6)</w:t>
            </w:r>
          </w:p>
        </w:tc>
      </w:tr>
      <w:tr w:rsidR="009E43D5" w:rsidRPr="005D0C33" w:rsidTr="00AC3BA2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1366F5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</w:rPr>
              <w:t>Quellung und Keimung bei der Gartebohne S. 160/161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EN 4:</w:t>
            </w:r>
            <w:r w:rsidRPr="005D0C33">
              <w:rPr>
                <w:rFonts w:cs="Arial"/>
                <w:szCs w:val="16"/>
              </w:rPr>
              <w:t xml:space="preserve"> beschreiben die Entwicklung von Pflanzen.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</w:rPr>
              <w:t>(EN 6, SF 3, SY 5)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0B613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KO 7:</w:t>
            </w:r>
            <w:r w:rsidRPr="005D0C33">
              <w:rPr>
                <w:rFonts w:cs="Arial"/>
                <w:szCs w:val="16"/>
              </w:rPr>
              <w:t xml:space="preserve"> </w:t>
            </w:r>
            <w:r w:rsidR="001366F5" w:rsidRPr="005D0C33">
              <w:rPr>
                <w:rFonts w:cs="Arial"/>
                <w:szCs w:val="16"/>
              </w:rPr>
              <w:t>beschreiben und erklären in strukturierter sprachlicher Darstellung den Bedeutungsgehalt von fachsprachl</w:t>
            </w:r>
            <w:r w:rsidR="001366F5" w:rsidRPr="005D0C33">
              <w:rPr>
                <w:rFonts w:cs="Arial"/>
                <w:szCs w:val="16"/>
              </w:rPr>
              <w:t>i</w:t>
            </w:r>
            <w:r w:rsidR="001366F5" w:rsidRPr="005D0C33">
              <w:rPr>
                <w:rFonts w:cs="Arial"/>
                <w:szCs w:val="16"/>
              </w:rPr>
              <w:t>chen bzw. alltagssprachlichen Texten und von and</w:t>
            </w:r>
            <w:r w:rsidR="001366F5" w:rsidRPr="005D0C33">
              <w:rPr>
                <w:rFonts w:cs="Arial"/>
                <w:szCs w:val="16"/>
              </w:rPr>
              <w:t>e</w:t>
            </w:r>
            <w:r w:rsidR="001366F5" w:rsidRPr="005D0C33">
              <w:rPr>
                <w:rFonts w:cs="Arial"/>
                <w:szCs w:val="16"/>
              </w:rPr>
              <w:t>ren Medien.</w:t>
            </w:r>
            <w:r w:rsidR="001366F5" w:rsidRPr="005D0C33">
              <w:rPr>
                <w:rFonts w:cs="Arial"/>
                <w:b/>
                <w:szCs w:val="16"/>
              </w:rPr>
              <w:t xml:space="preserve"> 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</w:rPr>
              <w:t>(EG 1, EG 3, EG 8)</w:t>
            </w:r>
          </w:p>
        </w:tc>
      </w:tr>
      <w:tr w:rsidR="009E43D5" w:rsidRPr="005D0C33" w:rsidTr="00AC3BA2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366F5" w:rsidRPr="005D0C33" w:rsidRDefault="00215F78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Praktikum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="001366F5" w:rsidRPr="005D0C33">
              <w:rPr>
                <w:rFonts w:cs="Arial"/>
                <w:b/>
                <w:szCs w:val="16"/>
              </w:rPr>
              <w:t>Keimung und Wachstum S. 162/163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EN 4:</w:t>
            </w:r>
            <w:r w:rsidRPr="005D0C33">
              <w:rPr>
                <w:rFonts w:cs="Arial"/>
                <w:szCs w:val="16"/>
              </w:rPr>
              <w:t xml:space="preserve"> beschreiben die Entwicklung von Pflanzen.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</w:rPr>
              <w:t>(EN 6, SF 3, SY 4, SY 5)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6F5" w:rsidRPr="005D0C33" w:rsidRDefault="001366F5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3:</w:t>
            </w:r>
            <w:r w:rsidRPr="005D0C33">
              <w:rPr>
                <w:rFonts w:cs="Arial"/>
                <w:szCs w:val="16"/>
              </w:rPr>
              <w:t xml:space="preserve"> analysieren Ähnlichkeiten und Unterschiede durch kriteriengeleitetes Vergleichen, u. a. bzgl. An</w:t>
            </w:r>
            <w:r w:rsidRPr="005D0C33">
              <w:rPr>
                <w:rFonts w:cs="Arial"/>
                <w:szCs w:val="16"/>
              </w:rPr>
              <w:t>a</w:t>
            </w:r>
            <w:r w:rsidRPr="005D0C33">
              <w:rPr>
                <w:rFonts w:cs="Arial"/>
                <w:szCs w:val="16"/>
              </w:rPr>
              <w:t>tomie und Morphologie von Organismen.</w:t>
            </w:r>
          </w:p>
          <w:p w:rsidR="009E43D5" w:rsidRPr="005D0C33" w:rsidRDefault="001366F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</w:rPr>
              <w:t>(EG 1, EG 2, EG 4, KO 3, KO 4, KO 5, KO 6)</w:t>
            </w:r>
          </w:p>
        </w:tc>
      </w:tr>
    </w:tbl>
    <w:p w:rsidR="009E43D5" w:rsidRPr="005D0C33" w:rsidRDefault="009E43D5" w:rsidP="00D57506">
      <w:pPr>
        <w:jc w:val="both"/>
        <w:rPr>
          <w:rFonts w:cs="Arial"/>
          <w:sz w:val="16"/>
          <w:szCs w:val="16"/>
          <w:lang w:val="da-DK"/>
        </w:rPr>
      </w:pPr>
    </w:p>
    <w:p w:rsidR="009E43D5" w:rsidRPr="005D0C33" w:rsidRDefault="009E43D5" w:rsidP="00D57506">
      <w:pPr>
        <w:jc w:val="both"/>
        <w:rPr>
          <w:rFonts w:cs="Arial"/>
          <w:sz w:val="16"/>
          <w:szCs w:val="16"/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11"/>
        <w:gridCol w:w="4249"/>
        <w:gridCol w:w="4249"/>
      </w:tblGrid>
      <w:tr w:rsidR="009E43D5" w:rsidTr="005E5932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9E43D5" w:rsidRPr="008465D0" w:rsidRDefault="009E43D5" w:rsidP="00D57506">
            <w:pPr>
              <w:pStyle w:val="ekvtitelbox"/>
              <w:jc w:val="both"/>
            </w:pPr>
            <w:r>
              <w:lastRenderedPageBreak/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E6E6E6"/>
          </w:tcPr>
          <w:p w:rsidR="009E43D5" w:rsidRDefault="009E43D5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9E43D5" w:rsidRPr="009E43D5" w:rsidRDefault="00C125ED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E43D5" w:rsidRPr="009E43D5">
              <w:rPr>
                <w:b/>
                <w:sz w:val="22"/>
                <w:szCs w:val="22"/>
              </w:rPr>
              <w:t>.</w:t>
            </w:r>
            <w:r w:rsidR="009E43D5" w:rsidRPr="009E43D5">
              <w:rPr>
                <w:b/>
                <w:sz w:val="22"/>
                <w:szCs w:val="22"/>
              </w:rPr>
              <w:tab/>
            </w:r>
            <w:r w:rsidR="00587550" w:rsidRPr="009E43D5">
              <w:rPr>
                <w:b/>
                <w:sz w:val="22"/>
                <w:szCs w:val="22"/>
              </w:rPr>
              <w:t xml:space="preserve">Tiere </w:t>
            </w:r>
            <w:r w:rsidR="00587550">
              <w:rPr>
                <w:b/>
                <w:sz w:val="22"/>
                <w:szCs w:val="22"/>
              </w:rPr>
              <w:t xml:space="preserve">und </w:t>
            </w:r>
            <w:r w:rsidR="009E43D5" w:rsidRPr="009E43D5">
              <w:rPr>
                <w:b/>
                <w:sz w:val="22"/>
                <w:szCs w:val="22"/>
              </w:rPr>
              <w:t>Pflanzen</w:t>
            </w:r>
            <w:r w:rsidR="00587550">
              <w:rPr>
                <w:b/>
                <w:sz w:val="22"/>
                <w:szCs w:val="22"/>
              </w:rPr>
              <w:t xml:space="preserve"> </w:t>
            </w:r>
            <w:r w:rsidR="009E43D5" w:rsidRPr="009E43D5">
              <w:rPr>
                <w:b/>
                <w:sz w:val="22"/>
                <w:szCs w:val="22"/>
              </w:rPr>
              <w:t>im Jahre</w:t>
            </w:r>
            <w:r w:rsidR="009E43D5" w:rsidRPr="009E43D5">
              <w:rPr>
                <w:b/>
                <w:sz w:val="22"/>
                <w:szCs w:val="22"/>
              </w:rPr>
              <w:t>s</w:t>
            </w:r>
            <w:r w:rsidR="009E43D5" w:rsidRPr="009E43D5">
              <w:rPr>
                <w:b/>
                <w:sz w:val="22"/>
                <w:szCs w:val="22"/>
              </w:rPr>
              <w:t>lauf</w:t>
            </w:r>
          </w:p>
          <w:p w:rsidR="009E43D5" w:rsidRPr="009E43D5" w:rsidRDefault="00C125ED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9E43D5" w:rsidRPr="009E43D5">
              <w:rPr>
                <w:b/>
              </w:rPr>
              <w:t>.2.</w:t>
            </w:r>
            <w:r w:rsidR="009E43D5" w:rsidRPr="009E43D5">
              <w:rPr>
                <w:b/>
              </w:rPr>
              <w:tab/>
              <w:t>Leben mit den Jahreszeiten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9E43D5" w:rsidRPr="00A7210A" w:rsidRDefault="009E43D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7210A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9E43D5" w:rsidRPr="00A7210A" w:rsidRDefault="009E43D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7210A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9E43D5" w:rsidRPr="009E43D5" w:rsidTr="005E5932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43235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Wie Pflanzen überwintern S. 164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355" w:rsidRPr="005D0C33" w:rsidRDefault="0043235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EN 7:</w:t>
            </w:r>
            <w:r w:rsidRPr="005D0C33">
              <w:rPr>
                <w:szCs w:val="16"/>
              </w:rPr>
              <w:t xml:space="preserve"> beschreiben exemplarisch Organismen im Wechsel der Jahreszeiten und erklären die Ang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passtheit (z. B. Überwinterung unter dem Aspekt der En</w:t>
            </w:r>
            <w:r w:rsidRPr="005D0C33">
              <w:rPr>
                <w:szCs w:val="16"/>
              </w:rPr>
              <w:t>t</w:t>
            </w:r>
            <w:r w:rsidRPr="005D0C33">
              <w:rPr>
                <w:szCs w:val="16"/>
              </w:rPr>
              <w:t>wicklung).</w:t>
            </w:r>
          </w:p>
          <w:p w:rsidR="009E43D5" w:rsidRPr="005D0C33" w:rsidRDefault="0043235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(EN 4, ‚SF 3, SF 19)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EG 3:</w:t>
            </w:r>
            <w:r w:rsidRPr="005D0C33">
              <w:rPr>
                <w:szCs w:val="16"/>
              </w:rPr>
              <w:t xml:space="preserve"> analysieren Ähnlichkeiten und Unterschiede durch kriteriengeleitetes Vergleichen, u. a. bzgl. An</w:t>
            </w:r>
            <w:r w:rsidRPr="005D0C33">
              <w:rPr>
                <w:szCs w:val="16"/>
              </w:rPr>
              <w:t>a</w:t>
            </w:r>
            <w:r w:rsidRPr="005D0C33">
              <w:rPr>
                <w:szCs w:val="16"/>
              </w:rPr>
              <w:t>tomie und Morphologie von Organismen.</w:t>
            </w:r>
          </w:p>
          <w:p w:rsidR="009E43D5" w:rsidRPr="005D0C33" w:rsidRDefault="00432355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</w:rPr>
              <w:t>(EG 3, EG 10, KO 2, KO 7)</w:t>
            </w:r>
          </w:p>
        </w:tc>
      </w:tr>
      <w:tr w:rsidR="009E43D5" w:rsidRPr="009E43D5" w:rsidTr="005E5932">
        <w:trPr>
          <w:cantSplit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43235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Material – Überwinterung bei Pflanzen S. 165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EN 7:</w:t>
            </w:r>
            <w:r w:rsidRPr="005D0C33">
              <w:rPr>
                <w:szCs w:val="16"/>
              </w:rPr>
              <w:t xml:space="preserve"> beschreiben exemplarisch Organismen im Wechsel der Jahreszeiten und erklären die Ang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passtheit (z. B. Überwinterung unter dem Aspekt der En</w:t>
            </w:r>
            <w:r w:rsidRPr="005D0C33">
              <w:rPr>
                <w:szCs w:val="16"/>
              </w:rPr>
              <w:t>t</w:t>
            </w:r>
            <w:r w:rsidRPr="005D0C33">
              <w:rPr>
                <w:szCs w:val="16"/>
              </w:rPr>
              <w:t>wicklung).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  <w:lang w:val="da-DK"/>
              </w:rPr>
              <w:t>(SF 3, SF 7, SF 19, EN 4, SY 4)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EG 10:</w:t>
            </w:r>
            <w:r w:rsidRPr="005D0C33">
              <w:rPr>
                <w:szCs w:val="16"/>
              </w:rPr>
              <w:t xml:space="preserve"> interpretieren Daten, Trends, Strukturen und B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 xml:space="preserve">ziehungen, erklären diese und ziehen geeignete Schlussfolgerungen. 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  <w:lang w:val="en-GB"/>
              </w:rPr>
            </w:pPr>
            <w:r w:rsidRPr="005D0C33">
              <w:rPr>
                <w:b/>
                <w:szCs w:val="16"/>
                <w:lang w:val="en-GB"/>
              </w:rPr>
              <w:t>(EG</w:t>
            </w:r>
            <w:r w:rsidR="00432355" w:rsidRPr="005D0C33">
              <w:rPr>
                <w:b/>
                <w:szCs w:val="16"/>
                <w:lang w:val="en-GB"/>
              </w:rPr>
              <w:t xml:space="preserve"> 1, EG 8, KO 2, KO 7</w:t>
            </w:r>
            <w:r w:rsidRPr="005D0C33">
              <w:rPr>
                <w:b/>
                <w:szCs w:val="16"/>
                <w:lang w:val="en-GB"/>
              </w:rPr>
              <w:t>)</w:t>
            </w:r>
          </w:p>
        </w:tc>
      </w:tr>
      <w:tr w:rsidR="009E43D5" w:rsidRPr="003E59EB" w:rsidTr="005E5932">
        <w:trPr>
          <w:cantSplit/>
          <w:trHeight w:val="460"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  <w:lang w:val="en-GB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E5932" w:rsidRPr="005D0C33" w:rsidRDefault="005E593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Frühblüher haben Nährstoffspeicher S. 166/167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932" w:rsidRPr="005D0C33" w:rsidRDefault="005E593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EN 7:</w:t>
            </w:r>
            <w:r w:rsidRPr="005D0C33">
              <w:rPr>
                <w:szCs w:val="16"/>
              </w:rPr>
              <w:t xml:space="preserve"> beschreiben exemplarisch Organismen im Wechsel der Jahreszeiten und erklären die Ang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passtheit (z. B. Überwinterung unter dem Aspekt der En</w:t>
            </w:r>
            <w:r w:rsidRPr="005D0C33">
              <w:rPr>
                <w:szCs w:val="16"/>
              </w:rPr>
              <w:t>t</w:t>
            </w:r>
            <w:r w:rsidRPr="005D0C33">
              <w:rPr>
                <w:szCs w:val="16"/>
              </w:rPr>
              <w:t>wicklung).</w:t>
            </w:r>
          </w:p>
          <w:p w:rsidR="009E43D5" w:rsidRPr="005D0C33" w:rsidRDefault="005E5932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</w:rPr>
              <w:t>(EN 4, ‚SF 3, SF 19)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932" w:rsidRPr="005D0C33" w:rsidRDefault="005E593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EG 13:</w:t>
            </w:r>
            <w:r w:rsidRPr="005D0C33">
              <w:rPr>
                <w:szCs w:val="16"/>
              </w:rPr>
              <w:t xml:space="preserve"> beschreiben, veranschaulichen oder erklären biologische Sachverhalte unter Verwendung der Fachsprache und mit Hilfe von geeigneten Modellen und Darstellungen u. a. die Speicherung und Weite</w:t>
            </w:r>
            <w:r w:rsidRPr="005D0C33">
              <w:rPr>
                <w:szCs w:val="16"/>
              </w:rPr>
              <w:t>r</w:t>
            </w:r>
            <w:r w:rsidRPr="005D0C33">
              <w:rPr>
                <w:szCs w:val="16"/>
              </w:rPr>
              <w:t>gabe genetischer Information, Struktur- Funktionsb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ziehu</w:t>
            </w:r>
            <w:r w:rsidRPr="005D0C33">
              <w:rPr>
                <w:szCs w:val="16"/>
              </w:rPr>
              <w:t>n</w:t>
            </w:r>
            <w:r w:rsidRPr="005D0C33">
              <w:rPr>
                <w:szCs w:val="16"/>
              </w:rPr>
              <w:t>gen und dynamische Prozesse im Ökosystem.</w:t>
            </w:r>
          </w:p>
          <w:p w:rsidR="009E43D5" w:rsidRPr="005D0C33" w:rsidRDefault="005E593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(EG 3, EG 10, KO 2, KO 7)</w:t>
            </w:r>
          </w:p>
        </w:tc>
      </w:tr>
      <w:tr w:rsidR="009E43D5" w:rsidRPr="00D935FD" w:rsidTr="005E5932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5E593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Verteilung von Früchten und Samen S. 168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70B" w:rsidRPr="005D0C33" w:rsidRDefault="00CB570B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EN 4:</w:t>
            </w:r>
            <w:r w:rsidRPr="005D0C33">
              <w:rPr>
                <w:szCs w:val="16"/>
              </w:rPr>
              <w:t xml:space="preserve"> beschreiben die Entwicklung von Pflanzen.</w:t>
            </w:r>
          </w:p>
          <w:p w:rsidR="009E43D5" w:rsidRPr="005D0C33" w:rsidRDefault="00CB570B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  <w:lang w:val="da-DK"/>
              </w:rPr>
              <w:t xml:space="preserve"> </w:t>
            </w:r>
            <w:r w:rsidR="009E43D5" w:rsidRPr="005D0C33">
              <w:rPr>
                <w:b/>
                <w:szCs w:val="16"/>
                <w:lang w:val="da-DK"/>
              </w:rPr>
              <w:t>(SF 3, SF 19, EN 4, EN 6, EN 7</w:t>
            </w:r>
            <w:r w:rsidRPr="005D0C33">
              <w:rPr>
                <w:b/>
                <w:szCs w:val="16"/>
                <w:lang w:val="da-DK"/>
              </w:rPr>
              <w:t>, SY 3</w:t>
            </w:r>
            <w:r w:rsidR="009E43D5" w:rsidRPr="005D0C33">
              <w:rPr>
                <w:b/>
                <w:szCs w:val="16"/>
                <w:lang w:val="da-DK"/>
              </w:rPr>
              <w:t>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10B" w:rsidRPr="005D0C33" w:rsidRDefault="0099710B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D0C33">
              <w:rPr>
                <w:b/>
                <w:sz w:val="16"/>
                <w:szCs w:val="16"/>
              </w:rPr>
              <w:t xml:space="preserve">EG 1: </w:t>
            </w:r>
            <w:r w:rsidRPr="005D0C33">
              <w:rPr>
                <w:sz w:val="16"/>
                <w:szCs w:val="16"/>
              </w:rPr>
              <w:t>beobachten und beschreiben biologische Ph</w:t>
            </w:r>
            <w:r w:rsidRPr="005D0C33">
              <w:rPr>
                <w:sz w:val="16"/>
                <w:szCs w:val="16"/>
              </w:rPr>
              <w:t>ä</w:t>
            </w:r>
            <w:r w:rsidRPr="005D0C33">
              <w:rPr>
                <w:sz w:val="16"/>
                <w:szCs w:val="16"/>
              </w:rPr>
              <w:t>nomene und Vorgänge und unterscheiden dabei B</w:t>
            </w:r>
            <w:r w:rsidRPr="005D0C33">
              <w:rPr>
                <w:sz w:val="16"/>
                <w:szCs w:val="16"/>
              </w:rPr>
              <w:t>e</w:t>
            </w:r>
            <w:r w:rsidRPr="005D0C33">
              <w:rPr>
                <w:sz w:val="16"/>
                <w:szCs w:val="16"/>
              </w:rPr>
              <w:t>obachtung und Erklärung</w:t>
            </w:r>
            <w:r w:rsidRPr="005D0C33">
              <w:rPr>
                <w:b/>
                <w:sz w:val="16"/>
                <w:szCs w:val="16"/>
              </w:rPr>
              <w:t>.</w:t>
            </w:r>
          </w:p>
          <w:p w:rsidR="009E43D5" w:rsidRPr="005D0C33" w:rsidRDefault="0099710B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 xml:space="preserve"> </w:t>
            </w:r>
            <w:r w:rsidR="009E43D5" w:rsidRPr="005D0C33">
              <w:rPr>
                <w:b/>
                <w:szCs w:val="16"/>
              </w:rPr>
              <w:t>(EG 3, EG 6,</w:t>
            </w:r>
            <w:r w:rsidRPr="005D0C33">
              <w:rPr>
                <w:b/>
                <w:szCs w:val="16"/>
              </w:rPr>
              <w:t xml:space="preserve"> EG 7, EG 10, KO 4, KO 7</w:t>
            </w:r>
            <w:r w:rsidR="009E43D5" w:rsidRPr="005D0C33">
              <w:rPr>
                <w:b/>
                <w:szCs w:val="16"/>
              </w:rPr>
              <w:t>)</w:t>
            </w:r>
          </w:p>
        </w:tc>
      </w:tr>
      <w:tr w:rsidR="009E43D5" w:rsidRPr="009E43D5" w:rsidTr="005E5932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CB570B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Praktikum – Flugfrüchte S. 169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70B" w:rsidRPr="005D0C33" w:rsidRDefault="00CB570B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EN 4:</w:t>
            </w:r>
            <w:r w:rsidRPr="005D0C33">
              <w:rPr>
                <w:szCs w:val="16"/>
              </w:rPr>
              <w:t xml:space="preserve"> beschreiben die Entwicklung von Pflanzen.</w:t>
            </w:r>
          </w:p>
          <w:p w:rsidR="009E43D5" w:rsidRPr="005D0C33" w:rsidRDefault="00CB570B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  <w:lang w:val="da-DK"/>
              </w:rPr>
              <w:t xml:space="preserve"> (SF 3, SF 19, EN 4, EN 6, EN 7, SY 3)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CA8" w:rsidRPr="005D0C33" w:rsidRDefault="00C65CA8" w:rsidP="00D57506">
            <w:pPr>
              <w:pStyle w:val="ekvtabelle"/>
              <w:jc w:val="both"/>
              <w:rPr>
                <w:szCs w:val="16"/>
              </w:rPr>
            </w:pPr>
            <w:r w:rsidRPr="005D0C33">
              <w:rPr>
                <w:b/>
                <w:szCs w:val="16"/>
              </w:rPr>
              <w:t>EG 4:</w:t>
            </w:r>
            <w:r w:rsidRPr="005D0C33">
              <w:rPr>
                <w:szCs w:val="16"/>
              </w:rPr>
              <w:t xml:space="preserve"> führen qualitative und einfache quantitative E</w:t>
            </w:r>
            <w:r w:rsidRPr="005D0C33">
              <w:rPr>
                <w:szCs w:val="16"/>
              </w:rPr>
              <w:t>x</w:t>
            </w:r>
            <w:r w:rsidRPr="005D0C33">
              <w:rPr>
                <w:szCs w:val="16"/>
              </w:rPr>
              <w:t>perimente und Untersuchungen durch und protokolli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ren diese.</w:t>
            </w:r>
          </w:p>
          <w:p w:rsidR="009E43D5" w:rsidRPr="005D0C33" w:rsidRDefault="00C65CA8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  <w:lang w:val="da-DK"/>
              </w:rPr>
              <w:t>(EG 1, EG 2, EG 3, EG 9, KO 3, KO 5, KO 6)</w:t>
            </w:r>
          </w:p>
        </w:tc>
      </w:tr>
      <w:tr w:rsidR="009E43D5" w:rsidRPr="00D409BF" w:rsidTr="005E5932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375CCC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Überleben in der kalten</w:t>
            </w:r>
            <w:r w:rsidR="00530D47">
              <w:rPr>
                <w:b/>
                <w:szCs w:val="16"/>
              </w:rPr>
              <w:t xml:space="preserve"> </w:t>
            </w:r>
            <w:r w:rsidRPr="005D0C33">
              <w:rPr>
                <w:b/>
                <w:szCs w:val="16"/>
              </w:rPr>
              <w:t>Jahreszeit S. 170/171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  <w:r w:rsidRPr="005D0C33">
              <w:rPr>
                <w:b/>
                <w:szCs w:val="16"/>
              </w:rPr>
              <w:t>SF 19:</w:t>
            </w:r>
            <w:r w:rsidRPr="005D0C33">
              <w:rPr>
                <w:szCs w:val="16"/>
              </w:rPr>
              <w:t xml:space="preserve"> stellen einzelne Tier- und Pflanzenarten und deren Angepasstheit an den Lebensraum und seine ja</w:t>
            </w:r>
            <w:r w:rsidRPr="005D0C33">
              <w:rPr>
                <w:szCs w:val="16"/>
              </w:rPr>
              <w:t>h</w:t>
            </w:r>
            <w:r w:rsidRPr="005D0C33">
              <w:rPr>
                <w:szCs w:val="16"/>
              </w:rPr>
              <w:t>reszeitlichen Veränderungen dar.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(EN 7, EN 9</w:t>
            </w:r>
            <w:r w:rsidR="00375CCC" w:rsidRPr="005D0C33">
              <w:rPr>
                <w:b/>
                <w:szCs w:val="16"/>
              </w:rPr>
              <w:t>, SF 19</w:t>
            </w:r>
            <w:r w:rsidRPr="005D0C33">
              <w:rPr>
                <w:b/>
                <w:szCs w:val="16"/>
              </w:rPr>
              <w:t>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CCC" w:rsidRPr="005D0C33" w:rsidRDefault="00375CCC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EG 13:</w:t>
            </w:r>
            <w:r w:rsidRPr="005D0C33">
              <w:rPr>
                <w:szCs w:val="16"/>
              </w:rPr>
              <w:t xml:space="preserve"> beschreiben, veranschaulichen oder erklären biologische Sachverhalte unter Verwendung der Fachsprache und mit Hilfe von geeigneten Modellen und Darstellungen u. a. die Speicherung und Weite</w:t>
            </w:r>
            <w:r w:rsidRPr="005D0C33">
              <w:rPr>
                <w:szCs w:val="16"/>
              </w:rPr>
              <w:t>r</w:t>
            </w:r>
            <w:r w:rsidRPr="005D0C33">
              <w:rPr>
                <w:szCs w:val="16"/>
              </w:rPr>
              <w:t>gabe genetischer Information, Struktur- Funktionsb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ziehu</w:t>
            </w:r>
            <w:r w:rsidRPr="005D0C33">
              <w:rPr>
                <w:szCs w:val="16"/>
              </w:rPr>
              <w:t>n</w:t>
            </w:r>
            <w:r w:rsidRPr="005D0C33">
              <w:rPr>
                <w:szCs w:val="16"/>
              </w:rPr>
              <w:t>gen und dynamische Prozesse im Ökosystem.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  <w:r w:rsidRPr="005D0C33">
              <w:rPr>
                <w:szCs w:val="16"/>
              </w:rPr>
              <w:t>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(</w:t>
            </w:r>
            <w:r w:rsidR="00BE667C">
              <w:rPr>
                <w:b/>
                <w:szCs w:val="16"/>
              </w:rPr>
              <w:t>EG 1, EG 2, EG</w:t>
            </w:r>
            <w:r w:rsidR="00375CCC" w:rsidRPr="005D0C33">
              <w:rPr>
                <w:b/>
                <w:szCs w:val="16"/>
              </w:rPr>
              <w:t xml:space="preserve"> 11, KO 7</w:t>
            </w:r>
            <w:r w:rsidRPr="005D0C33">
              <w:rPr>
                <w:b/>
                <w:szCs w:val="16"/>
              </w:rPr>
              <w:t>)</w:t>
            </w:r>
          </w:p>
        </w:tc>
      </w:tr>
      <w:tr w:rsidR="009E43D5" w:rsidRPr="009E43D5" w:rsidTr="005E5932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  <w:lang w:val="en-GB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375CCC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Der Vogelzug S. 172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EN 9:</w:t>
            </w:r>
            <w:r w:rsidRPr="005D0C33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(SF 19, EN 7)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 xml:space="preserve">EG 8: </w:t>
            </w:r>
            <w:r w:rsidRPr="005D0C33">
              <w:rPr>
                <w:szCs w:val="16"/>
              </w:rPr>
              <w:t>wählen Daten und Informationen aus verschi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denen Quellen aus, prüfen sie auf Relevanz und Plausibil</w:t>
            </w:r>
            <w:r w:rsidRPr="005D0C33">
              <w:rPr>
                <w:szCs w:val="16"/>
              </w:rPr>
              <w:t>i</w:t>
            </w:r>
            <w:r w:rsidRPr="005D0C33">
              <w:rPr>
                <w:szCs w:val="16"/>
              </w:rPr>
              <w:t>tät und verarbeiten diese adressaten- und situationsg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recht.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  <w:lang w:val="da-DK"/>
              </w:rPr>
              <w:t>(</w:t>
            </w:r>
            <w:r w:rsidR="00375CCC" w:rsidRPr="005D0C33">
              <w:rPr>
                <w:b/>
                <w:szCs w:val="16"/>
                <w:lang w:val="da-DK"/>
              </w:rPr>
              <w:t>EG 1, EG 2, EG 10, EG 13, KO 1</w:t>
            </w:r>
            <w:r w:rsidRPr="005D0C33">
              <w:rPr>
                <w:b/>
                <w:szCs w:val="16"/>
                <w:lang w:val="da-DK"/>
              </w:rPr>
              <w:t>, BE 6)</w:t>
            </w:r>
          </w:p>
        </w:tc>
      </w:tr>
      <w:tr w:rsidR="009E43D5" w:rsidRPr="009E43D5" w:rsidTr="005E5932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843A5C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Vögel im Winter S. 173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A5C" w:rsidRPr="005D0C33" w:rsidRDefault="00843A5C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EN 9:</w:t>
            </w:r>
            <w:r w:rsidRPr="005D0C33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9E43D5" w:rsidRPr="005D0C33" w:rsidRDefault="00843A5C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(SF 19, EN 7, SY 8)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899" w:rsidRPr="005D0C33" w:rsidRDefault="00B96899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  <w:r w:rsidRPr="005D0C33">
              <w:rPr>
                <w:b/>
                <w:sz w:val="16"/>
                <w:szCs w:val="16"/>
              </w:rPr>
              <w:t>KO 7:</w:t>
            </w:r>
            <w:r w:rsidRPr="005D0C33">
              <w:rPr>
                <w:sz w:val="16"/>
                <w:szCs w:val="16"/>
              </w:rPr>
              <w:t xml:space="preserve"> beschreiben und erklären in strukturierter sprachl</w:t>
            </w:r>
            <w:r w:rsidRPr="005D0C33">
              <w:rPr>
                <w:sz w:val="16"/>
                <w:szCs w:val="16"/>
              </w:rPr>
              <w:t>i</w:t>
            </w:r>
            <w:r w:rsidRPr="005D0C33">
              <w:rPr>
                <w:sz w:val="16"/>
                <w:szCs w:val="16"/>
              </w:rPr>
              <w:t>cher Darstellung den Bedeutungsgehalt von fachsprachlichen bzw. alltagssprachlichen Texten und von anderen Medien.</w:t>
            </w:r>
          </w:p>
          <w:p w:rsidR="00B96899" w:rsidRPr="005D0C33" w:rsidRDefault="00B96899" w:rsidP="00D57506">
            <w:pPr>
              <w:pStyle w:val="ekvtabelle"/>
              <w:ind w:left="0"/>
              <w:jc w:val="both"/>
              <w:rPr>
                <w:b/>
                <w:szCs w:val="16"/>
              </w:rPr>
            </w:pPr>
          </w:p>
          <w:p w:rsidR="009E43D5" w:rsidRPr="005D0C33" w:rsidRDefault="009E43D5" w:rsidP="00D57506">
            <w:pPr>
              <w:pStyle w:val="ekvtabelle"/>
              <w:jc w:val="both"/>
              <w:rPr>
                <w:b/>
                <w:szCs w:val="16"/>
                <w:lang w:val="en-GB"/>
              </w:rPr>
            </w:pPr>
            <w:r w:rsidRPr="005D0C33">
              <w:rPr>
                <w:b/>
                <w:szCs w:val="16"/>
                <w:lang w:val="en-GB"/>
              </w:rPr>
              <w:t>(EG 1, KO 1, KO 2, BE 1, BE 5)</w:t>
            </w:r>
          </w:p>
        </w:tc>
      </w:tr>
      <w:tr w:rsidR="009E43D5" w:rsidRPr="009E43D5" w:rsidTr="005E5932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4C4482" w:rsidP="00D57506">
            <w:pPr>
              <w:pStyle w:val="ekvtabelle"/>
              <w:jc w:val="both"/>
              <w:rPr>
                <w:szCs w:val="16"/>
              </w:rPr>
            </w:pPr>
            <w:r w:rsidRPr="005D0C33">
              <w:rPr>
                <w:b/>
                <w:szCs w:val="16"/>
              </w:rPr>
              <w:t>Praktikum – Überleben in der Kälte S. 174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482" w:rsidRPr="005D0C33" w:rsidRDefault="004C4482" w:rsidP="00D57506">
            <w:pPr>
              <w:pStyle w:val="ekvtabelle"/>
              <w:jc w:val="both"/>
              <w:rPr>
                <w:szCs w:val="16"/>
              </w:rPr>
            </w:pPr>
            <w:r w:rsidRPr="005D0C33">
              <w:rPr>
                <w:b/>
                <w:szCs w:val="16"/>
              </w:rPr>
              <w:t>SF 19:</w:t>
            </w:r>
            <w:r w:rsidRPr="005D0C33">
              <w:rPr>
                <w:szCs w:val="16"/>
              </w:rPr>
              <w:t xml:space="preserve"> stellen einzelne Tier- und Pflanzenarten und deren Angepasstheit an den Lebensraum und seine ja</w:t>
            </w:r>
            <w:r w:rsidRPr="005D0C33">
              <w:rPr>
                <w:szCs w:val="16"/>
              </w:rPr>
              <w:t>h</w:t>
            </w:r>
            <w:r w:rsidRPr="005D0C33">
              <w:rPr>
                <w:szCs w:val="16"/>
              </w:rPr>
              <w:t>reszeitlichen Veränderungen dar.</w:t>
            </w:r>
          </w:p>
          <w:p w:rsidR="009E43D5" w:rsidRPr="005D0C33" w:rsidRDefault="004C4482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</w:rPr>
              <w:t>(EN 7, EN 9)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482" w:rsidRPr="005D0C33" w:rsidRDefault="004C448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EG 4:</w:t>
            </w:r>
            <w:r w:rsidRPr="005D0C33">
              <w:rPr>
                <w:szCs w:val="16"/>
              </w:rPr>
              <w:t xml:space="preserve"> führen qualitative und einfache quantitative E</w:t>
            </w:r>
            <w:r w:rsidRPr="005D0C33">
              <w:rPr>
                <w:szCs w:val="16"/>
              </w:rPr>
              <w:t>x</w:t>
            </w:r>
            <w:r w:rsidRPr="005D0C33">
              <w:rPr>
                <w:szCs w:val="16"/>
              </w:rPr>
              <w:t>perimente und Untersuchungen durch und protokolli</w:t>
            </w:r>
            <w:r w:rsidRPr="005D0C33">
              <w:rPr>
                <w:szCs w:val="16"/>
              </w:rPr>
              <w:t>e</w:t>
            </w:r>
            <w:r w:rsidRPr="005D0C33">
              <w:rPr>
                <w:szCs w:val="16"/>
              </w:rPr>
              <w:t>ren diese.</w:t>
            </w:r>
          </w:p>
          <w:p w:rsidR="009E43D5" w:rsidRPr="005D0C33" w:rsidRDefault="004C4482" w:rsidP="00D57506">
            <w:pPr>
              <w:pStyle w:val="ekvtabelle"/>
              <w:jc w:val="both"/>
              <w:rPr>
                <w:b/>
                <w:szCs w:val="16"/>
                <w:lang w:val="da-DK"/>
              </w:rPr>
            </w:pPr>
            <w:r w:rsidRPr="005D0C33">
              <w:rPr>
                <w:b/>
                <w:szCs w:val="16"/>
                <w:lang w:val="da-DK"/>
              </w:rPr>
              <w:t>(EG 1, EG 7, EG 9, EG 10, EG 11, KO 2, KO 7)</w:t>
            </w:r>
          </w:p>
        </w:tc>
      </w:tr>
      <w:tr w:rsidR="004C4482" w:rsidRPr="009E43D5" w:rsidTr="005E5932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4C4482" w:rsidRPr="009E43D5" w:rsidRDefault="004C4482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4482" w:rsidRPr="005D0C33" w:rsidRDefault="004C448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Material – Das Nahrungsangebot für Vögel im Winter S. 175</w:t>
            </w:r>
          </w:p>
          <w:p w:rsidR="004C4482" w:rsidRPr="005D0C33" w:rsidRDefault="004C4482" w:rsidP="00D57506">
            <w:pPr>
              <w:pStyle w:val="ekvtabelle"/>
              <w:jc w:val="both"/>
              <w:rPr>
                <w:b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482" w:rsidRPr="005D0C33" w:rsidRDefault="004C448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EN 9:</w:t>
            </w:r>
            <w:r w:rsidRPr="005D0C33">
              <w:rPr>
                <w:szCs w:val="16"/>
              </w:rPr>
              <w:t xml:space="preserve"> stellen die Angepasstheit einzelner Tier- und Pflanzenarten an ihren spezifischen Lebensraum dar.</w:t>
            </w:r>
          </w:p>
          <w:p w:rsidR="004C4482" w:rsidRPr="005D0C33" w:rsidRDefault="004C4482" w:rsidP="00D57506">
            <w:pPr>
              <w:pStyle w:val="ekvtabelle"/>
              <w:jc w:val="both"/>
              <w:rPr>
                <w:b/>
                <w:szCs w:val="16"/>
              </w:rPr>
            </w:pPr>
            <w:r w:rsidRPr="005D0C33">
              <w:rPr>
                <w:b/>
                <w:szCs w:val="16"/>
              </w:rPr>
              <w:t>(SF 19, EN 7, SY 8)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482" w:rsidRPr="005D0C33" w:rsidRDefault="004C4482" w:rsidP="00D57506">
            <w:pPr>
              <w:pStyle w:val="ekvtabelle"/>
              <w:jc w:val="both"/>
              <w:rPr>
                <w:szCs w:val="16"/>
              </w:rPr>
            </w:pPr>
            <w:r w:rsidRPr="005D0C33">
              <w:rPr>
                <w:b/>
                <w:szCs w:val="16"/>
              </w:rPr>
              <w:t>BE 9:</w:t>
            </w:r>
            <w:r w:rsidRPr="005D0C33">
              <w:rPr>
                <w:szCs w:val="16"/>
              </w:rPr>
              <w:t xml:space="preserve"> beschreiben und beurteilen an ausgewählten Be</w:t>
            </w:r>
            <w:r w:rsidRPr="005D0C33">
              <w:rPr>
                <w:szCs w:val="16"/>
              </w:rPr>
              <w:t>i</w:t>
            </w:r>
            <w:r w:rsidRPr="005D0C33">
              <w:rPr>
                <w:szCs w:val="16"/>
              </w:rPr>
              <w:t>spielen die Auswirkungen menschlicher Eingriffe in die Umwelt.</w:t>
            </w:r>
          </w:p>
          <w:p w:rsidR="004C4482" w:rsidRPr="005D0C33" w:rsidRDefault="004C4482" w:rsidP="00D57506">
            <w:pPr>
              <w:pStyle w:val="ekvtabelle"/>
              <w:jc w:val="both"/>
              <w:rPr>
                <w:b/>
                <w:szCs w:val="16"/>
                <w:lang w:val="en-US"/>
              </w:rPr>
            </w:pPr>
            <w:r w:rsidRPr="005D0C33">
              <w:rPr>
                <w:b/>
                <w:szCs w:val="16"/>
                <w:lang w:val="en-GB"/>
              </w:rPr>
              <w:t>(EG 1, KO 1, KO 2, BE 1, BE 5)</w:t>
            </w:r>
          </w:p>
        </w:tc>
      </w:tr>
    </w:tbl>
    <w:p w:rsidR="009E43D5" w:rsidRPr="007F1472" w:rsidRDefault="009E43D5" w:rsidP="00D57506">
      <w:pPr>
        <w:jc w:val="both"/>
        <w:rPr>
          <w:lang w:val="da-DK"/>
        </w:rPr>
      </w:pPr>
    </w:p>
    <w:p w:rsidR="009E43D5" w:rsidRPr="007F1472" w:rsidRDefault="009E43D5" w:rsidP="00D57506">
      <w:pPr>
        <w:jc w:val="both"/>
        <w:rPr>
          <w:lang w:val="da-DK"/>
        </w:rPr>
      </w:pPr>
      <w:r w:rsidRPr="007F1472">
        <w:rPr>
          <w:lang w:val="da-DK"/>
        </w:rPr>
        <w:br w:type="page"/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03"/>
        <w:gridCol w:w="4253"/>
        <w:gridCol w:w="4253"/>
      </w:tblGrid>
      <w:tr w:rsidR="009E43D5" w:rsidTr="00F43257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9E43D5" w:rsidRPr="008465D0" w:rsidRDefault="009E43D5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E6E6E6"/>
          </w:tcPr>
          <w:p w:rsidR="009E43D5" w:rsidRDefault="009E43D5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9E43D5" w:rsidRPr="009E43D5" w:rsidRDefault="00051FB9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E43D5" w:rsidRPr="009E43D5">
              <w:rPr>
                <w:b/>
                <w:sz w:val="22"/>
                <w:szCs w:val="22"/>
              </w:rPr>
              <w:t>.</w:t>
            </w:r>
            <w:r w:rsidR="009E43D5" w:rsidRPr="009E43D5">
              <w:rPr>
                <w:b/>
                <w:sz w:val="22"/>
                <w:szCs w:val="22"/>
              </w:rPr>
              <w:tab/>
            </w:r>
            <w:r w:rsidR="0074565A" w:rsidRPr="009E43D5">
              <w:rPr>
                <w:b/>
                <w:sz w:val="22"/>
                <w:szCs w:val="22"/>
              </w:rPr>
              <w:t xml:space="preserve">Tiere </w:t>
            </w:r>
            <w:r w:rsidR="0074565A">
              <w:rPr>
                <w:b/>
                <w:sz w:val="22"/>
                <w:szCs w:val="22"/>
              </w:rPr>
              <w:t xml:space="preserve">und </w:t>
            </w:r>
            <w:r w:rsidR="009E43D5" w:rsidRPr="009E43D5">
              <w:rPr>
                <w:b/>
                <w:sz w:val="22"/>
                <w:szCs w:val="22"/>
              </w:rPr>
              <w:t>Pflanzen im Jahre</w:t>
            </w:r>
            <w:r w:rsidR="009E43D5" w:rsidRPr="009E43D5">
              <w:rPr>
                <w:b/>
                <w:sz w:val="22"/>
                <w:szCs w:val="22"/>
              </w:rPr>
              <w:t>s</w:t>
            </w:r>
            <w:r w:rsidR="009E43D5" w:rsidRPr="009E43D5">
              <w:rPr>
                <w:b/>
                <w:sz w:val="22"/>
                <w:szCs w:val="22"/>
              </w:rPr>
              <w:t>lauf</w:t>
            </w:r>
          </w:p>
          <w:p w:rsidR="009E43D5" w:rsidRPr="009E43D5" w:rsidRDefault="00051FB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9E43D5" w:rsidRPr="009E43D5">
              <w:rPr>
                <w:b/>
              </w:rPr>
              <w:t>.3.</w:t>
            </w:r>
            <w:r w:rsidR="009E43D5" w:rsidRPr="009E43D5">
              <w:rPr>
                <w:b/>
              </w:rPr>
              <w:tab/>
              <w:t>Extreme Lebensräume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9E43D5" w:rsidRPr="00A7210A" w:rsidRDefault="009E43D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7210A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9E43D5" w:rsidRPr="00A7210A" w:rsidRDefault="009E43D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7210A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9E43D5" w:rsidRPr="005D0C33" w:rsidTr="00F43257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E90903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Der Afrikanische Elefant – Leben in der Savanne S. 176</w:t>
            </w:r>
            <w:r w:rsidR="00F12268" w:rsidRPr="005D0C33">
              <w:rPr>
                <w:rFonts w:cs="Arial"/>
                <w:b/>
                <w:szCs w:val="16"/>
              </w:rPr>
              <w:t>/177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903" w:rsidRPr="005D0C33" w:rsidRDefault="00E90903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EN 9:</w:t>
            </w:r>
            <w:r w:rsidRPr="005D0C33">
              <w:rPr>
                <w:rFonts w:cs="Arial"/>
                <w:szCs w:val="16"/>
              </w:rPr>
              <w:t xml:space="preserve"> stellen die Angepasstheit einzelner Tier- und Pflanzenarten an ihren spezifischen Lebensraum dar.</w:t>
            </w:r>
          </w:p>
          <w:p w:rsidR="009E43D5" w:rsidRPr="005D0C33" w:rsidRDefault="00E90903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 xml:space="preserve"> </w:t>
            </w:r>
            <w:r w:rsidR="00A87960" w:rsidRPr="005D0C33">
              <w:rPr>
                <w:rFonts w:cs="Arial"/>
                <w:b/>
                <w:szCs w:val="16"/>
              </w:rPr>
              <w:t>(SF</w:t>
            </w:r>
            <w:r w:rsidR="009E43D5" w:rsidRPr="005D0C33">
              <w:rPr>
                <w:rFonts w:cs="Arial"/>
                <w:b/>
                <w:szCs w:val="16"/>
              </w:rPr>
              <w:t xml:space="preserve"> </w:t>
            </w:r>
            <w:r w:rsidRPr="005D0C33">
              <w:rPr>
                <w:rFonts w:cs="Arial"/>
                <w:b/>
                <w:szCs w:val="16"/>
              </w:rPr>
              <w:t>1</w:t>
            </w:r>
            <w:r w:rsidR="009E43D5" w:rsidRPr="005D0C33">
              <w:rPr>
                <w:rFonts w:cs="Arial"/>
                <w:b/>
                <w:szCs w:val="16"/>
              </w:rPr>
              <w:t>9</w:t>
            </w:r>
            <w:r w:rsidR="00A87960" w:rsidRPr="005D0C33">
              <w:rPr>
                <w:rFonts w:cs="Arial"/>
                <w:b/>
                <w:szCs w:val="16"/>
              </w:rPr>
              <w:t>, SY 4, SY</w:t>
            </w:r>
            <w:r w:rsidRPr="005D0C33">
              <w:rPr>
                <w:rFonts w:cs="Arial"/>
                <w:b/>
                <w:szCs w:val="16"/>
              </w:rPr>
              <w:t xml:space="preserve"> 8</w:t>
            </w:r>
            <w:r w:rsidR="009E43D5" w:rsidRPr="005D0C33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7</w:t>
            </w:r>
            <w:r w:rsidRPr="005D0C33">
              <w:rPr>
                <w:rFonts w:cs="Arial"/>
                <w:szCs w:val="16"/>
              </w:rPr>
              <w:t>: recherchieren in unterschiedlichen Quellen (Print- und elektronische Medien) und werten die D</w:t>
            </w:r>
            <w:r w:rsidRPr="005D0C33">
              <w:rPr>
                <w:rFonts w:cs="Arial"/>
                <w:szCs w:val="16"/>
              </w:rPr>
              <w:t>a</w:t>
            </w:r>
            <w:r w:rsidRPr="005D0C33">
              <w:rPr>
                <w:rFonts w:cs="Arial"/>
                <w:szCs w:val="16"/>
              </w:rPr>
              <w:t>ten, Untersuchungsmethoden und Informationen kr</w:t>
            </w:r>
            <w:r w:rsidRPr="005D0C33">
              <w:rPr>
                <w:rFonts w:cs="Arial"/>
                <w:szCs w:val="16"/>
              </w:rPr>
              <w:t>i</w:t>
            </w:r>
            <w:r w:rsidRPr="005D0C33">
              <w:rPr>
                <w:rFonts w:cs="Arial"/>
                <w:szCs w:val="16"/>
              </w:rPr>
              <w:t>tisch aus.</w:t>
            </w:r>
          </w:p>
          <w:p w:rsidR="009E43D5" w:rsidRPr="005D0C33" w:rsidRDefault="00E90903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(EG 8</w:t>
            </w:r>
            <w:r w:rsidR="009E43D5" w:rsidRPr="005D0C33">
              <w:rPr>
                <w:rFonts w:cs="Arial"/>
                <w:b/>
                <w:szCs w:val="16"/>
              </w:rPr>
              <w:t>, KO 7</w:t>
            </w:r>
            <w:r w:rsidRPr="005D0C33">
              <w:rPr>
                <w:rFonts w:cs="Arial"/>
                <w:b/>
                <w:szCs w:val="16"/>
              </w:rPr>
              <w:t>, KO 8, BE 9</w:t>
            </w:r>
            <w:r w:rsidR="009E43D5" w:rsidRPr="005D0C33">
              <w:rPr>
                <w:rFonts w:cs="Arial"/>
                <w:b/>
                <w:szCs w:val="16"/>
              </w:rPr>
              <w:t>)</w:t>
            </w:r>
          </w:p>
        </w:tc>
      </w:tr>
      <w:tr w:rsidR="009E43D5" w:rsidRPr="005D0C33" w:rsidTr="00F43257">
        <w:trPr>
          <w:cantSplit/>
        </w:trPr>
        <w:tc>
          <w:tcPr>
            <w:tcW w:w="2231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F12268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Das Dromedar – ein Leben ohne Wasser S. 178/179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SF 19:</w:t>
            </w:r>
            <w:r w:rsidRPr="005D0C33">
              <w:rPr>
                <w:rFonts w:cs="Arial"/>
                <w:szCs w:val="16"/>
              </w:rPr>
              <w:t xml:space="preserve"> stellen einzelne Tier- und Pflanzenarten und deren Angepasstheit an den Lebensraum und seine ja</w:t>
            </w:r>
            <w:r w:rsidRPr="005D0C33">
              <w:rPr>
                <w:rFonts w:cs="Arial"/>
                <w:szCs w:val="16"/>
              </w:rPr>
              <w:t>h</w:t>
            </w:r>
            <w:r w:rsidRPr="005D0C33">
              <w:rPr>
                <w:rFonts w:cs="Arial"/>
                <w:szCs w:val="16"/>
              </w:rPr>
              <w:t>reszeitlichen Veränderungen dar.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(EN 9)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7</w:t>
            </w:r>
            <w:r w:rsidRPr="005D0C33">
              <w:rPr>
                <w:rFonts w:cs="Arial"/>
                <w:szCs w:val="16"/>
              </w:rPr>
              <w:t>: recherchieren in unterschiedlichen Quellen (Print- und elektronische Medien) und werten die D</w:t>
            </w:r>
            <w:r w:rsidRPr="005D0C33">
              <w:rPr>
                <w:rFonts w:cs="Arial"/>
                <w:szCs w:val="16"/>
              </w:rPr>
              <w:t>a</w:t>
            </w:r>
            <w:r w:rsidRPr="005D0C33">
              <w:rPr>
                <w:rFonts w:cs="Arial"/>
                <w:szCs w:val="16"/>
              </w:rPr>
              <w:t>ten, Untersuchungsmethoden und Informationen kr</w:t>
            </w:r>
            <w:r w:rsidRPr="005D0C33">
              <w:rPr>
                <w:rFonts w:cs="Arial"/>
                <w:szCs w:val="16"/>
              </w:rPr>
              <w:t>i</w:t>
            </w:r>
            <w:r w:rsidRPr="005D0C33">
              <w:rPr>
                <w:rFonts w:cs="Arial"/>
                <w:szCs w:val="16"/>
              </w:rPr>
              <w:t>tisch aus.</w:t>
            </w:r>
          </w:p>
          <w:p w:rsidR="009E43D5" w:rsidRPr="005D0C33" w:rsidRDefault="00F12268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(EG 8, EG 10</w:t>
            </w:r>
            <w:r w:rsidR="009E43D5" w:rsidRPr="005D0C33">
              <w:rPr>
                <w:rFonts w:cs="Arial"/>
                <w:b/>
                <w:szCs w:val="16"/>
              </w:rPr>
              <w:t>, KO 7)</w:t>
            </w:r>
          </w:p>
        </w:tc>
      </w:tr>
      <w:tr w:rsidR="009E43D5" w:rsidRPr="005D0C33" w:rsidTr="00F43257">
        <w:trPr>
          <w:cantSplit/>
          <w:trHeight w:val="460"/>
        </w:trPr>
        <w:tc>
          <w:tcPr>
            <w:tcW w:w="2231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D93DE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Der Eisbär – ein Leben unter dem Gefrierpunkt S. 180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ED" w:rsidRPr="005D0C33" w:rsidRDefault="00D93DE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EN 9:</w:t>
            </w:r>
            <w:r w:rsidRPr="005D0C33">
              <w:rPr>
                <w:rFonts w:cs="Arial"/>
                <w:szCs w:val="16"/>
              </w:rPr>
              <w:t xml:space="preserve"> stellen die Angepasstheit einzelner Tier- und Pflanzenarten an ihren spezifischen Lebensraum dar.</w:t>
            </w:r>
          </w:p>
          <w:p w:rsidR="009E43D5" w:rsidRPr="005D0C33" w:rsidRDefault="00D93DE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(Sf 19, SY 4, Sy 8)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257" w:rsidRPr="005D0C33" w:rsidRDefault="00F4325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7</w:t>
            </w:r>
            <w:r w:rsidRPr="005D0C33">
              <w:rPr>
                <w:rFonts w:cs="Arial"/>
                <w:szCs w:val="16"/>
              </w:rPr>
              <w:t>: recherchieren in unterschiedlichen Quellen (Print- und elektronische Medien) und werten die D</w:t>
            </w:r>
            <w:r w:rsidRPr="005D0C33">
              <w:rPr>
                <w:rFonts w:cs="Arial"/>
                <w:szCs w:val="16"/>
              </w:rPr>
              <w:t>a</w:t>
            </w:r>
            <w:r w:rsidRPr="005D0C33">
              <w:rPr>
                <w:rFonts w:cs="Arial"/>
                <w:szCs w:val="16"/>
              </w:rPr>
              <w:t>ten, Untersuchungsmethoden und Informationen kr</w:t>
            </w:r>
            <w:r w:rsidRPr="005D0C33">
              <w:rPr>
                <w:rFonts w:cs="Arial"/>
                <w:szCs w:val="16"/>
              </w:rPr>
              <w:t>i</w:t>
            </w:r>
            <w:r w:rsidRPr="005D0C33">
              <w:rPr>
                <w:rFonts w:cs="Arial"/>
                <w:szCs w:val="16"/>
              </w:rPr>
              <w:t>tisch aus.</w:t>
            </w:r>
          </w:p>
          <w:p w:rsidR="009E43D5" w:rsidRPr="005D0C33" w:rsidRDefault="00F43257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</w:rPr>
              <w:t>(EG 8, KO 7, KO 8, BE 9)</w:t>
            </w:r>
          </w:p>
        </w:tc>
      </w:tr>
      <w:tr w:rsidR="009E43D5" w:rsidRPr="005D0C33" w:rsidTr="00F43257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F4325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Praktikum – Modellversuch zum Leben in der Kä</w:t>
            </w:r>
            <w:r w:rsidRPr="005D0C33">
              <w:rPr>
                <w:rFonts w:cs="Arial"/>
                <w:b/>
                <w:szCs w:val="16"/>
              </w:rPr>
              <w:t>l</w:t>
            </w:r>
            <w:r w:rsidRPr="005D0C33">
              <w:rPr>
                <w:rFonts w:cs="Arial"/>
                <w:b/>
                <w:szCs w:val="16"/>
              </w:rPr>
              <w:t>te S. 181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SF 19:</w:t>
            </w:r>
            <w:r w:rsidRPr="005D0C33">
              <w:rPr>
                <w:rFonts w:cs="Arial"/>
                <w:szCs w:val="16"/>
              </w:rPr>
              <w:t xml:space="preserve"> stellen einzelne Tier- und Pflanzenarten und deren Angepasstheit an den Lebensraum und seine ja</w:t>
            </w:r>
            <w:r w:rsidRPr="005D0C33">
              <w:rPr>
                <w:rFonts w:cs="Arial"/>
                <w:szCs w:val="16"/>
              </w:rPr>
              <w:t>h</w:t>
            </w:r>
            <w:r w:rsidRPr="005D0C33">
              <w:rPr>
                <w:rFonts w:cs="Arial"/>
                <w:szCs w:val="16"/>
              </w:rPr>
              <w:t>reszeitlichen Veränderungen dar.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(EN 9)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257" w:rsidRPr="005D0C33" w:rsidRDefault="00F4325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EG 4:</w:t>
            </w:r>
            <w:r w:rsidRPr="005D0C33">
              <w:rPr>
                <w:rFonts w:cs="Arial"/>
                <w:szCs w:val="16"/>
              </w:rPr>
              <w:t xml:space="preserve"> führen qualitative und einfache quantitative E</w:t>
            </w:r>
            <w:r w:rsidRPr="005D0C33">
              <w:rPr>
                <w:rFonts w:cs="Arial"/>
                <w:szCs w:val="16"/>
              </w:rPr>
              <w:t>x</w:t>
            </w:r>
            <w:r w:rsidRPr="005D0C33">
              <w:rPr>
                <w:rFonts w:cs="Arial"/>
                <w:szCs w:val="16"/>
              </w:rPr>
              <w:t>perimente und Untersuchungen durch und protokolli</w:t>
            </w:r>
            <w:r w:rsidRPr="005D0C33">
              <w:rPr>
                <w:rFonts w:cs="Arial"/>
                <w:szCs w:val="16"/>
              </w:rPr>
              <w:t>e</w:t>
            </w:r>
            <w:r w:rsidRPr="005D0C33">
              <w:rPr>
                <w:rFonts w:cs="Arial"/>
                <w:szCs w:val="16"/>
              </w:rPr>
              <w:t>ren diese.</w:t>
            </w:r>
          </w:p>
          <w:p w:rsidR="009E43D5" w:rsidRPr="005D0C33" w:rsidRDefault="00F43257" w:rsidP="00D57506">
            <w:pPr>
              <w:pStyle w:val="ekvtabelle"/>
              <w:jc w:val="both"/>
              <w:rPr>
                <w:rFonts w:cs="Arial"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  <w:lang w:val="da-DK"/>
              </w:rPr>
              <w:t>(EG 1, EG 7, EG 9, EG 10, EG 11, KO 2, KO 7)</w:t>
            </w:r>
          </w:p>
        </w:tc>
      </w:tr>
      <w:tr w:rsidR="009E43D5" w:rsidRPr="005D0C33" w:rsidTr="00F43257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F4325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Der Zoo – ein Lebensraum für exotische Tiere? S. 182/183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BD76CE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 xml:space="preserve">SY 8: </w:t>
            </w:r>
            <w:r w:rsidRPr="005D0C33">
              <w:rPr>
                <w:rFonts w:cs="Arial"/>
                <w:szCs w:val="16"/>
              </w:rPr>
              <w:t>stellen Veränderungen von Lebensräumen durch den Menschen dar und erläutern die Kons</w:t>
            </w:r>
            <w:r w:rsidRPr="005D0C33">
              <w:rPr>
                <w:rFonts w:cs="Arial"/>
                <w:szCs w:val="16"/>
              </w:rPr>
              <w:t>e</w:t>
            </w:r>
            <w:r w:rsidRPr="005D0C33">
              <w:rPr>
                <w:rFonts w:cs="Arial"/>
                <w:szCs w:val="16"/>
              </w:rPr>
              <w:t>quenzen für einzelne Arten.</w:t>
            </w:r>
          </w:p>
          <w:p w:rsidR="009E43D5" w:rsidRPr="005D0C33" w:rsidRDefault="00BD76CE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(SF 19, EN 9</w:t>
            </w:r>
            <w:r w:rsidR="009E43D5" w:rsidRPr="005D0C33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6CE" w:rsidRPr="005D0C33" w:rsidRDefault="00BD76CE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BE 9:</w:t>
            </w:r>
            <w:r w:rsidRPr="005D0C33">
              <w:rPr>
                <w:rFonts w:cs="Arial"/>
                <w:szCs w:val="16"/>
              </w:rPr>
              <w:t xml:space="preserve"> beschreiben und beurteilen an ausgewählten Be</w:t>
            </w:r>
            <w:r w:rsidRPr="005D0C33">
              <w:rPr>
                <w:rFonts w:cs="Arial"/>
                <w:szCs w:val="16"/>
              </w:rPr>
              <w:t>i</w:t>
            </w:r>
            <w:r w:rsidRPr="005D0C33">
              <w:rPr>
                <w:rFonts w:cs="Arial"/>
                <w:szCs w:val="16"/>
              </w:rPr>
              <w:t>spielen die Auswirkungen menschlicher Eingriffe in die Umwelt.</w:t>
            </w:r>
          </w:p>
          <w:p w:rsidR="009E43D5" w:rsidRPr="005D0C33" w:rsidRDefault="00BD76CE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  <w:lang w:val="en-GB"/>
              </w:rPr>
              <w:t>(EG 1, KO 1, KO 2, BE 1, BE 5)</w:t>
            </w:r>
          </w:p>
        </w:tc>
      </w:tr>
      <w:tr w:rsidR="009E43D5" w:rsidRPr="005D0C33" w:rsidTr="00F43257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5D0C33" w:rsidRDefault="00F4325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Pflanzen – ein Leben an Extremstandorten S. 184/185</w:t>
            </w:r>
          </w:p>
          <w:p w:rsidR="009E43D5" w:rsidRPr="005D0C33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SF 19:</w:t>
            </w:r>
            <w:r w:rsidRPr="005D0C33">
              <w:rPr>
                <w:rFonts w:cs="Arial"/>
                <w:szCs w:val="16"/>
              </w:rPr>
              <w:t xml:space="preserve"> stellen einzelne Tier- und Pflanzenarten und deren Angepasstheit an den Lebensraum und seine ja</w:t>
            </w:r>
            <w:r w:rsidRPr="005D0C33">
              <w:rPr>
                <w:rFonts w:cs="Arial"/>
                <w:szCs w:val="16"/>
              </w:rPr>
              <w:t>h</w:t>
            </w:r>
            <w:r w:rsidRPr="005D0C33">
              <w:rPr>
                <w:rFonts w:cs="Arial"/>
                <w:szCs w:val="16"/>
              </w:rPr>
              <w:t>reszeitlichen Veränderungen dar.</w:t>
            </w:r>
          </w:p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(EN 9</w:t>
            </w:r>
            <w:r w:rsidR="00BD76CE" w:rsidRPr="005D0C33">
              <w:rPr>
                <w:rFonts w:cs="Arial"/>
                <w:b/>
                <w:szCs w:val="16"/>
              </w:rPr>
              <w:t xml:space="preserve">, SY 4, SY 6, SY 8, </w:t>
            </w:r>
            <w:r w:rsidRPr="005D0C33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Pr="005D0C33" w:rsidRDefault="009E43D5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 xml:space="preserve">EG </w:t>
            </w:r>
            <w:r w:rsidR="00BD76CE" w:rsidRPr="005D0C33">
              <w:rPr>
                <w:rFonts w:cs="Arial"/>
                <w:b/>
                <w:szCs w:val="16"/>
              </w:rPr>
              <w:t xml:space="preserve">1: </w:t>
            </w:r>
            <w:r w:rsidR="00BD76CE" w:rsidRPr="005D0C33">
              <w:rPr>
                <w:rFonts w:cs="Arial"/>
                <w:szCs w:val="16"/>
              </w:rPr>
              <w:t>beobachten und beschreiben biologische Ph</w:t>
            </w:r>
            <w:r w:rsidR="00BD76CE" w:rsidRPr="005D0C33">
              <w:rPr>
                <w:rFonts w:cs="Arial"/>
                <w:szCs w:val="16"/>
              </w:rPr>
              <w:t>ä</w:t>
            </w:r>
            <w:r w:rsidR="00BD76CE" w:rsidRPr="005D0C33">
              <w:rPr>
                <w:rFonts w:cs="Arial"/>
                <w:szCs w:val="16"/>
              </w:rPr>
              <w:t>nomene und Vorgänge und unterscheiden dabei B</w:t>
            </w:r>
            <w:r w:rsidR="00BD76CE" w:rsidRPr="005D0C33">
              <w:rPr>
                <w:rFonts w:cs="Arial"/>
                <w:szCs w:val="16"/>
              </w:rPr>
              <w:t>e</w:t>
            </w:r>
            <w:r w:rsidR="00BD76CE" w:rsidRPr="005D0C33">
              <w:rPr>
                <w:rFonts w:cs="Arial"/>
                <w:szCs w:val="16"/>
              </w:rPr>
              <w:t>obachtung und Erklärung.</w:t>
            </w:r>
          </w:p>
          <w:p w:rsidR="009E43D5" w:rsidRPr="005D0C33" w:rsidRDefault="00BD76CE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5D0C33">
              <w:rPr>
                <w:rFonts w:cs="Arial"/>
                <w:b/>
                <w:szCs w:val="16"/>
                <w:lang w:val="da-DK"/>
              </w:rPr>
              <w:t>(EG 2, EG 3, EG 13</w:t>
            </w:r>
            <w:r w:rsidR="009E43D5" w:rsidRPr="005D0C33">
              <w:rPr>
                <w:rFonts w:cs="Arial"/>
                <w:b/>
                <w:szCs w:val="16"/>
                <w:lang w:val="da-DK"/>
              </w:rPr>
              <w:t>, KO 6)</w:t>
            </w:r>
          </w:p>
        </w:tc>
      </w:tr>
      <w:tr w:rsidR="00A143E9" w:rsidRPr="005D0C33" w:rsidTr="00F43257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A143E9" w:rsidRPr="005D0C33" w:rsidRDefault="00A143E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3E9" w:rsidRPr="005D0C33" w:rsidRDefault="00A143E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Wirbeltiere – eine Übersicht S. 186/187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3E9" w:rsidRPr="005D0C33" w:rsidRDefault="00A143E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 xml:space="preserve">EN 3: </w:t>
            </w:r>
            <w:r w:rsidRPr="005D0C33">
              <w:rPr>
                <w:rFonts w:cs="Arial"/>
                <w:szCs w:val="16"/>
              </w:rPr>
              <w:t>beschreiben und vergleichen die Individualen</w:t>
            </w:r>
            <w:r w:rsidRPr="005D0C33">
              <w:rPr>
                <w:rFonts w:cs="Arial"/>
                <w:szCs w:val="16"/>
              </w:rPr>
              <w:t>t</w:t>
            </w:r>
            <w:r w:rsidRPr="005D0C33">
              <w:rPr>
                <w:rFonts w:cs="Arial"/>
                <w:szCs w:val="16"/>
              </w:rPr>
              <w:t>wicklung ausgewählter Wirbelloser und Wirbeltiere.</w:t>
            </w:r>
          </w:p>
          <w:p w:rsidR="00A143E9" w:rsidRPr="005D0C33" w:rsidRDefault="00A8796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(SF 5, SF 19)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7B8" w:rsidRPr="005D0C33" w:rsidRDefault="001047B8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 xml:space="preserve">EG 6: </w:t>
            </w:r>
            <w:r w:rsidRPr="005D0C33">
              <w:rPr>
                <w:rFonts w:cs="Arial"/>
                <w:szCs w:val="16"/>
              </w:rPr>
              <w:t>ermitteln mit Hilfe geeigneter Bestimmungslit</w:t>
            </w:r>
            <w:r w:rsidRPr="005D0C33">
              <w:rPr>
                <w:rFonts w:cs="Arial"/>
                <w:szCs w:val="16"/>
              </w:rPr>
              <w:t>e</w:t>
            </w:r>
            <w:r w:rsidRPr="005D0C33">
              <w:rPr>
                <w:rFonts w:cs="Arial"/>
                <w:szCs w:val="16"/>
              </w:rPr>
              <w:t>ratur im Ökosystem häufig vorkommende A</w:t>
            </w:r>
            <w:r w:rsidRPr="005D0C33">
              <w:rPr>
                <w:rFonts w:cs="Arial"/>
                <w:szCs w:val="16"/>
              </w:rPr>
              <w:t>r</w:t>
            </w:r>
            <w:r w:rsidRPr="005D0C33">
              <w:rPr>
                <w:rFonts w:cs="Arial"/>
                <w:szCs w:val="16"/>
              </w:rPr>
              <w:t>ten.</w:t>
            </w:r>
          </w:p>
          <w:p w:rsidR="001047B8" w:rsidRPr="005D0C33" w:rsidRDefault="001047B8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5D0C33">
              <w:rPr>
                <w:rFonts w:cs="Arial"/>
                <w:b/>
                <w:szCs w:val="16"/>
              </w:rPr>
              <w:t>(EG 1)</w:t>
            </w:r>
          </w:p>
        </w:tc>
      </w:tr>
    </w:tbl>
    <w:p w:rsidR="009E43D5" w:rsidRPr="005D0C33" w:rsidRDefault="009E43D5" w:rsidP="00D57506">
      <w:pPr>
        <w:jc w:val="both"/>
        <w:rPr>
          <w:rFonts w:cs="Arial"/>
          <w:sz w:val="16"/>
          <w:szCs w:val="16"/>
          <w:lang w:val="da-DK"/>
        </w:rPr>
      </w:pPr>
    </w:p>
    <w:p w:rsidR="009E43D5" w:rsidRPr="00B007B7" w:rsidRDefault="009E43D5" w:rsidP="00D57506">
      <w:pPr>
        <w:jc w:val="both"/>
        <w:rPr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27"/>
        <w:gridCol w:w="4241"/>
        <w:gridCol w:w="4241"/>
      </w:tblGrid>
      <w:tr w:rsidR="009E43D5" w:rsidTr="005677D6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9E43D5" w:rsidRPr="008465D0" w:rsidRDefault="009E43D5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E6E6E6"/>
          </w:tcPr>
          <w:p w:rsidR="009E43D5" w:rsidRDefault="009E43D5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9E43D5" w:rsidRPr="009E43D5" w:rsidRDefault="001047B8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E43D5" w:rsidRPr="009E43D5">
              <w:rPr>
                <w:b/>
                <w:sz w:val="22"/>
                <w:szCs w:val="22"/>
              </w:rPr>
              <w:t>.</w:t>
            </w:r>
            <w:r w:rsidR="009E43D5" w:rsidRPr="009E43D5">
              <w:rPr>
                <w:b/>
                <w:sz w:val="22"/>
                <w:szCs w:val="22"/>
              </w:rPr>
              <w:tab/>
              <w:t>Pflanzen und Tiere im Jahreslauf</w:t>
            </w:r>
          </w:p>
          <w:p w:rsidR="009E43D5" w:rsidRPr="009E43D5" w:rsidRDefault="001047B8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9E43D5" w:rsidRPr="009E43D5">
              <w:rPr>
                <w:b/>
              </w:rPr>
              <w:t>.4.</w:t>
            </w:r>
            <w:r w:rsidR="009E43D5" w:rsidRPr="009E43D5">
              <w:rPr>
                <w:b/>
              </w:rPr>
              <w:tab/>
              <w:t xml:space="preserve"> Natur- und Artenschutz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9E43D5" w:rsidRPr="00A7210A" w:rsidRDefault="009E43D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7210A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9E43D5" w:rsidRPr="00A7210A" w:rsidRDefault="009E43D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7210A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9E43D5" w:rsidTr="005677D6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9E43D5" w:rsidRDefault="009E43D5" w:rsidP="00D57506">
            <w:pPr>
              <w:pStyle w:val="ekvtabelle"/>
              <w:jc w:val="both"/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886AF8" w:rsidRDefault="00CA0EF5" w:rsidP="00D57506">
            <w:pPr>
              <w:pStyle w:val="ekvtabelle"/>
              <w:jc w:val="both"/>
              <w:rPr>
                <w:b/>
              </w:rPr>
            </w:pPr>
            <w:r w:rsidRPr="00886AF8">
              <w:rPr>
                <w:b/>
              </w:rPr>
              <w:t>Schutz von Wäldern und Mooren S. 188/189</w:t>
            </w:r>
          </w:p>
          <w:p w:rsidR="009E43D5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abelle"/>
              <w:jc w:val="both"/>
            </w:pPr>
            <w:r w:rsidRPr="009E43D5">
              <w:rPr>
                <w:b/>
              </w:rPr>
              <w:t>SY 8:</w:t>
            </w:r>
            <w:r>
              <w:t xml:space="preserve"> </w:t>
            </w:r>
            <w:r w:rsidRPr="00571804">
              <w:t>stellen die Veränderungen von Lebensräumen durch den Menschen dar und erläutern die Kons</w:t>
            </w:r>
            <w:r w:rsidRPr="00571804">
              <w:t>e</w:t>
            </w:r>
            <w:r w:rsidRPr="00571804">
              <w:t>quenzen für einzelne Arten.</w:t>
            </w:r>
          </w:p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</w:rPr>
              <w:t>(SY 3, SF 18)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abelle"/>
              <w:jc w:val="both"/>
            </w:pPr>
            <w:r w:rsidRPr="009E43D5">
              <w:rPr>
                <w:b/>
              </w:rPr>
              <w:t>EG 10:</w:t>
            </w:r>
            <w:r>
              <w:t xml:space="preserve"> </w:t>
            </w:r>
            <w:r w:rsidRPr="00E724F4">
              <w:t>interpretieren Daten, Trends, Strukturen und B</w:t>
            </w:r>
            <w:r w:rsidRPr="00E724F4">
              <w:t>e</w:t>
            </w:r>
            <w:r w:rsidRPr="00E724F4">
              <w:t>ziehungen, erklären diese und ziehen geeignete Schlussfolgerungen.</w:t>
            </w:r>
          </w:p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</w:rPr>
              <w:t>(EG 11, EG 13, KO 6, KO 7)</w:t>
            </w:r>
          </w:p>
        </w:tc>
      </w:tr>
      <w:tr w:rsidR="009E43D5" w:rsidRPr="00903093" w:rsidTr="005677D6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9E43D5" w:rsidRDefault="009E43D5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014214" w:rsidRDefault="005677D6" w:rsidP="00D57506">
            <w:pPr>
              <w:pStyle w:val="ekvtabelle"/>
              <w:jc w:val="both"/>
              <w:rPr>
                <w:b/>
              </w:rPr>
            </w:pPr>
            <w:r w:rsidRPr="00014214">
              <w:rPr>
                <w:b/>
              </w:rPr>
              <w:t>Der Mensch verursacht ein weltweites Artenste</w:t>
            </w:r>
            <w:r w:rsidRPr="00014214">
              <w:rPr>
                <w:b/>
              </w:rPr>
              <w:t>r</w:t>
            </w:r>
            <w:r w:rsidRPr="00014214">
              <w:rPr>
                <w:b/>
              </w:rPr>
              <w:t>ben S. 190/191</w:t>
            </w:r>
          </w:p>
          <w:p w:rsidR="009E43D5" w:rsidRPr="00014214" w:rsidRDefault="009E43D5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abelle"/>
              <w:jc w:val="both"/>
            </w:pPr>
            <w:r w:rsidRPr="009E43D5">
              <w:rPr>
                <w:b/>
              </w:rPr>
              <w:t>SY 8:</w:t>
            </w:r>
            <w:r>
              <w:t xml:space="preserve"> </w:t>
            </w:r>
            <w:r w:rsidRPr="00571804">
              <w:t>stellen die Veränderungen von Lebensräumen durch den Menschen dar und erläutern die Kons</w:t>
            </w:r>
            <w:r w:rsidRPr="00571804">
              <w:t>e</w:t>
            </w:r>
            <w:r w:rsidRPr="00571804">
              <w:t>quenzen für einzelne Arten.</w:t>
            </w:r>
          </w:p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</w:rPr>
              <w:t>(SF 18)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5" w:rsidRDefault="009E43D5" w:rsidP="00D57506">
            <w:pPr>
              <w:pStyle w:val="ekvtabelle"/>
              <w:jc w:val="both"/>
            </w:pPr>
            <w:r w:rsidRPr="009E43D5">
              <w:rPr>
                <w:b/>
              </w:rPr>
              <w:t>BE 9:</w:t>
            </w:r>
            <w:r>
              <w:t xml:space="preserve"> </w:t>
            </w:r>
            <w:r w:rsidRPr="005B2833">
              <w:t>beschreiben und beurteilen an ausgewählten Be</w:t>
            </w:r>
            <w:r w:rsidRPr="005B2833">
              <w:t>i</w:t>
            </w:r>
            <w:r w:rsidRPr="005B2833">
              <w:t>spielen die Auswirkungen menschlicher Eingriffe in die Umwelt.</w:t>
            </w:r>
          </w:p>
          <w:p w:rsidR="009E43D5" w:rsidRPr="00903093" w:rsidRDefault="009E43D5" w:rsidP="00D57506">
            <w:pPr>
              <w:pStyle w:val="ekvtabelle"/>
              <w:jc w:val="both"/>
              <w:rPr>
                <w:lang w:val="en-US"/>
              </w:rPr>
            </w:pPr>
            <w:r w:rsidRPr="00903093">
              <w:rPr>
                <w:b/>
                <w:lang w:val="en-US"/>
              </w:rPr>
              <w:t xml:space="preserve">(BE 5, BE 6, </w:t>
            </w:r>
            <w:r w:rsidR="005677D6" w:rsidRPr="00903093">
              <w:rPr>
                <w:b/>
                <w:lang w:val="en-US"/>
              </w:rPr>
              <w:t xml:space="preserve">BE 11, </w:t>
            </w:r>
            <w:r w:rsidRPr="00903093">
              <w:rPr>
                <w:b/>
                <w:lang w:val="en-US"/>
              </w:rPr>
              <w:t>KO 6, KO 7</w:t>
            </w:r>
            <w:r w:rsidR="005677D6" w:rsidRPr="00903093">
              <w:rPr>
                <w:b/>
                <w:lang w:val="en-US"/>
              </w:rPr>
              <w:t>, EG 8</w:t>
            </w:r>
            <w:r w:rsidRPr="00903093">
              <w:rPr>
                <w:b/>
                <w:lang w:val="en-US"/>
              </w:rPr>
              <w:t>)</w:t>
            </w:r>
          </w:p>
        </w:tc>
      </w:tr>
      <w:tr w:rsidR="009E43D5" w:rsidTr="005677D6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9E43D5" w:rsidRPr="00903093" w:rsidRDefault="009E43D5" w:rsidP="00D57506">
            <w:pPr>
              <w:pStyle w:val="ekvtabelle"/>
              <w:jc w:val="both"/>
              <w:rPr>
                <w:b/>
                <w:lang w:val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E43D5" w:rsidRPr="00014214" w:rsidRDefault="005677D6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</w:rPr>
            </w:pPr>
            <w:r w:rsidRPr="00014214">
              <w:rPr>
                <w:b/>
              </w:rPr>
              <w:t>Das kannst du jetzt S. 192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214" w:rsidRPr="009E43D5" w:rsidRDefault="00014214" w:rsidP="00D57506">
            <w:pPr>
              <w:pStyle w:val="ekvtabelle"/>
              <w:jc w:val="both"/>
              <w:rPr>
                <w:b/>
              </w:rPr>
            </w:pPr>
            <w:r w:rsidRPr="009E43D5">
              <w:rPr>
                <w:b/>
              </w:rPr>
              <w:t>SF 19:</w:t>
            </w:r>
            <w:r>
              <w:t xml:space="preserve"> </w:t>
            </w:r>
            <w:r w:rsidRPr="008B6CA0">
              <w:t>stellen einzelne Tier- und Pflanzenarten und deren Angepasstheit an den Lebensraum und seine ja</w:t>
            </w:r>
            <w:r w:rsidRPr="008B6CA0">
              <w:t>h</w:t>
            </w:r>
            <w:r w:rsidRPr="008B6CA0">
              <w:t>reszeitlichen Veränderungen dar.</w:t>
            </w:r>
          </w:p>
          <w:p w:rsidR="009E43D5" w:rsidRPr="009E43D5" w:rsidRDefault="00014214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(EN 9)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214" w:rsidRDefault="00014214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9E43D5" w:rsidRPr="009E43D5" w:rsidRDefault="009E43D5" w:rsidP="00D57506">
            <w:pPr>
              <w:pStyle w:val="ekvtabelle"/>
              <w:jc w:val="both"/>
              <w:rPr>
                <w:b/>
              </w:rPr>
            </w:pPr>
          </w:p>
        </w:tc>
      </w:tr>
      <w:tr w:rsidR="005677D6" w:rsidTr="005677D6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5677D6" w:rsidRPr="009E43D5" w:rsidRDefault="005677D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677D6" w:rsidRPr="00014214" w:rsidRDefault="00014214" w:rsidP="00D57506">
            <w:pPr>
              <w:pStyle w:val="ekvtabelle"/>
              <w:tabs>
                <w:tab w:val="left" w:pos="432"/>
              </w:tabs>
              <w:ind w:left="488" w:hanging="431"/>
              <w:jc w:val="both"/>
              <w:rPr>
                <w:b/>
              </w:rPr>
            </w:pPr>
            <w:r w:rsidRPr="00014214">
              <w:rPr>
                <w:b/>
              </w:rPr>
              <w:t xml:space="preserve">TESTE DICH SELBST </w:t>
            </w:r>
            <w:r w:rsidR="005677D6" w:rsidRPr="00014214">
              <w:rPr>
                <w:b/>
              </w:rPr>
              <w:t>S. 193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214" w:rsidRDefault="00014214" w:rsidP="00D57506">
            <w:pPr>
              <w:pStyle w:val="ekvtabelle"/>
              <w:jc w:val="both"/>
            </w:pPr>
            <w:r w:rsidRPr="009E43D5">
              <w:rPr>
                <w:b/>
              </w:rPr>
              <w:t>SF 19:</w:t>
            </w:r>
            <w:r>
              <w:t xml:space="preserve"> </w:t>
            </w:r>
            <w:r w:rsidRPr="008B6CA0">
              <w:t>stellen einzelne Tier- und Pflanzenarten und deren Angepasstheit an den Lebensraum und seine ja</w:t>
            </w:r>
            <w:r w:rsidRPr="008B6CA0">
              <w:t>h</w:t>
            </w:r>
            <w:r w:rsidRPr="008B6CA0">
              <w:t>reszeitlichen Veränderungen dar.</w:t>
            </w:r>
          </w:p>
          <w:p w:rsidR="005677D6" w:rsidRPr="009E43D5" w:rsidRDefault="00014214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(EN 4, SY 4)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214" w:rsidRDefault="00014214" w:rsidP="00D57506">
            <w:pPr>
              <w:pStyle w:val="ekvtabelle"/>
              <w:jc w:val="both"/>
            </w:pPr>
            <w:r w:rsidRPr="009E43D5">
              <w:rPr>
                <w:b/>
              </w:rPr>
              <w:t>EG 10:</w:t>
            </w:r>
            <w:r>
              <w:t xml:space="preserve"> </w:t>
            </w:r>
            <w:r w:rsidRPr="00E724F4">
              <w:t>interpretieren Daten, Trends, Strukturen und B</w:t>
            </w:r>
            <w:r w:rsidRPr="00E724F4">
              <w:t>e</w:t>
            </w:r>
            <w:r w:rsidRPr="00E724F4">
              <w:t>ziehungen, erklären diese und ziehen geeignete Schlussfolgerungen.</w:t>
            </w:r>
          </w:p>
          <w:p w:rsidR="005677D6" w:rsidRPr="009E43D5" w:rsidRDefault="00014214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(EG 1, EG 2, KO 6)</w:t>
            </w:r>
          </w:p>
        </w:tc>
      </w:tr>
    </w:tbl>
    <w:p w:rsidR="009E43D5" w:rsidRPr="00423223" w:rsidRDefault="009E43D5" w:rsidP="00D57506">
      <w:pPr>
        <w:jc w:val="both"/>
      </w:pPr>
    </w:p>
    <w:p w:rsidR="008D7164" w:rsidRPr="000257B8" w:rsidRDefault="00F72639" w:rsidP="00D57506">
      <w:pPr>
        <w:pStyle w:val="stoffzwischenberschrift"/>
        <w:jc w:val="both"/>
        <w:rPr>
          <w:b/>
        </w:rPr>
      </w:pPr>
      <w:r>
        <w:rPr>
          <w:b/>
        </w:rPr>
        <w:t>5</w:t>
      </w:r>
      <w:r w:rsidR="008D7164" w:rsidRPr="000257B8">
        <w:rPr>
          <w:b/>
        </w:rPr>
        <w:t xml:space="preserve">. </w:t>
      </w:r>
      <w:r>
        <w:rPr>
          <w:b/>
        </w:rPr>
        <w:t>Gesund und fit</w:t>
      </w:r>
    </w:p>
    <w:p w:rsidR="008D7164" w:rsidRDefault="008D7164" w:rsidP="00D57506">
      <w:pPr>
        <w:pStyle w:val="ekvtitelbox"/>
        <w:jc w:val="both"/>
        <w:rPr>
          <w:b w:val="0"/>
        </w:rPr>
      </w:pPr>
      <w:r w:rsidRPr="00DD1770">
        <w:t>Inhaltsfelder</w:t>
      </w:r>
      <w:r>
        <w:rPr>
          <w:b w:val="0"/>
        </w:rPr>
        <w:t xml:space="preserve"> entsprechend dem Kernlehrplan: Ernährung und Verdauung, Bewegungssystem, Atmung und Blutkreislauf, Suchtprophylaxe</w:t>
      </w:r>
    </w:p>
    <w:p w:rsidR="008D7164" w:rsidRDefault="008D7164" w:rsidP="00D57506">
      <w:pPr>
        <w:pStyle w:val="ekvtitelbox"/>
        <w:jc w:val="both"/>
        <w:rPr>
          <w:b w:val="0"/>
        </w:rPr>
      </w:pPr>
      <w:r w:rsidRPr="00FF23DB">
        <w:t>Kontexte</w:t>
      </w:r>
      <w:r>
        <w:rPr>
          <w:b w:val="0"/>
        </w:rPr>
        <w:t xml:space="preserve"> entsprechend dem Kernlehrplan: Lecker und gesund; Bewegung – Teamarbeit für den ganzen Körper; Aktiv werden für ein gesundheitsbewusstes Leben. </w:t>
      </w:r>
      <w:r w:rsidRPr="00FF23DB">
        <w:rPr>
          <w:b w:val="0"/>
        </w:rPr>
        <w:t>Die aufgeführten Kontexte können durch gleichwertige ersetzt werden, wenn die Fachkonferenz dies für die Schule einheitlich beschließt.</w:t>
      </w:r>
    </w:p>
    <w:p w:rsidR="008D7164" w:rsidRPr="008E548F" w:rsidRDefault="008D7164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03"/>
        <w:gridCol w:w="4253"/>
        <w:gridCol w:w="4253"/>
      </w:tblGrid>
      <w:tr w:rsidR="00373E85" w:rsidTr="00B912A8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373E85" w:rsidRPr="008465D0" w:rsidRDefault="00373E85" w:rsidP="00D57506">
            <w:pPr>
              <w:pStyle w:val="ekvtitelbox"/>
              <w:jc w:val="both"/>
            </w:pPr>
            <w:r>
              <w:lastRenderedPageBreak/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E6E6E6"/>
          </w:tcPr>
          <w:p w:rsidR="00373E85" w:rsidRDefault="00373E85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373E85" w:rsidRPr="007B4FAE" w:rsidRDefault="0048327A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73E85" w:rsidRPr="007B4FAE">
              <w:rPr>
                <w:b/>
                <w:sz w:val="22"/>
                <w:szCs w:val="22"/>
              </w:rPr>
              <w:t>.</w:t>
            </w:r>
            <w:r w:rsidR="00373E85" w:rsidRPr="007B4FAE">
              <w:rPr>
                <w:b/>
                <w:sz w:val="22"/>
                <w:szCs w:val="22"/>
              </w:rPr>
              <w:tab/>
              <w:t>Gesund und fit</w:t>
            </w:r>
          </w:p>
          <w:p w:rsidR="00373E85" w:rsidRPr="007B4FAE" w:rsidRDefault="0048327A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 xml:space="preserve">5.1 Ernährung und Verdauung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226706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226706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226706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226706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8D7164" w:rsidRPr="007B4FAE" w:rsidTr="00B912A8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8D7164" w:rsidRDefault="008D7164" w:rsidP="00D57506">
            <w:pPr>
              <w:pStyle w:val="ekvtabelle"/>
              <w:jc w:val="both"/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7164" w:rsidRPr="0048327A" w:rsidRDefault="0048327A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48327A">
              <w:rPr>
                <w:b/>
              </w:rPr>
              <w:t>Nahrungsmittel und Nährstoffe S. 196/197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164" w:rsidRDefault="00265BA8" w:rsidP="00D57506">
            <w:pPr>
              <w:pStyle w:val="ekvtabelle"/>
              <w:jc w:val="both"/>
            </w:pPr>
            <w:r w:rsidRPr="007B4FAE">
              <w:rPr>
                <w:b/>
              </w:rPr>
              <w:t>SF 9:</w:t>
            </w:r>
            <w:r>
              <w:t xml:space="preserve"> </w:t>
            </w:r>
            <w:r w:rsidRPr="008B6CA0">
              <w:t>beschreiben die Bedeutung von Nährstoffen, Min</w:t>
            </w:r>
            <w:r w:rsidRPr="008B6CA0">
              <w:t>e</w:t>
            </w:r>
            <w:r w:rsidRPr="008B6CA0">
              <w:t>ralsalzen, Vitaminen, Wasser und Ballaststoffen für eine ausgewogene Ernährung und unterscheiden Bau- und Betriebsstoffe.</w:t>
            </w:r>
          </w:p>
          <w:p w:rsidR="00265BA8" w:rsidRPr="007B4FAE" w:rsidRDefault="00265BA8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164" w:rsidRDefault="00265BA8" w:rsidP="00D57506">
            <w:pPr>
              <w:pStyle w:val="ekvtabelle"/>
              <w:jc w:val="both"/>
            </w:pPr>
            <w:r w:rsidRPr="007B4FAE">
              <w:rPr>
                <w:b/>
              </w:rPr>
              <w:t>EG 1</w:t>
            </w:r>
            <w:r>
              <w:t xml:space="preserve">: </w:t>
            </w:r>
            <w:r w:rsidRPr="00E724F4">
              <w:t>beobachten und beschreiben biologische Ph</w:t>
            </w:r>
            <w:r w:rsidRPr="00E724F4">
              <w:t>ä</w:t>
            </w:r>
            <w:r w:rsidRPr="00E724F4">
              <w:t>nomene und Vorgänge und unterscheiden dabei B</w:t>
            </w:r>
            <w:r w:rsidRPr="00E724F4">
              <w:t>e</w:t>
            </w:r>
            <w:r w:rsidRPr="00E724F4">
              <w:t>obac</w:t>
            </w:r>
            <w:r w:rsidRPr="00E724F4">
              <w:t>h</w:t>
            </w:r>
            <w:r w:rsidRPr="00E724F4">
              <w:t>tung und Erklärung.</w:t>
            </w:r>
          </w:p>
          <w:p w:rsidR="00265BA8" w:rsidRPr="007B4FAE" w:rsidRDefault="00265BA8" w:rsidP="00D57506">
            <w:pPr>
              <w:pStyle w:val="ekvtabelle"/>
              <w:jc w:val="both"/>
              <w:rPr>
                <w:b/>
                <w:lang w:val="da-DK"/>
              </w:rPr>
            </w:pPr>
            <w:r w:rsidRPr="007B4FAE">
              <w:rPr>
                <w:b/>
                <w:lang w:val="da-DK"/>
              </w:rPr>
              <w:t>(EG 2, EG 7, EG 10</w:t>
            </w:r>
            <w:r w:rsidR="00194C49" w:rsidRPr="007B4FAE">
              <w:rPr>
                <w:b/>
                <w:lang w:val="da-DK"/>
              </w:rPr>
              <w:t>, KO 6, KO 7)</w:t>
            </w:r>
          </w:p>
        </w:tc>
      </w:tr>
      <w:tr w:rsidR="008D7164" w:rsidRPr="007B4FAE" w:rsidTr="00B912A8">
        <w:trPr>
          <w:cantSplit/>
        </w:trPr>
        <w:tc>
          <w:tcPr>
            <w:tcW w:w="2231" w:type="dxa"/>
            <w:vMerge/>
            <w:shd w:val="clear" w:color="auto" w:fill="auto"/>
          </w:tcPr>
          <w:p w:rsidR="008D7164" w:rsidRPr="007B4FAE" w:rsidRDefault="008D7164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7164" w:rsidRPr="009E08E7" w:rsidRDefault="008A2B0B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 w:rsidRPr="000E7BC6">
              <w:rPr>
                <w:b/>
                <w:lang w:val="da-DK"/>
              </w:rPr>
              <w:t>Praktikum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Pr="000E7BC6">
              <w:rPr>
                <w:b/>
                <w:lang w:val="da-DK"/>
              </w:rPr>
              <w:t>Der Nachweis von Nährstoffen S. 198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BA8" w:rsidRPr="005D0C33" w:rsidRDefault="008A2B0B" w:rsidP="00D57506">
            <w:pPr>
              <w:pStyle w:val="ekvtabelle"/>
              <w:jc w:val="both"/>
            </w:pPr>
            <w:r w:rsidRPr="007B4FAE">
              <w:rPr>
                <w:b/>
              </w:rPr>
              <w:t>SF 9:</w:t>
            </w:r>
            <w:r>
              <w:t xml:space="preserve"> </w:t>
            </w:r>
            <w:r w:rsidRPr="008B6CA0">
              <w:t>beschreiben die Bedeutung von Nährstoffen, Min</w:t>
            </w:r>
            <w:r w:rsidRPr="008B6CA0">
              <w:t>e</w:t>
            </w:r>
            <w:r w:rsidRPr="008B6CA0">
              <w:t>ralsalzen, Vitaminen, Wasser und Ballaststoffen für eine ausgewogene Ernährung und unterscheiden Bau- und Betriebsstoffe.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B0B" w:rsidRDefault="008A2B0B" w:rsidP="00D57506">
            <w:pPr>
              <w:pStyle w:val="ekvtabelle"/>
              <w:jc w:val="both"/>
            </w:pPr>
            <w:r w:rsidRPr="007B4FAE">
              <w:rPr>
                <w:b/>
              </w:rPr>
              <w:t>EG 4:</w:t>
            </w:r>
            <w:r>
              <w:t xml:space="preserve"> </w:t>
            </w:r>
            <w:r w:rsidRPr="00E724F4">
              <w:t>führen qualitative und einfache quantitative E</w:t>
            </w:r>
            <w:r w:rsidRPr="00E724F4">
              <w:t>x</w:t>
            </w:r>
            <w:r w:rsidRPr="00E724F4">
              <w:t>perimente und Untersuchungen durch und protokolli</w:t>
            </w:r>
            <w:r w:rsidRPr="00E724F4">
              <w:t>e</w:t>
            </w:r>
            <w:r w:rsidRPr="00E724F4">
              <w:t>ren diese.</w:t>
            </w:r>
          </w:p>
          <w:p w:rsidR="008D7164" w:rsidRPr="007B4FAE" w:rsidRDefault="008A2B0B" w:rsidP="00D57506">
            <w:pPr>
              <w:pStyle w:val="ekvtabelle"/>
              <w:jc w:val="both"/>
              <w:rPr>
                <w:lang w:val="da-DK"/>
              </w:rPr>
            </w:pPr>
            <w:r w:rsidRPr="007B4FAE">
              <w:rPr>
                <w:b/>
              </w:rPr>
              <w:t>(EG 10, EG 11</w:t>
            </w:r>
            <w:r>
              <w:rPr>
                <w:b/>
              </w:rPr>
              <w:t>, KO 3</w:t>
            </w:r>
            <w:r w:rsidRPr="007B4FAE">
              <w:rPr>
                <w:b/>
              </w:rPr>
              <w:t>)</w:t>
            </w:r>
          </w:p>
        </w:tc>
      </w:tr>
      <w:tr w:rsidR="008D7164" w:rsidRPr="00194C49" w:rsidTr="00B912A8">
        <w:trPr>
          <w:cantSplit/>
        </w:trPr>
        <w:tc>
          <w:tcPr>
            <w:tcW w:w="2231" w:type="dxa"/>
            <w:vMerge/>
            <w:shd w:val="clear" w:color="auto" w:fill="auto"/>
          </w:tcPr>
          <w:p w:rsidR="008D7164" w:rsidRPr="007B4FAE" w:rsidRDefault="008D7164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7164" w:rsidRPr="000E7BC6" w:rsidRDefault="008A2B0B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  <w:lang w:val="da-DK"/>
              </w:rPr>
            </w:pPr>
            <w:r>
              <w:rPr>
                <w:b/>
                <w:lang w:val="da-DK"/>
              </w:rPr>
              <w:t>Wasser – warum Trinken so wichtig ist</w:t>
            </w:r>
            <w:r w:rsidR="00B912A8">
              <w:rPr>
                <w:b/>
                <w:lang w:val="da-DK"/>
              </w:rPr>
              <w:t xml:space="preserve"> S. 199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B0B" w:rsidRDefault="008A2B0B" w:rsidP="00D57506">
            <w:pPr>
              <w:pStyle w:val="ekvtabelle"/>
              <w:jc w:val="both"/>
            </w:pPr>
            <w:r w:rsidRPr="007B4FAE">
              <w:rPr>
                <w:b/>
              </w:rPr>
              <w:t>SF 9:</w:t>
            </w:r>
            <w:r>
              <w:t xml:space="preserve"> </w:t>
            </w:r>
            <w:r w:rsidRPr="008B6CA0">
              <w:t>beschreiben die Bedeutung von Nährstoffen, Min</w:t>
            </w:r>
            <w:r w:rsidRPr="008B6CA0">
              <w:t>e</w:t>
            </w:r>
            <w:r w:rsidRPr="008B6CA0">
              <w:t>ralsalzen, Vitaminen, Wasser und Ballaststoffen für eine ausgewogene Ernährung und unterscheiden Bau- und Betriebsstoffe.</w:t>
            </w:r>
          </w:p>
          <w:p w:rsidR="008D7164" w:rsidRPr="00194C49" w:rsidRDefault="008A2B0B" w:rsidP="00D57506">
            <w:pPr>
              <w:pStyle w:val="ekvtabelle"/>
              <w:jc w:val="both"/>
            </w:pPr>
            <w:r w:rsidRPr="007B4FAE">
              <w:rPr>
                <w:b/>
              </w:rPr>
              <w:t>(SF 10)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B0B" w:rsidRDefault="008A2B0B" w:rsidP="00D57506">
            <w:pPr>
              <w:pStyle w:val="ekvtabelle"/>
              <w:jc w:val="both"/>
            </w:pPr>
            <w:r w:rsidRPr="007B4FAE">
              <w:rPr>
                <w:b/>
              </w:rPr>
              <w:t>BE 5:</w:t>
            </w:r>
            <w:r>
              <w:t xml:space="preserve"> </w:t>
            </w:r>
            <w:r w:rsidRPr="005B2833">
              <w:t>beurteilen Maßnahmen und Verhaltensweisen zur Erhaltung der eigenen Gesundheit und zur sozi</w:t>
            </w:r>
            <w:r w:rsidRPr="005B2833">
              <w:t>a</w:t>
            </w:r>
            <w:r w:rsidRPr="005B2833">
              <w:t>len Ve</w:t>
            </w:r>
            <w:r w:rsidRPr="005B2833">
              <w:t>r</w:t>
            </w:r>
            <w:r w:rsidRPr="005B2833">
              <w:t>antwortung.</w:t>
            </w:r>
          </w:p>
          <w:p w:rsidR="00194C49" w:rsidRPr="007B4FAE" w:rsidRDefault="008A2B0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(KO 1, KO 2, KO 3, EG 1, EG 2, EG 13)</w:t>
            </w:r>
          </w:p>
        </w:tc>
      </w:tr>
      <w:tr w:rsidR="008D7164" w:rsidRPr="00194C49" w:rsidTr="00B912A8">
        <w:trPr>
          <w:cantSplit/>
          <w:trHeight w:val="460"/>
        </w:trPr>
        <w:tc>
          <w:tcPr>
            <w:tcW w:w="2231" w:type="dxa"/>
            <w:vMerge/>
            <w:shd w:val="clear" w:color="auto" w:fill="auto"/>
          </w:tcPr>
          <w:p w:rsidR="008D7164" w:rsidRPr="007B4FAE" w:rsidRDefault="008D7164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7164" w:rsidRPr="00194C49" w:rsidRDefault="00B912A8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>
              <w:rPr>
                <w:b/>
              </w:rPr>
              <w:t xml:space="preserve">Wie </w:t>
            </w:r>
            <w:r w:rsidRPr="001510E6">
              <w:rPr>
                <w:b/>
              </w:rPr>
              <w:t>ernähre ich mich gesund? S. 200/201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2A8" w:rsidRDefault="00B912A8" w:rsidP="00D57506">
            <w:pPr>
              <w:pStyle w:val="ekvtabelle"/>
              <w:jc w:val="both"/>
            </w:pPr>
            <w:r w:rsidRPr="007B4FAE">
              <w:rPr>
                <w:b/>
              </w:rPr>
              <w:t>SF 9:</w:t>
            </w:r>
            <w:r>
              <w:t xml:space="preserve"> </w:t>
            </w:r>
            <w:r w:rsidRPr="008B6CA0">
              <w:t>beschreiben die Bedeutung von Nährstoffen, Min</w:t>
            </w:r>
            <w:r w:rsidRPr="008B6CA0">
              <w:t>e</w:t>
            </w:r>
            <w:r w:rsidRPr="008B6CA0">
              <w:t>ralsalzen, Vitaminen, Wasser und Ballaststoffen für eine ausgewogene Ernährung und unterscheiden Bau- und Betriebsstoffe.</w:t>
            </w:r>
          </w:p>
          <w:p w:rsidR="008D7164" w:rsidRPr="007B4FAE" w:rsidRDefault="00B912A8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7B4FAE">
              <w:rPr>
                <w:b/>
              </w:rPr>
              <w:t>SF 10)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2A8" w:rsidRDefault="00B912A8" w:rsidP="00D57506">
            <w:pPr>
              <w:pStyle w:val="ekvtabelle"/>
              <w:jc w:val="both"/>
            </w:pPr>
            <w:r w:rsidRPr="007B4FAE">
              <w:rPr>
                <w:b/>
              </w:rPr>
              <w:t>BE 5:</w:t>
            </w:r>
            <w:r>
              <w:t xml:space="preserve"> </w:t>
            </w:r>
            <w:r w:rsidRPr="005B2833">
              <w:t>beurteilen Maßnahmen und Verhaltensweisen zur Erhaltung der eigenen Gesundheit und zur sozi</w:t>
            </w:r>
            <w:r w:rsidRPr="005B2833">
              <w:t>a</w:t>
            </w:r>
            <w:r w:rsidRPr="005B2833">
              <w:t>len Ve</w:t>
            </w:r>
            <w:r w:rsidRPr="005B2833">
              <w:t>r</w:t>
            </w:r>
            <w:r w:rsidRPr="005B2833">
              <w:t>antwortung.</w:t>
            </w:r>
          </w:p>
          <w:p w:rsidR="00185B1D" w:rsidRPr="007B4FAE" w:rsidRDefault="00B912A8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</w:t>
            </w:r>
            <w:r>
              <w:rPr>
                <w:b/>
              </w:rPr>
              <w:t xml:space="preserve">EG 2, </w:t>
            </w:r>
            <w:r w:rsidRPr="007B4FAE">
              <w:rPr>
                <w:b/>
              </w:rPr>
              <w:t>EG 8, EG 10</w:t>
            </w:r>
            <w:r>
              <w:rPr>
                <w:b/>
              </w:rPr>
              <w:t>, EG 11, KO 7</w:t>
            </w:r>
            <w:r w:rsidRPr="007B4FAE">
              <w:rPr>
                <w:b/>
              </w:rPr>
              <w:t>)</w:t>
            </w:r>
          </w:p>
        </w:tc>
      </w:tr>
      <w:tr w:rsidR="008D7164" w:rsidRPr="00194C49" w:rsidTr="00B912A8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8D7164" w:rsidRPr="007B4FAE" w:rsidRDefault="008D7164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7164" w:rsidRPr="00B97B6B" w:rsidRDefault="00B912A8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9E08E7">
              <w:rPr>
                <w:b/>
              </w:rPr>
              <w:t>Ernährung – als persönliche Ausdrucksform S. 202/203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2A8" w:rsidRDefault="00B912A8" w:rsidP="00D57506">
            <w:pPr>
              <w:pStyle w:val="ekvtabelle"/>
              <w:jc w:val="both"/>
            </w:pPr>
            <w:r w:rsidRPr="007B4FAE">
              <w:rPr>
                <w:b/>
              </w:rPr>
              <w:t>SF 9:</w:t>
            </w:r>
            <w:r>
              <w:t xml:space="preserve"> </w:t>
            </w:r>
            <w:r w:rsidRPr="008B6CA0">
              <w:t>beschreiben die Bedeutung von Nährstoffen, Min</w:t>
            </w:r>
            <w:r w:rsidRPr="008B6CA0">
              <w:t>e</w:t>
            </w:r>
            <w:r w:rsidRPr="008B6CA0">
              <w:t>ralsalzen, Vitaminen, Wasser und Ballaststoffen für eine ausgewogene Ernährung und unterscheiden Bau- und Betriebsstoffe.</w:t>
            </w:r>
          </w:p>
          <w:p w:rsidR="00A43CD4" w:rsidRPr="007B4FAE" w:rsidRDefault="00B912A8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(SF 10)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2A8" w:rsidRDefault="00B912A8" w:rsidP="00D57506">
            <w:pPr>
              <w:pStyle w:val="ekvtabelle"/>
              <w:jc w:val="both"/>
            </w:pPr>
            <w:r w:rsidRPr="007B4FAE">
              <w:rPr>
                <w:b/>
              </w:rPr>
              <w:t>BE 5:</w:t>
            </w:r>
            <w:r>
              <w:t xml:space="preserve"> </w:t>
            </w:r>
            <w:r w:rsidRPr="005B2833">
              <w:t>beurteilen Maßnahmen und Verhaltensweisen zur Erhaltung der eigenen Gesundheit und zur sozi</w:t>
            </w:r>
            <w:r w:rsidRPr="005B2833">
              <w:t>a</w:t>
            </w:r>
            <w:r w:rsidRPr="005B2833">
              <w:t>len Ve</w:t>
            </w:r>
            <w:r w:rsidRPr="005B2833">
              <w:t>r</w:t>
            </w:r>
            <w:r w:rsidRPr="005B2833">
              <w:t>antwortung.</w:t>
            </w:r>
          </w:p>
          <w:p w:rsidR="00A43CD4" w:rsidRPr="007B4FAE" w:rsidRDefault="00B912A8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</w:t>
            </w:r>
            <w:r>
              <w:rPr>
                <w:b/>
              </w:rPr>
              <w:t xml:space="preserve">EG 2, EG 7, </w:t>
            </w:r>
            <w:r w:rsidRPr="007B4FAE">
              <w:rPr>
                <w:b/>
              </w:rPr>
              <w:t>EG 8, EG 10</w:t>
            </w:r>
            <w:r>
              <w:rPr>
                <w:b/>
              </w:rPr>
              <w:t>, EG 11, KO 1, KO 2, KO 6, KO 7</w:t>
            </w:r>
            <w:r w:rsidRPr="007B4FAE">
              <w:rPr>
                <w:b/>
              </w:rPr>
              <w:t>)</w:t>
            </w:r>
          </w:p>
        </w:tc>
      </w:tr>
      <w:tr w:rsidR="008D7164" w:rsidRPr="00194C49" w:rsidTr="00B912A8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8D7164" w:rsidRPr="007B4FAE" w:rsidRDefault="008D7164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7164" w:rsidRPr="00CC1476" w:rsidRDefault="002D4012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CC1476">
              <w:rPr>
                <w:b/>
              </w:rPr>
              <w:t xml:space="preserve">Die Zähne </w:t>
            </w:r>
            <w:r w:rsidR="00CC1476" w:rsidRPr="00CC1476">
              <w:rPr>
                <w:b/>
              </w:rPr>
              <w:t xml:space="preserve"> S. 204/205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164" w:rsidRDefault="002D4012" w:rsidP="00D57506">
            <w:pPr>
              <w:pStyle w:val="ekvtabelle"/>
              <w:jc w:val="both"/>
            </w:pPr>
            <w:r w:rsidRPr="007B4FAE">
              <w:rPr>
                <w:b/>
              </w:rPr>
              <w:t>SY 2:</w:t>
            </w:r>
            <w:r>
              <w:t xml:space="preserve"> </w:t>
            </w:r>
            <w:r w:rsidRPr="00571804">
              <w:t>beschreiben Organe und Organsysteme als Bestandteile des Organismus und erläutern ihr Z</w:t>
            </w:r>
            <w:r w:rsidRPr="00571804">
              <w:t>u</w:t>
            </w:r>
            <w:r w:rsidRPr="00571804">
              <w:t>sammenwirken, z. B. bei Atmung, Verdauung, Mu</w:t>
            </w:r>
            <w:r w:rsidRPr="00571804">
              <w:t>s</w:t>
            </w:r>
            <w:r w:rsidRPr="00571804">
              <w:t>keln.</w:t>
            </w:r>
          </w:p>
          <w:p w:rsidR="002D4012" w:rsidRPr="007B4FAE" w:rsidRDefault="002D4012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(SF 8</w:t>
            </w:r>
            <w:r w:rsidR="00CC1476">
              <w:rPr>
                <w:b/>
              </w:rPr>
              <w:t>, SF 10</w:t>
            </w:r>
            <w:r w:rsidRPr="007B4FAE">
              <w:rPr>
                <w:b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476" w:rsidRDefault="00CC1476" w:rsidP="00D57506">
            <w:pPr>
              <w:pStyle w:val="ekvtabelle"/>
              <w:jc w:val="both"/>
            </w:pPr>
            <w:r>
              <w:rPr>
                <w:b/>
              </w:rPr>
              <w:t>BE 5:</w:t>
            </w:r>
            <w:r>
              <w:t xml:space="preserve"> beurteilen Maßnahmen und Verhaltensweisen zur Erhaltung der eigenen Gesundheit und zur sozi</w:t>
            </w:r>
            <w:r>
              <w:t>a</w:t>
            </w:r>
            <w:r>
              <w:t>len verantwortung.</w:t>
            </w:r>
          </w:p>
          <w:p w:rsidR="002D4012" w:rsidRPr="00CC1476" w:rsidRDefault="00CC1476" w:rsidP="00D57506">
            <w:pPr>
              <w:pStyle w:val="ekvtabelle"/>
              <w:jc w:val="both"/>
              <w:rPr>
                <w:b/>
              </w:rPr>
            </w:pPr>
            <w:r w:rsidRPr="00CC1476">
              <w:rPr>
                <w:b/>
              </w:rPr>
              <w:t>(EG 1, EG 2</w:t>
            </w:r>
            <w:r w:rsidR="002D4012" w:rsidRPr="00CC1476">
              <w:rPr>
                <w:b/>
              </w:rPr>
              <w:t>, BE 5</w:t>
            </w:r>
            <w:r w:rsidRPr="00CC1476">
              <w:rPr>
                <w:b/>
              </w:rPr>
              <w:t>, KO 1, KO 2</w:t>
            </w:r>
            <w:r>
              <w:rPr>
                <w:b/>
              </w:rPr>
              <w:t>, KO 7</w:t>
            </w:r>
            <w:r w:rsidR="002D4012" w:rsidRPr="00CC1476">
              <w:rPr>
                <w:b/>
              </w:rPr>
              <w:t>)</w:t>
            </w:r>
          </w:p>
        </w:tc>
      </w:tr>
      <w:tr w:rsidR="008D7164" w:rsidRPr="007B4FAE" w:rsidTr="00B912A8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8D7164" w:rsidRPr="007B4FAE" w:rsidRDefault="008D7164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7164" w:rsidRPr="006A7E6C" w:rsidRDefault="006A7E6C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6A7E6C">
              <w:rPr>
                <w:b/>
              </w:rPr>
              <w:t>Der Weg der Nahrung S. 206/207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164" w:rsidRDefault="002D4012" w:rsidP="00D57506">
            <w:pPr>
              <w:pStyle w:val="ekvtabelle"/>
              <w:jc w:val="both"/>
            </w:pPr>
            <w:r w:rsidRPr="007B4FAE">
              <w:rPr>
                <w:b/>
              </w:rPr>
              <w:t>SF 8:</w:t>
            </w:r>
            <w:r>
              <w:t xml:space="preserve"> </w:t>
            </w:r>
            <w:r w:rsidRPr="008B6CA0">
              <w:t>beschreiben den Weg der Nahrung bei der Ve</w:t>
            </w:r>
            <w:r w:rsidRPr="008B6CA0">
              <w:t>r</w:t>
            </w:r>
            <w:r w:rsidRPr="008B6CA0">
              <w:t>dauung und nennen die daran beteiligten Organe.</w:t>
            </w:r>
          </w:p>
          <w:p w:rsidR="002D4012" w:rsidRPr="007B4FAE" w:rsidRDefault="00B04A80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(SY 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164" w:rsidRDefault="00B04A80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B04A80" w:rsidRPr="007B4FAE" w:rsidRDefault="006A7E6C" w:rsidP="00D57506">
            <w:pPr>
              <w:pStyle w:val="ekvtabelle"/>
              <w:jc w:val="both"/>
              <w:rPr>
                <w:b/>
                <w:lang w:val="da-DK"/>
              </w:rPr>
            </w:pPr>
            <w:r>
              <w:rPr>
                <w:b/>
                <w:lang w:val="da-DK"/>
              </w:rPr>
              <w:t>(EG 1</w:t>
            </w:r>
            <w:r w:rsidR="00B04A80" w:rsidRPr="007B4FAE">
              <w:rPr>
                <w:b/>
                <w:lang w:val="da-DK"/>
              </w:rPr>
              <w:t xml:space="preserve">, </w:t>
            </w:r>
            <w:r>
              <w:rPr>
                <w:b/>
                <w:lang w:val="da-DK"/>
              </w:rPr>
              <w:t xml:space="preserve">EG 12, </w:t>
            </w:r>
            <w:r w:rsidR="002F5C06" w:rsidRPr="007B4FAE">
              <w:rPr>
                <w:b/>
                <w:lang w:val="da-DK"/>
              </w:rPr>
              <w:t>EG 13, KO 2, KO 4)</w:t>
            </w:r>
          </w:p>
        </w:tc>
      </w:tr>
      <w:tr w:rsidR="00B912A8" w:rsidRPr="007B4FAE" w:rsidTr="00B912A8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B912A8" w:rsidRPr="007B4FAE" w:rsidRDefault="00B912A8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2A8" w:rsidRPr="006A7E6C" w:rsidRDefault="00B912A8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B97B6B">
              <w:rPr>
                <w:b/>
              </w:rPr>
              <w:t>Nährstoff-Bausteine – wichtige Bau- und Betrieb</w:t>
            </w:r>
            <w:r w:rsidRPr="00B97B6B">
              <w:rPr>
                <w:b/>
              </w:rPr>
              <w:t>s</w:t>
            </w:r>
            <w:r w:rsidRPr="00B97B6B">
              <w:rPr>
                <w:b/>
              </w:rPr>
              <w:t>stoffe S. 208/209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2A8" w:rsidRDefault="00B912A8" w:rsidP="00D57506">
            <w:pPr>
              <w:pStyle w:val="ekvtabelle"/>
              <w:jc w:val="both"/>
            </w:pPr>
            <w:r w:rsidRPr="007B4FAE">
              <w:rPr>
                <w:b/>
              </w:rPr>
              <w:t>SF 9:</w:t>
            </w:r>
            <w:r>
              <w:t xml:space="preserve"> </w:t>
            </w:r>
            <w:r w:rsidRPr="008B6CA0">
              <w:t>beschreiben die Bedeutung von Nährstoffen, Min</w:t>
            </w:r>
            <w:r w:rsidRPr="008B6CA0">
              <w:t>e</w:t>
            </w:r>
            <w:r w:rsidRPr="008B6CA0">
              <w:t>ralsalzen, Vitaminen, Wasser und Ballaststoffen für eine ausgewogene Ernährung und unterscheiden Bau- und Betriebsstoffe.</w:t>
            </w:r>
          </w:p>
          <w:p w:rsidR="00B912A8" w:rsidRPr="007B4FAE" w:rsidRDefault="00B912A8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(SF 8, SF 10)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2A8" w:rsidRDefault="00B912A8" w:rsidP="00D57506">
            <w:pPr>
              <w:pStyle w:val="ekvtabelle"/>
              <w:jc w:val="both"/>
            </w:pPr>
            <w:r w:rsidRPr="007B4FAE">
              <w:rPr>
                <w:b/>
              </w:rPr>
              <w:t>EG 7</w:t>
            </w:r>
            <w:r>
              <w:t xml:space="preserve">: </w:t>
            </w:r>
            <w:r w:rsidRPr="00E724F4">
              <w:t>recherchieren in unterschiedlichen Quellen (Print- und elektronische Medien) und werten die D</w:t>
            </w:r>
            <w:r w:rsidRPr="00E724F4">
              <w:t>a</w:t>
            </w:r>
            <w:r w:rsidRPr="00E724F4">
              <w:t>ten, Untersuchungsmethoden und Informationen kr</w:t>
            </w:r>
            <w:r w:rsidRPr="00E724F4">
              <w:t>i</w:t>
            </w:r>
            <w:r w:rsidRPr="00E724F4">
              <w:t>tisch aus.</w:t>
            </w:r>
          </w:p>
          <w:p w:rsidR="00B912A8" w:rsidRPr="007B4FAE" w:rsidRDefault="00B912A8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</w:t>
            </w:r>
            <w:r>
              <w:rPr>
                <w:b/>
              </w:rPr>
              <w:t xml:space="preserve">EG 1, </w:t>
            </w:r>
            <w:r w:rsidRPr="007B4FAE">
              <w:rPr>
                <w:b/>
              </w:rPr>
              <w:t>EG 2, EG 8, KO 7</w:t>
            </w:r>
            <w:r>
              <w:rPr>
                <w:b/>
              </w:rPr>
              <w:t>, BE 5</w:t>
            </w:r>
            <w:r w:rsidRPr="007B4FAE">
              <w:rPr>
                <w:b/>
              </w:rPr>
              <w:t>)</w:t>
            </w:r>
          </w:p>
        </w:tc>
      </w:tr>
    </w:tbl>
    <w:p w:rsidR="00065045" w:rsidRDefault="00065045" w:rsidP="00D57506">
      <w:pPr>
        <w:jc w:val="both"/>
        <w:rPr>
          <w:lang w:val="da-DK"/>
        </w:rPr>
      </w:pPr>
    </w:p>
    <w:p w:rsidR="00065045" w:rsidRDefault="00065045" w:rsidP="00D57506">
      <w:pPr>
        <w:jc w:val="both"/>
        <w:rPr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08"/>
        <w:gridCol w:w="4250"/>
        <w:gridCol w:w="4250"/>
      </w:tblGrid>
      <w:tr w:rsidR="001B0301" w:rsidTr="00D1762A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B0301" w:rsidRPr="008465D0" w:rsidRDefault="001B0301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E6E6E6"/>
          </w:tcPr>
          <w:p w:rsidR="001B0301" w:rsidRDefault="001B0301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1B0301" w:rsidRPr="007B4FAE" w:rsidRDefault="00D1762A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B0301" w:rsidRPr="007B4FAE">
              <w:rPr>
                <w:b/>
                <w:sz w:val="22"/>
                <w:szCs w:val="22"/>
              </w:rPr>
              <w:t>.</w:t>
            </w:r>
            <w:r w:rsidR="001B0301" w:rsidRPr="007B4FAE">
              <w:rPr>
                <w:b/>
                <w:sz w:val="22"/>
                <w:szCs w:val="22"/>
              </w:rPr>
              <w:tab/>
              <w:t>Gesund und fit</w:t>
            </w:r>
          </w:p>
          <w:p w:rsidR="001B0301" w:rsidRPr="007B4FAE" w:rsidRDefault="00D1762A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A5A96">
              <w:rPr>
                <w:b/>
              </w:rPr>
              <w:t>.2</w:t>
            </w:r>
            <w:r w:rsidR="001B0301" w:rsidRPr="007B4FAE">
              <w:rPr>
                <w:b/>
              </w:rPr>
              <w:tab/>
              <w:t xml:space="preserve">Atmung 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</w:tcPr>
          <w:p w:rsidR="001B0301" w:rsidRDefault="001B0301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1B0301" w:rsidRPr="00226706" w:rsidRDefault="001B0301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226706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</w:tcPr>
          <w:p w:rsidR="001B0301" w:rsidRDefault="001B0301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1B0301" w:rsidRPr="00226706" w:rsidRDefault="001B0301" w:rsidP="00D57506">
            <w:pPr>
              <w:pStyle w:val="ekvtitelbox"/>
              <w:jc w:val="both"/>
              <w:rPr>
                <w:b w:val="0"/>
                <w:sz w:val="16"/>
                <w:szCs w:val="16"/>
              </w:rPr>
            </w:pPr>
            <w:r w:rsidRPr="00226706">
              <w:rPr>
                <w:b w:val="0"/>
                <w:sz w:val="16"/>
                <w:szCs w:val="16"/>
              </w:rPr>
              <w:t>Schülerinnen und Schüler ….</w:t>
            </w:r>
          </w:p>
        </w:tc>
      </w:tr>
      <w:tr w:rsidR="00C7400D" w:rsidTr="00D1762A">
        <w:trPr>
          <w:cantSplit/>
        </w:trPr>
        <w:tc>
          <w:tcPr>
            <w:tcW w:w="2232" w:type="dxa"/>
            <w:vMerge w:val="restart"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D1762A" w:rsidRDefault="00D1762A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 w:rsidRPr="00D1762A">
              <w:rPr>
                <w:b/>
              </w:rPr>
              <w:t>Der Weg der Atemluft S. 210/211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CE1" w:rsidRDefault="00CB3CE1" w:rsidP="00D57506">
            <w:pPr>
              <w:pStyle w:val="ekvtabelle"/>
              <w:jc w:val="both"/>
            </w:pPr>
            <w:r w:rsidRPr="007B4FAE">
              <w:rPr>
                <w:b/>
              </w:rPr>
              <w:t>SF 6:</w:t>
            </w:r>
            <w:r>
              <w:t xml:space="preserve"> </w:t>
            </w:r>
            <w:r w:rsidRPr="008B6CA0">
              <w:t>beschreiben und erklären den menschlichen Blu</w:t>
            </w:r>
            <w:r w:rsidRPr="008B6CA0">
              <w:t>t</w:t>
            </w:r>
            <w:r w:rsidRPr="008B6CA0">
              <w:t>kreislauf und die Atmung sowie deren Bedeutung für den Nährstoff-, Gas- und Wärmetransport durch den Körper.</w:t>
            </w:r>
          </w:p>
          <w:p w:rsidR="00C7400D" w:rsidRPr="007B2A50" w:rsidRDefault="00CB3CE1" w:rsidP="00D57506">
            <w:pPr>
              <w:pStyle w:val="ekvtabelle"/>
              <w:jc w:val="both"/>
            </w:pPr>
            <w:r w:rsidRPr="007B4FAE">
              <w:rPr>
                <w:b/>
              </w:rPr>
              <w:t>(SY 2)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62A" w:rsidRDefault="00D1762A" w:rsidP="00D57506">
            <w:pPr>
              <w:pStyle w:val="ekvtabelle"/>
              <w:jc w:val="both"/>
            </w:pPr>
            <w:r w:rsidRPr="007B4FAE">
              <w:rPr>
                <w:b/>
              </w:rPr>
              <w:t>EG 7</w:t>
            </w:r>
            <w:r>
              <w:t xml:space="preserve">: </w:t>
            </w:r>
            <w:r w:rsidRPr="00E724F4">
              <w:t>recherchieren in unterschiedlichen Quellen (Print- und elektronische Medien) und werten die D</w:t>
            </w:r>
            <w:r w:rsidRPr="00E724F4">
              <w:t>a</w:t>
            </w:r>
            <w:r w:rsidRPr="00E724F4">
              <w:t>ten, Untersuchungsmethoden und Informationen kr</w:t>
            </w:r>
            <w:r w:rsidRPr="00E724F4">
              <w:t>i</w:t>
            </w:r>
            <w:r w:rsidRPr="00E724F4">
              <w:t>tisch aus.</w:t>
            </w:r>
          </w:p>
          <w:p w:rsidR="00C7400D" w:rsidRPr="007B4FAE" w:rsidRDefault="00D1762A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</w:t>
            </w:r>
            <w:r>
              <w:rPr>
                <w:b/>
              </w:rPr>
              <w:t xml:space="preserve">EG 1, </w:t>
            </w:r>
            <w:r w:rsidRPr="007B4FAE">
              <w:rPr>
                <w:b/>
              </w:rPr>
              <w:t>EG 2, EG 8, KO 7</w:t>
            </w:r>
            <w:r>
              <w:rPr>
                <w:b/>
              </w:rPr>
              <w:t>, BE 5</w:t>
            </w:r>
            <w:r w:rsidRPr="007B4FAE">
              <w:rPr>
                <w:b/>
              </w:rPr>
              <w:t>)</w:t>
            </w:r>
          </w:p>
        </w:tc>
      </w:tr>
      <w:tr w:rsidR="00C7400D" w:rsidTr="00D1762A">
        <w:trPr>
          <w:cantSplit/>
        </w:trPr>
        <w:tc>
          <w:tcPr>
            <w:tcW w:w="2232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D1762A" w:rsidRDefault="00D1762A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 w:rsidRPr="00D1762A">
              <w:rPr>
                <w:b/>
              </w:rPr>
              <w:t>Praktikum – Versuche zur Atmung S. 212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61D" w:rsidRDefault="0098261D" w:rsidP="00D57506">
            <w:pPr>
              <w:pStyle w:val="ekvtabelle"/>
              <w:jc w:val="both"/>
            </w:pPr>
            <w:r w:rsidRPr="007B4FAE">
              <w:rPr>
                <w:b/>
              </w:rPr>
              <w:t>SF 6:</w:t>
            </w:r>
            <w:r>
              <w:t xml:space="preserve"> </w:t>
            </w:r>
            <w:r w:rsidRPr="008B6CA0">
              <w:t>beschreiben und erklären den menschlichen Blu</w:t>
            </w:r>
            <w:r w:rsidRPr="008B6CA0">
              <w:t>t</w:t>
            </w:r>
            <w:r w:rsidRPr="008B6CA0">
              <w:t>kreislauf und die Atmung sowie deren Bedeutung für den Nährstoff-, Gas- und Wärmetransport durch den Körper.</w:t>
            </w:r>
          </w:p>
          <w:p w:rsidR="00C7400D" w:rsidRPr="007B2A50" w:rsidRDefault="0098261D" w:rsidP="00D57506">
            <w:pPr>
              <w:pStyle w:val="ekvtabelle"/>
              <w:jc w:val="both"/>
            </w:pPr>
            <w:r w:rsidRPr="007B4FAE">
              <w:rPr>
                <w:b/>
              </w:rPr>
              <w:t>(SY 2)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Default="00CB3CE1" w:rsidP="00D57506">
            <w:pPr>
              <w:pStyle w:val="ekvtabelle"/>
              <w:jc w:val="both"/>
            </w:pPr>
            <w:r w:rsidRPr="007B4FAE">
              <w:rPr>
                <w:b/>
              </w:rPr>
              <w:t>BE 8:</w:t>
            </w:r>
            <w:r>
              <w:t xml:space="preserve"> </w:t>
            </w:r>
            <w:r w:rsidRPr="005B2833">
              <w:t>beurteilen die Anwendbarkeit eines Modells.</w:t>
            </w:r>
          </w:p>
          <w:p w:rsidR="00CB3CE1" w:rsidRPr="000A5137" w:rsidRDefault="00CB3CE1" w:rsidP="00D57506">
            <w:pPr>
              <w:pStyle w:val="ekvtabelle"/>
              <w:jc w:val="both"/>
            </w:pPr>
            <w:r>
              <w:t>(</w:t>
            </w:r>
            <w:r w:rsidRPr="00D1762A">
              <w:rPr>
                <w:b/>
              </w:rPr>
              <w:t xml:space="preserve">EG 4, EG 9, EG </w:t>
            </w:r>
            <w:r w:rsidR="0098261D" w:rsidRPr="00D1762A">
              <w:rPr>
                <w:b/>
              </w:rPr>
              <w:t>12</w:t>
            </w:r>
            <w:r w:rsidR="00D1762A" w:rsidRPr="00D1762A">
              <w:rPr>
                <w:b/>
              </w:rPr>
              <w:t>, KO 3, KO 4</w:t>
            </w:r>
            <w:r w:rsidR="0098261D" w:rsidRPr="00D1762A">
              <w:rPr>
                <w:b/>
              </w:rPr>
              <w:t>)</w:t>
            </w:r>
          </w:p>
        </w:tc>
      </w:tr>
      <w:tr w:rsidR="00C7400D" w:rsidTr="00D1762A">
        <w:trPr>
          <w:cantSplit/>
          <w:trHeight w:val="460"/>
        </w:trPr>
        <w:tc>
          <w:tcPr>
            <w:tcW w:w="2232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3C6BD9" w:rsidRDefault="003C6BD9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3C6BD9">
              <w:rPr>
                <w:b/>
              </w:rPr>
              <w:t>Rauchen schadet nicht nur der Lunge S. 213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61D" w:rsidRDefault="0098261D" w:rsidP="00D57506">
            <w:pPr>
              <w:pStyle w:val="ekvtabelle"/>
              <w:jc w:val="both"/>
            </w:pPr>
            <w:r w:rsidRPr="007B4FAE">
              <w:rPr>
                <w:b/>
              </w:rPr>
              <w:t>SF 6:</w:t>
            </w:r>
            <w:r>
              <w:t xml:space="preserve"> </w:t>
            </w:r>
            <w:r w:rsidRPr="008B6CA0">
              <w:t>beschreiben und erklären den menschlichen Blu</w:t>
            </w:r>
            <w:r w:rsidRPr="008B6CA0">
              <w:t>t</w:t>
            </w:r>
            <w:r w:rsidRPr="008B6CA0">
              <w:t>kreislauf und die Atmung sowie deren Bedeutung für den Nährstoff-, Gas- und Wärmetransport durch den Körper.</w:t>
            </w:r>
          </w:p>
          <w:p w:rsidR="00C7400D" w:rsidRPr="007B2A50" w:rsidRDefault="0098261D" w:rsidP="00D57506">
            <w:pPr>
              <w:pStyle w:val="ekvtabelle"/>
              <w:jc w:val="both"/>
            </w:pPr>
            <w:r w:rsidRPr="007B4FAE">
              <w:rPr>
                <w:b/>
              </w:rPr>
              <w:t>(SY 1, SY 2)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Default="0098261D" w:rsidP="00D57506">
            <w:pPr>
              <w:pStyle w:val="ekvtabelle"/>
              <w:jc w:val="both"/>
            </w:pPr>
            <w:r w:rsidRPr="007B4FAE">
              <w:rPr>
                <w:b/>
              </w:rPr>
              <w:t>BE 5:</w:t>
            </w:r>
            <w:r>
              <w:t xml:space="preserve"> </w:t>
            </w:r>
            <w:r w:rsidRPr="005B2833">
              <w:t>beurteilen Maßnahmen und Verhaltensweisen zur Erhaltung der eigenen Gesundheit und zur sozi</w:t>
            </w:r>
            <w:r w:rsidRPr="005B2833">
              <w:t>a</w:t>
            </w:r>
            <w:r w:rsidRPr="005B2833">
              <w:t>len Ve</w:t>
            </w:r>
            <w:r w:rsidRPr="005B2833">
              <w:t>r</w:t>
            </w:r>
            <w:r w:rsidRPr="005B2833">
              <w:t>antwortung</w:t>
            </w:r>
            <w:r>
              <w:t>.</w:t>
            </w:r>
          </w:p>
          <w:p w:rsidR="0098261D" w:rsidRPr="007B4FAE" w:rsidRDefault="0098261D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</w:t>
            </w:r>
            <w:r w:rsidR="003C6BD9">
              <w:rPr>
                <w:b/>
              </w:rPr>
              <w:t xml:space="preserve">EG 1, EG 2, </w:t>
            </w:r>
            <w:r w:rsidRPr="007B4FAE">
              <w:rPr>
                <w:b/>
              </w:rPr>
              <w:t>EG 7, EG 8, EG 10, EG 11</w:t>
            </w:r>
            <w:r w:rsidR="003C6BD9">
              <w:rPr>
                <w:b/>
              </w:rPr>
              <w:t>, KO 2, BE 1, BE 2</w:t>
            </w:r>
            <w:r w:rsidRPr="007B4FAE">
              <w:rPr>
                <w:b/>
              </w:rPr>
              <w:t>)</w:t>
            </w:r>
          </w:p>
        </w:tc>
      </w:tr>
    </w:tbl>
    <w:p w:rsidR="00E23FB9" w:rsidRPr="004C7127" w:rsidRDefault="00E23FB9" w:rsidP="00D57506">
      <w:pPr>
        <w:jc w:val="both"/>
        <w:rPr>
          <w:lang w:val="da-DK"/>
        </w:rPr>
      </w:pPr>
    </w:p>
    <w:p w:rsidR="00FA5A96" w:rsidRDefault="00FA5A96" w:rsidP="00D57506">
      <w:pPr>
        <w:jc w:val="both"/>
        <w:rPr>
          <w:lang w:val="da-DK"/>
        </w:rPr>
      </w:pPr>
    </w:p>
    <w:p w:rsidR="00FA5A96" w:rsidRPr="008E548F" w:rsidRDefault="00FA5A96" w:rsidP="00D57506">
      <w:pPr>
        <w:jc w:val="both"/>
      </w:pPr>
    </w:p>
    <w:p w:rsidR="00FA5A96" w:rsidRDefault="00FA5A96" w:rsidP="00D57506">
      <w:pPr>
        <w:jc w:val="both"/>
        <w:rPr>
          <w:lang w:val="da-DK"/>
        </w:rPr>
      </w:pPr>
    </w:p>
    <w:p w:rsidR="00FA5A96" w:rsidRDefault="00FA5A96" w:rsidP="00D57506">
      <w:pPr>
        <w:jc w:val="both"/>
        <w:rPr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08"/>
        <w:gridCol w:w="4250"/>
        <w:gridCol w:w="4250"/>
      </w:tblGrid>
      <w:tr w:rsidR="00FA5A96" w:rsidTr="00D16D02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A5A96" w:rsidRPr="008465D0" w:rsidRDefault="00FA5A96" w:rsidP="00D57506">
            <w:pPr>
              <w:pStyle w:val="ekvtitelbox"/>
              <w:jc w:val="both"/>
            </w:pPr>
            <w:r>
              <w:lastRenderedPageBreak/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E6E6E6"/>
          </w:tcPr>
          <w:p w:rsidR="00FA5A96" w:rsidRDefault="00FA5A96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FA5A96" w:rsidRPr="007B4FAE" w:rsidRDefault="00FA5A96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B4FAE">
              <w:rPr>
                <w:b/>
                <w:sz w:val="22"/>
                <w:szCs w:val="22"/>
              </w:rPr>
              <w:t>.</w:t>
            </w:r>
            <w:r w:rsidRPr="007B4FAE">
              <w:rPr>
                <w:b/>
                <w:sz w:val="22"/>
                <w:szCs w:val="22"/>
              </w:rPr>
              <w:tab/>
              <w:t>Gesund und fit</w:t>
            </w:r>
          </w:p>
          <w:p w:rsidR="00FA5A96" w:rsidRPr="007B4FAE" w:rsidRDefault="00FA5A96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5.3</w:t>
            </w:r>
            <w:r w:rsidRPr="007B4FAE">
              <w:rPr>
                <w:b/>
              </w:rPr>
              <w:tab/>
            </w:r>
            <w:r>
              <w:rPr>
                <w:b/>
              </w:rPr>
              <w:t>Blutkreislauf und Herz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</w:tcPr>
          <w:p w:rsidR="00FA5A96" w:rsidRDefault="00FA5A96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FA5A96" w:rsidRPr="00226706" w:rsidRDefault="00FA5A96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226706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</w:tcPr>
          <w:p w:rsidR="00FA5A96" w:rsidRDefault="00FA5A96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FA5A96" w:rsidRPr="00226706" w:rsidRDefault="00FA5A96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226706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FA5A96" w:rsidTr="00D16D02">
        <w:trPr>
          <w:cantSplit/>
          <w:trHeight w:val="458"/>
        </w:trPr>
        <w:tc>
          <w:tcPr>
            <w:tcW w:w="2232" w:type="dxa"/>
            <w:vMerge w:val="restart"/>
            <w:shd w:val="clear" w:color="auto" w:fill="auto"/>
          </w:tcPr>
          <w:p w:rsidR="00FA5A96" w:rsidRPr="007B4FAE" w:rsidRDefault="00FA5A9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5A96" w:rsidRPr="00FA5A96" w:rsidRDefault="00FA5A96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FA5A96">
              <w:rPr>
                <w:b/>
              </w:rPr>
              <w:t>Transportsystem Blut S. 214/215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A96" w:rsidRDefault="00FA5A96" w:rsidP="00D57506">
            <w:pPr>
              <w:pStyle w:val="ekvtabelle"/>
              <w:jc w:val="both"/>
            </w:pPr>
            <w:r w:rsidRPr="007B4FAE">
              <w:rPr>
                <w:b/>
              </w:rPr>
              <w:t>SF 6:</w:t>
            </w:r>
            <w:r>
              <w:t xml:space="preserve"> </w:t>
            </w:r>
            <w:r w:rsidRPr="008B6CA0">
              <w:t>beschreiben und erklären den menschlichen Blu</w:t>
            </w:r>
            <w:r w:rsidRPr="008B6CA0">
              <w:t>t</w:t>
            </w:r>
            <w:r w:rsidRPr="008B6CA0">
              <w:t>kreislauf und die Atmung sowie deren Bedeutung für den Nährstoff-, Gas- und Wärmetransport durch den Körper.</w:t>
            </w:r>
          </w:p>
          <w:p w:rsidR="00FA5A96" w:rsidRPr="007B2A50" w:rsidRDefault="00FA5A96" w:rsidP="00D57506">
            <w:pPr>
              <w:pStyle w:val="ekvtabelle"/>
              <w:jc w:val="both"/>
            </w:pPr>
            <w:r w:rsidRPr="007B4FAE">
              <w:rPr>
                <w:b/>
              </w:rPr>
              <w:t>(</w:t>
            </w:r>
            <w:r>
              <w:rPr>
                <w:b/>
              </w:rPr>
              <w:t xml:space="preserve">SY 1, </w:t>
            </w:r>
            <w:r w:rsidRPr="007B4FAE">
              <w:rPr>
                <w:b/>
              </w:rPr>
              <w:t>SY 2)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A96" w:rsidRDefault="00FA5A96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FA5A96" w:rsidRPr="007B4FAE" w:rsidRDefault="00FA5A96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</w:t>
            </w:r>
            <w:r>
              <w:rPr>
                <w:b/>
              </w:rPr>
              <w:t xml:space="preserve">EG 1, EG 2, </w:t>
            </w:r>
            <w:r w:rsidRPr="007B4FAE">
              <w:rPr>
                <w:b/>
              </w:rPr>
              <w:t xml:space="preserve">EG 7, </w:t>
            </w:r>
            <w:r>
              <w:rPr>
                <w:b/>
              </w:rPr>
              <w:t xml:space="preserve">EG 11, </w:t>
            </w:r>
            <w:r w:rsidRPr="007B4FAE">
              <w:rPr>
                <w:b/>
              </w:rPr>
              <w:t>KO 6</w:t>
            </w:r>
            <w:r>
              <w:rPr>
                <w:b/>
              </w:rPr>
              <w:t>, BE 5</w:t>
            </w:r>
            <w:r w:rsidRPr="007B4FAE">
              <w:rPr>
                <w:b/>
              </w:rPr>
              <w:t>)</w:t>
            </w:r>
          </w:p>
        </w:tc>
      </w:tr>
      <w:tr w:rsidR="00FA5A96" w:rsidTr="00D16D02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FA5A96" w:rsidRPr="007B4FAE" w:rsidRDefault="00FA5A96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5A96" w:rsidRPr="00FA5A96" w:rsidRDefault="00FA5A96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FA5A96">
              <w:rPr>
                <w:b/>
              </w:rPr>
              <w:t>Herz und Blutkreislauf S. 217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A96" w:rsidRDefault="00FA5A96" w:rsidP="00D57506">
            <w:pPr>
              <w:pStyle w:val="ekvtabelle"/>
              <w:jc w:val="both"/>
            </w:pPr>
            <w:r w:rsidRPr="007B4FAE">
              <w:rPr>
                <w:b/>
              </w:rPr>
              <w:t>SF 6:</w:t>
            </w:r>
            <w:r>
              <w:t xml:space="preserve"> </w:t>
            </w:r>
            <w:r w:rsidRPr="008B6CA0">
              <w:t>beschreiben und erklären den menschlichen Blu</w:t>
            </w:r>
            <w:r w:rsidRPr="008B6CA0">
              <w:t>t</w:t>
            </w:r>
            <w:r w:rsidRPr="008B6CA0">
              <w:t>kreislauf und die Atmung sowie deren Bedeutung für den Nährstoff-, Gas- und Wärmetransport durch den Körper.</w:t>
            </w:r>
          </w:p>
          <w:p w:rsidR="00FA5A96" w:rsidRPr="007B4FAE" w:rsidRDefault="00FA5A96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 xml:space="preserve"> (</w:t>
            </w:r>
            <w:r w:rsidRPr="007B4FAE">
              <w:rPr>
                <w:b/>
              </w:rPr>
              <w:t>SY 2)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A96" w:rsidRDefault="00FA5A96" w:rsidP="00D57506">
            <w:pPr>
              <w:pStyle w:val="ekvtabelle"/>
              <w:jc w:val="both"/>
            </w:pPr>
            <w:r w:rsidRPr="007B4FAE">
              <w:rPr>
                <w:b/>
              </w:rPr>
              <w:t xml:space="preserve">EG 11: </w:t>
            </w:r>
            <w:r w:rsidRPr="00E724F4">
              <w:t>stellen Zusammenhänge zwischen biolog</w:t>
            </w:r>
            <w:r w:rsidRPr="00E724F4">
              <w:t>i</w:t>
            </w:r>
            <w:r w:rsidRPr="00E724F4">
              <w:t>schen Sachverhalten und Alltagserscheinungen her und gre</w:t>
            </w:r>
            <w:r w:rsidRPr="00E724F4">
              <w:t>n</w:t>
            </w:r>
            <w:r w:rsidRPr="00E724F4">
              <w:t>zen Alltagsbegriffe von Fachbegriffen ab.</w:t>
            </w:r>
          </w:p>
          <w:p w:rsidR="00FA5A96" w:rsidRPr="007B4FAE" w:rsidRDefault="00FA5A96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</w:t>
            </w:r>
            <w:r>
              <w:rPr>
                <w:b/>
              </w:rPr>
              <w:t xml:space="preserve">EG 1, EG 2, </w:t>
            </w:r>
            <w:r w:rsidRPr="007B4FAE">
              <w:rPr>
                <w:b/>
              </w:rPr>
              <w:t>EG 7,</w:t>
            </w:r>
            <w:r>
              <w:rPr>
                <w:b/>
              </w:rPr>
              <w:t xml:space="preserve"> EG 8,</w:t>
            </w:r>
            <w:r w:rsidRPr="007B4FAE">
              <w:rPr>
                <w:b/>
              </w:rPr>
              <w:t xml:space="preserve"> </w:t>
            </w:r>
            <w:r>
              <w:rPr>
                <w:b/>
              </w:rPr>
              <w:t xml:space="preserve">EG 11, </w:t>
            </w:r>
            <w:r w:rsidRPr="007B4FAE">
              <w:rPr>
                <w:b/>
              </w:rPr>
              <w:t>KO 6</w:t>
            </w:r>
            <w:r>
              <w:rPr>
                <w:b/>
              </w:rPr>
              <w:t>, BE 5</w:t>
            </w:r>
            <w:r w:rsidRPr="007B4FAE">
              <w:rPr>
                <w:b/>
              </w:rPr>
              <w:t>)</w:t>
            </w:r>
          </w:p>
        </w:tc>
      </w:tr>
    </w:tbl>
    <w:p w:rsidR="00C7400D" w:rsidRDefault="00C7400D" w:rsidP="00D57506">
      <w:pPr>
        <w:jc w:val="both"/>
        <w:rPr>
          <w:lang w:val="da-DK"/>
        </w:rPr>
      </w:pPr>
    </w:p>
    <w:p w:rsidR="007D3BB3" w:rsidRPr="004C7127" w:rsidRDefault="007D3BB3" w:rsidP="00D57506">
      <w:pPr>
        <w:jc w:val="both"/>
        <w:rPr>
          <w:lang w:val="da-DK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03"/>
        <w:gridCol w:w="4253"/>
        <w:gridCol w:w="4253"/>
      </w:tblGrid>
      <w:tr w:rsidR="00373E85" w:rsidTr="00337643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373E85" w:rsidRPr="008465D0" w:rsidRDefault="00373E85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E6E6E6"/>
          </w:tcPr>
          <w:p w:rsidR="00373E85" w:rsidRDefault="00373E85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373E85" w:rsidRPr="007B4FAE" w:rsidRDefault="000E5258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73E85" w:rsidRPr="007B4FAE">
              <w:rPr>
                <w:b/>
                <w:sz w:val="22"/>
                <w:szCs w:val="22"/>
              </w:rPr>
              <w:t>.</w:t>
            </w:r>
            <w:r w:rsidR="00373E85" w:rsidRPr="007B4FAE">
              <w:rPr>
                <w:b/>
                <w:sz w:val="22"/>
                <w:szCs w:val="22"/>
              </w:rPr>
              <w:tab/>
              <w:t>Gesund und fit</w:t>
            </w:r>
          </w:p>
          <w:p w:rsidR="00373E85" w:rsidRPr="007B4FAE" w:rsidRDefault="000E5258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5.4</w:t>
            </w:r>
            <w:r w:rsidR="00373E85" w:rsidRPr="007B4FAE">
              <w:rPr>
                <w:b/>
              </w:rPr>
              <w:tab/>
              <w:t>Teamarbeit von Knochen, Muskeln und G</w:t>
            </w:r>
            <w:r w:rsidR="00373E85" w:rsidRPr="007B4FAE">
              <w:rPr>
                <w:b/>
              </w:rPr>
              <w:t>e</w:t>
            </w:r>
            <w:r w:rsidR="00373E85" w:rsidRPr="007B4FAE">
              <w:rPr>
                <w:b/>
              </w:rPr>
              <w:t>lenken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226706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226706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73E85" w:rsidRDefault="00373E85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73E85" w:rsidRPr="00226706" w:rsidRDefault="00373E85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226706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C7400D" w:rsidTr="00337643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C7400D" w:rsidRDefault="00C7400D" w:rsidP="00D57506">
            <w:pPr>
              <w:pStyle w:val="ekvtabelle"/>
              <w:jc w:val="both"/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E36F94" w:rsidRDefault="00E36F94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E36F94">
              <w:rPr>
                <w:b/>
              </w:rPr>
              <w:t>Das Skelett stützt deinen Körper S. 218/219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Default="00A62222" w:rsidP="00D57506">
            <w:pPr>
              <w:pStyle w:val="ekvtabelle"/>
              <w:jc w:val="both"/>
            </w:pPr>
            <w:r w:rsidRPr="007B4FAE">
              <w:rPr>
                <w:b/>
              </w:rPr>
              <w:t>SF 4:</w:t>
            </w:r>
            <w:r>
              <w:t xml:space="preserve"> </w:t>
            </w:r>
            <w:r w:rsidRPr="008B6CA0">
              <w:t>beschreiben Aufbau und Funktion des mensc</w:t>
            </w:r>
            <w:r w:rsidRPr="008B6CA0">
              <w:t>h</w:t>
            </w:r>
            <w:r w:rsidRPr="008B6CA0">
              <w:t>lichen Skeletts und vergleichen es mit dem eines a</w:t>
            </w:r>
            <w:r w:rsidRPr="008B6CA0">
              <w:t>n</w:t>
            </w:r>
            <w:r w:rsidRPr="008B6CA0">
              <w:t>deren Wirbeltiers.</w:t>
            </w:r>
          </w:p>
          <w:p w:rsidR="00A62222" w:rsidRPr="007B4FAE" w:rsidRDefault="00A62222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(SY 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F94" w:rsidRDefault="00E36F94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A62222" w:rsidRPr="007B4FAE" w:rsidRDefault="00E36F94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 xml:space="preserve"> </w:t>
            </w:r>
            <w:r>
              <w:rPr>
                <w:b/>
              </w:rPr>
              <w:t>(EG 1, EG 2</w:t>
            </w:r>
            <w:r w:rsidR="00A62222" w:rsidRPr="007B4FAE">
              <w:rPr>
                <w:b/>
              </w:rPr>
              <w:t>)</w:t>
            </w:r>
          </w:p>
        </w:tc>
      </w:tr>
      <w:tr w:rsidR="00C7400D" w:rsidRPr="007B4FAE" w:rsidTr="00337643">
        <w:trPr>
          <w:cantSplit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A74D96" w:rsidRDefault="00A74D96" w:rsidP="00D57506">
            <w:pPr>
              <w:pStyle w:val="ekvtabelle"/>
              <w:tabs>
                <w:tab w:val="left" w:pos="432"/>
              </w:tabs>
              <w:ind w:left="57" w:right="0"/>
              <w:jc w:val="both"/>
              <w:rPr>
                <w:b/>
              </w:rPr>
            </w:pPr>
            <w:r w:rsidRPr="00A74D96">
              <w:rPr>
                <w:b/>
              </w:rPr>
              <w:t>Die Wirbelsäule s</w:t>
            </w:r>
            <w:r>
              <w:rPr>
                <w:b/>
              </w:rPr>
              <w:t>tützt</w:t>
            </w:r>
            <w:r w:rsidRPr="00A74D96">
              <w:rPr>
                <w:b/>
              </w:rPr>
              <w:t xml:space="preserve"> und schützt S: 220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222" w:rsidRDefault="00A62222" w:rsidP="00D57506">
            <w:pPr>
              <w:pStyle w:val="ekvtabelle"/>
              <w:jc w:val="both"/>
            </w:pPr>
            <w:r w:rsidRPr="007B4FAE">
              <w:rPr>
                <w:b/>
              </w:rPr>
              <w:t>SF 4:</w:t>
            </w:r>
            <w:r>
              <w:t xml:space="preserve"> </w:t>
            </w:r>
            <w:r w:rsidRPr="008B6CA0">
              <w:t>beschreiben Aufbau und Funktion des mensc</w:t>
            </w:r>
            <w:r w:rsidRPr="008B6CA0">
              <w:t>h</w:t>
            </w:r>
            <w:r w:rsidRPr="008B6CA0">
              <w:t>lichen Skeletts und vergleichen es mit dem eines a</w:t>
            </w:r>
            <w:r w:rsidRPr="008B6CA0">
              <w:t>n</w:t>
            </w:r>
            <w:r w:rsidRPr="008B6CA0">
              <w:t>deren Wirbeltiers.</w:t>
            </w:r>
          </w:p>
          <w:p w:rsidR="00C7400D" w:rsidRPr="007B4FAE" w:rsidRDefault="00A74D96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(SY 2</w:t>
            </w:r>
            <w:r w:rsidR="00512E3F" w:rsidRPr="007B4FAE">
              <w:rPr>
                <w:b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00D" w:rsidRDefault="00512E3F" w:rsidP="00D57506">
            <w:pPr>
              <w:pStyle w:val="ekvtabelle"/>
              <w:jc w:val="both"/>
            </w:pPr>
            <w:r w:rsidRPr="007B4FAE">
              <w:rPr>
                <w:b/>
              </w:rPr>
              <w:t xml:space="preserve">EG 12: </w:t>
            </w:r>
            <w:r w:rsidRPr="00E724F4">
              <w:t>nutzen Modelle und Modellvorstellungen zur Analyse von Wechselwirkungen, Bearbeitung, Erkl</w:t>
            </w:r>
            <w:r w:rsidRPr="00E724F4">
              <w:t>ä</w:t>
            </w:r>
            <w:r w:rsidRPr="00E724F4">
              <w:t>rung und Beurteilung biologischer Fragestellungen und Z</w:t>
            </w:r>
            <w:r w:rsidRPr="00E724F4">
              <w:t>u</w:t>
            </w:r>
            <w:r w:rsidRPr="00E724F4">
              <w:t>sammenhänge.</w:t>
            </w:r>
          </w:p>
          <w:p w:rsidR="00512E3F" w:rsidRPr="007B4FAE" w:rsidRDefault="00512E3F" w:rsidP="00D57506">
            <w:pPr>
              <w:pStyle w:val="ekvtabelle"/>
              <w:jc w:val="both"/>
              <w:rPr>
                <w:b/>
                <w:lang w:val="da-DK"/>
              </w:rPr>
            </w:pPr>
            <w:r w:rsidRPr="007B4FAE">
              <w:rPr>
                <w:b/>
                <w:lang w:val="da-DK"/>
              </w:rPr>
              <w:t xml:space="preserve">(EG 1, EG 2, EG 4, </w:t>
            </w:r>
            <w:r w:rsidR="00A74D96">
              <w:rPr>
                <w:b/>
                <w:lang w:val="da-DK"/>
              </w:rPr>
              <w:t>KO 7, BE 5</w:t>
            </w:r>
            <w:r w:rsidRPr="007B4FAE">
              <w:rPr>
                <w:b/>
                <w:lang w:val="da-DK"/>
              </w:rPr>
              <w:t>)</w:t>
            </w:r>
          </w:p>
        </w:tc>
      </w:tr>
      <w:tr w:rsidR="00C7400D" w:rsidTr="00337643">
        <w:trPr>
          <w:cantSplit/>
          <w:trHeight w:val="460"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FE49BC" w:rsidRDefault="0033764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337643">
              <w:rPr>
                <w:b/>
              </w:rPr>
              <w:t>Material – Rückenprobleme S. 221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43" w:rsidRDefault="00337643" w:rsidP="00D57506">
            <w:pPr>
              <w:pStyle w:val="ekvtabelle"/>
              <w:jc w:val="both"/>
            </w:pPr>
            <w:r w:rsidRPr="007B4FAE">
              <w:rPr>
                <w:b/>
              </w:rPr>
              <w:t>SF 4:</w:t>
            </w:r>
            <w:r>
              <w:t xml:space="preserve"> </w:t>
            </w:r>
            <w:r w:rsidRPr="008B6CA0">
              <w:t>beschreiben Aufbau und Funktion des mensc</w:t>
            </w:r>
            <w:r w:rsidRPr="008B6CA0">
              <w:t>h</w:t>
            </w:r>
            <w:r w:rsidRPr="008B6CA0">
              <w:t>lichen Skeletts und vergleichen es mit dem eines a</w:t>
            </w:r>
            <w:r w:rsidRPr="008B6CA0">
              <w:t>n</w:t>
            </w:r>
            <w:r w:rsidRPr="008B6CA0">
              <w:t>deren Wirbeltiers.</w:t>
            </w:r>
          </w:p>
          <w:p w:rsidR="00A329B5" w:rsidRPr="007B4FAE" w:rsidRDefault="00337643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>(SY 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43" w:rsidRDefault="00337643" w:rsidP="00D57506">
            <w:pPr>
              <w:pStyle w:val="ekvtabelle"/>
              <w:jc w:val="both"/>
            </w:pPr>
            <w:r w:rsidRPr="007B4FAE">
              <w:rPr>
                <w:b/>
              </w:rPr>
              <w:t>BE 6:</w:t>
            </w:r>
            <w:r>
              <w:t xml:space="preserve"> </w:t>
            </w:r>
            <w:r w:rsidRPr="005B2833">
              <w:t>benennen und beurteilen Auswirkungen der A</w:t>
            </w:r>
            <w:r w:rsidRPr="005B2833">
              <w:t>n</w:t>
            </w:r>
            <w:r w:rsidRPr="005B2833">
              <w:t>wendung biologischer Erkenntnisse und Methoden in historischen und gesellschaftlichen Zusammenhä</w:t>
            </w:r>
            <w:r w:rsidRPr="005B2833">
              <w:t>n</w:t>
            </w:r>
            <w:r w:rsidRPr="005B2833">
              <w:t>gen an ausgewählten Beispielen.</w:t>
            </w:r>
          </w:p>
          <w:p w:rsidR="00C7400D" w:rsidRPr="007B4FAE" w:rsidRDefault="00226706" w:rsidP="00D57506">
            <w:pPr>
              <w:pStyle w:val="ekvtabelle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337643" w:rsidRPr="007B4FAE">
              <w:rPr>
                <w:b/>
              </w:rPr>
              <w:t>(BE 5)</w:t>
            </w:r>
          </w:p>
        </w:tc>
      </w:tr>
      <w:tr w:rsidR="00C7400D" w:rsidTr="00337643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337643" w:rsidRDefault="0033764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FE49BC">
              <w:rPr>
                <w:b/>
              </w:rPr>
              <w:t>Gelenke – bewegliche Verbindungen S. 222/223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43" w:rsidRDefault="00337643" w:rsidP="00D57506">
            <w:pPr>
              <w:pStyle w:val="ekvtabelle"/>
              <w:jc w:val="both"/>
            </w:pPr>
            <w:r w:rsidRPr="007B4FAE">
              <w:rPr>
                <w:b/>
              </w:rPr>
              <w:t>SF 4:</w:t>
            </w:r>
            <w:r>
              <w:t xml:space="preserve"> </w:t>
            </w:r>
            <w:r w:rsidRPr="008B6CA0">
              <w:t>beschreiben Aufbau und Funktion des mensc</w:t>
            </w:r>
            <w:r w:rsidRPr="008B6CA0">
              <w:t>h</w:t>
            </w:r>
            <w:r w:rsidRPr="008B6CA0">
              <w:t>lichen Skeletts und vergleichen es mit dem eines a</w:t>
            </w:r>
            <w:r w:rsidRPr="008B6CA0">
              <w:t>n</w:t>
            </w:r>
            <w:r w:rsidRPr="008B6CA0">
              <w:t>deren Wirbeltiers.</w:t>
            </w:r>
          </w:p>
          <w:p w:rsidR="00C7400D" w:rsidRPr="007B2A50" w:rsidRDefault="00337643" w:rsidP="00D57506">
            <w:pPr>
              <w:pStyle w:val="ekvtabelle"/>
              <w:jc w:val="both"/>
            </w:pPr>
            <w:r w:rsidRPr="007B4FAE">
              <w:rPr>
                <w:b/>
              </w:rPr>
              <w:t>(SY 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43" w:rsidRDefault="00337643" w:rsidP="00D57506">
            <w:pPr>
              <w:pStyle w:val="ekvtabelle"/>
              <w:jc w:val="both"/>
            </w:pPr>
            <w:r>
              <w:rPr>
                <w:b/>
              </w:rPr>
              <w:t xml:space="preserve">KO 4: </w:t>
            </w:r>
            <w:r w:rsidRPr="00FE49BC">
              <w:t>beschreiben und erklären mit Zeichnungen, Modellen oder anderen Hilfsmitteln originale Obkekte oder Abbildungen verschiedener Ko</w:t>
            </w:r>
            <w:r w:rsidRPr="00FE49BC">
              <w:t>m</w:t>
            </w:r>
            <w:r w:rsidRPr="00FE49BC">
              <w:t xml:space="preserve">plexitätsstufen. </w:t>
            </w:r>
          </w:p>
          <w:p w:rsidR="00654E6F" w:rsidRPr="007B4FAE" w:rsidRDefault="00337643" w:rsidP="00D57506">
            <w:pPr>
              <w:pStyle w:val="ekvtabelle"/>
              <w:jc w:val="both"/>
              <w:rPr>
                <w:b/>
              </w:rPr>
            </w:pPr>
            <w:r w:rsidRPr="007B4FAE">
              <w:rPr>
                <w:b/>
              </w:rPr>
              <w:t xml:space="preserve"> (EG 1, EG 2, KO 7</w:t>
            </w:r>
            <w:r>
              <w:rPr>
                <w:b/>
              </w:rPr>
              <w:t>, BE 8</w:t>
            </w:r>
            <w:r w:rsidRPr="007B4FAE">
              <w:rPr>
                <w:b/>
              </w:rPr>
              <w:t>)</w:t>
            </w:r>
          </w:p>
        </w:tc>
      </w:tr>
      <w:tr w:rsidR="00C7400D" w:rsidTr="00337643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C7400D" w:rsidRPr="007B4FAE" w:rsidRDefault="00C7400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7400D" w:rsidRPr="00A70EE6" w:rsidRDefault="0033764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</w:pPr>
            <w:r w:rsidRPr="00FE49BC">
              <w:rPr>
                <w:b/>
              </w:rPr>
              <w:t>Die Muskulatur S. 224/225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43" w:rsidRDefault="00337643" w:rsidP="00D57506">
            <w:pPr>
              <w:pStyle w:val="ekvtabelle"/>
              <w:jc w:val="both"/>
            </w:pPr>
            <w:r w:rsidRPr="007B4FAE">
              <w:rPr>
                <w:b/>
              </w:rPr>
              <w:t>SY 5:</w:t>
            </w:r>
            <w:r>
              <w:t xml:space="preserve"> </w:t>
            </w:r>
            <w:r w:rsidRPr="00571804">
              <w:t>beschreiben Merkmale der Systeme Zelle, O</w:t>
            </w:r>
            <w:r w:rsidRPr="00571804">
              <w:t>r</w:t>
            </w:r>
            <w:r w:rsidRPr="00571804">
              <w:t>gan und Organismus insbesondere in Bezug auf die Größenverhältnisse und setzen verschiedene Sy</w:t>
            </w:r>
            <w:r w:rsidRPr="00571804">
              <w:t>s</w:t>
            </w:r>
            <w:r w:rsidRPr="00571804">
              <w:t>temebenen miteinander in Beziehung.</w:t>
            </w:r>
          </w:p>
          <w:p w:rsidR="00C7400D" w:rsidRPr="007B2A50" w:rsidRDefault="00337643" w:rsidP="00D57506">
            <w:pPr>
              <w:pStyle w:val="ekvtabelle"/>
              <w:jc w:val="both"/>
            </w:pPr>
            <w:r w:rsidRPr="007B4FAE">
              <w:rPr>
                <w:b/>
              </w:rPr>
              <w:t>(SY 1, SY 2, SF 4)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43" w:rsidRDefault="00337643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 xml:space="preserve">BE 8: </w:t>
            </w:r>
            <w:r w:rsidRPr="00FE49BC">
              <w:t>beurteilen die Anwendbarkeit eines Modells.</w:t>
            </w:r>
          </w:p>
          <w:p w:rsidR="00654E6F" w:rsidRPr="00226706" w:rsidRDefault="00337643" w:rsidP="00D57506">
            <w:pPr>
              <w:pStyle w:val="ekvtabelle"/>
              <w:ind w:left="0"/>
              <w:jc w:val="both"/>
            </w:pPr>
            <w:r>
              <w:t xml:space="preserve">  </w:t>
            </w:r>
            <w:r w:rsidRPr="007B4FAE">
              <w:rPr>
                <w:b/>
              </w:rPr>
              <w:t xml:space="preserve">(EG 1, EG 2, </w:t>
            </w:r>
            <w:r>
              <w:rPr>
                <w:b/>
              </w:rPr>
              <w:t xml:space="preserve">KO 4, </w:t>
            </w:r>
            <w:r w:rsidRPr="007B4FAE">
              <w:rPr>
                <w:b/>
              </w:rPr>
              <w:t>KO 7)</w:t>
            </w:r>
          </w:p>
        </w:tc>
      </w:tr>
    </w:tbl>
    <w:p w:rsidR="00E23FB9" w:rsidRDefault="00E23FB9" w:rsidP="00D57506">
      <w:pPr>
        <w:jc w:val="both"/>
        <w:rPr>
          <w:lang w:val="en-GB"/>
        </w:rPr>
      </w:pPr>
    </w:p>
    <w:p w:rsidR="00373E85" w:rsidRDefault="00373E85" w:rsidP="00D57506">
      <w:pPr>
        <w:jc w:val="both"/>
        <w:rPr>
          <w:lang w:val="en-GB"/>
        </w:rPr>
      </w:pPr>
    </w:p>
    <w:p w:rsidR="00337643" w:rsidRDefault="00337643" w:rsidP="00D57506">
      <w:pPr>
        <w:jc w:val="both"/>
        <w:rPr>
          <w:lang w:val="en-GB"/>
        </w:rPr>
      </w:pPr>
    </w:p>
    <w:p w:rsidR="00337643" w:rsidRDefault="00337643" w:rsidP="00D57506">
      <w:pPr>
        <w:jc w:val="both"/>
        <w:rPr>
          <w:lang w:val="en-GB"/>
        </w:rPr>
      </w:pPr>
    </w:p>
    <w:p w:rsidR="00337643" w:rsidRDefault="00337643" w:rsidP="00D57506">
      <w:pPr>
        <w:jc w:val="both"/>
        <w:rPr>
          <w:lang w:val="en-GB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1"/>
        <w:gridCol w:w="4203"/>
        <w:gridCol w:w="4253"/>
        <w:gridCol w:w="4253"/>
      </w:tblGrid>
      <w:tr w:rsidR="00337643" w:rsidTr="00DA6B2F">
        <w:trPr>
          <w:cantSplit/>
          <w:trHeight w:val="524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337643" w:rsidRPr="008465D0" w:rsidRDefault="00337643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E6E6E6"/>
          </w:tcPr>
          <w:p w:rsidR="00337643" w:rsidRDefault="00337643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337643" w:rsidRPr="007B4FAE" w:rsidRDefault="00337643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B4FAE">
              <w:rPr>
                <w:b/>
                <w:sz w:val="22"/>
                <w:szCs w:val="22"/>
              </w:rPr>
              <w:t>.</w:t>
            </w:r>
            <w:r w:rsidRPr="007B4FAE">
              <w:rPr>
                <w:b/>
                <w:sz w:val="22"/>
                <w:szCs w:val="22"/>
              </w:rPr>
              <w:tab/>
              <w:t>Gesund und fit</w:t>
            </w:r>
          </w:p>
          <w:p w:rsidR="00337643" w:rsidRPr="007B4FAE" w:rsidRDefault="00337643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5.5</w:t>
            </w:r>
            <w:r w:rsidRPr="007B4FAE">
              <w:rPr>
                <w:b/>
              </w:rPr>
              <w:tab/>
            </w:r>
            <w:r>
              <w:rPr>
                <w:b/>
              </w:rPr>
              <w:t>Ich halte mich fit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37643" w:rsidRDefault="00337643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37643" w:rsidRPr="00860EA8" w:rsidRDefault="00337643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860EA8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37643" w:rsidRDefault="00337643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S.19 ff.)</w:t>
            </w:r>
          </w:p>
          <w:p w:rsidR="00337643" w:rsidRPr="00860EA8" w:rsidRDefault="00337643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860EA8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337643" w:rsidTr="00DA6B2F">
        <w:trPr>
          <w:cantSplit/>
        </w:trPr>
        <w:tc>
          <w:tcPr>
            <w:tcW w:w="2231" w:type="dxa"/>
            <w:vMerge w:val="restart"/>
            <w:shd w:val="clear" w:color="auto" w:fill="auto"/>
          </w:tcPr>
          <w:p w:rsidR="00337643" w:rsidRDefault="00337643" w:rsidP="00D57506">
            <w:pPr>
              <w:pStyle w:val="ekvtabelle"/>
              <w:jc w:val="both"/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37643" w:rsidRPr="00E36F94" w:rsidRDefault="00DA6B2F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Sport treiben – aber richtig S. 226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B2F" w:rsidRPr="0077041D" w:rsidRDefault="00DA6B2F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SF 4:</w:t>
            </w:r>
            <w:r w:rsidRPr="0077041D">
              <w:rPr>
                <w:szCs w:val="16"/>
              </w:rPr>
              <w:t xml:space="preserve"> beschreiben Aufbau und Funktion des mensc</w:t>
            </w:r>
            <w:r w:rsidRPr="0077041D">
              <w:rPr>
                <w:szCs w:val="16"/>
              </w:rPr>
              <w:t>h</w:t>
            </w:r>
            <w:r w:rsidRPr="0077041D">
              <w:rPr>
                <w:szCs w:val="16"/>
              </w:rPr>
              <w:t>lichen Skeletts und vergleichen es mit dem eines a</w:t>
            </w:r>
            <w:r w:rsidRPr="0077041D">
              <w:rPr>
                <w:szCs w:val="16"/>
              </w:rPr>
              <w:t>n</w:t>
            </w:r>
            <w:r w:rsidRPr="0077041D">
              <w:rPr>
                <w:szCs w:val="16"/>
              </w:rPr>
              <w:t>deren Wirbeltiers.</w:t>
            </w:r>
          </w:p>
          <w:p w:rsidR="00337643" w:rsidRPr="0077041D" w:rsidRDefault="00DA6B2F" w:rsidP="00D57506">
            <w:pPr>
              <w:pStyle w:val="ekvtabelle"/>
              <w:jc w:val="both"/>
              <w:rPr>
                <w:b/>
                <w:szCs w:val="16"/>
              </w:rPr>
            </w:pPr>
            <w:r w:rsidRPr="0077041D">
              <w:rPr>
                <w:b/>
                <w:szCs w:val="16"/>
              </w:rPr>
              <w:t>(SY 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B2F" w:rsidRPr="0077041D" w:rsidRDefault="00DA6B2F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BE 5:</w:t>
            </w:r>
            <w:r w:rsidRPr="0077041D">
              <w:rPr>
                <w:szCs w:val="16"/>
              </w:rPr>
              <w:t xml:space="preserve"> beurteilen Maßnahmen und Verhaltensweisen zur Erhaltung der eigenen Gesundheit und zur sozi</w:t>
            </w:r>
            <w:r w:rsidRPr="0077041D">
              <w:rPr>
                <w:szCs w:val="16"/>
              </w:rPr>
              <w:t>a</w:t>
            </w:r>
            <w:r w:rsidRPr="0077041D">
              <w:rPr>
                <w:szCs w:val="16"/>
              </w:rPr>
              <w:t>len Ve</w:t>
            </w:r>
            <w:r w:rsidRPr="0077041D">
              <w:rPr>
                <w:szCs w:val="16"/>
              </w:rPr>
              <w:t>r</w:t>
            </w:r>
            <w:r w:rsidRPr="0077041D">
              <w:rPr>
                <w:szCs w:val="16"/>
              </w:rPr>
              <w:t>antwortung.</w:t>
            </w:r>
          </w:p>
          <w:p w:rsidR="00337643" w:rsidRPr="0077041D" w:rsidRDefault="00DA6B2F" w:rsidP="00D57506">
            <w:pPr>
              <w:pStyle w:val="ekvtabelle"/>
              <w:jc w:val="both"/>
              <w:rPr>
                <w:b/>
                <w:szCs w:val="16"/>
              </w:rPr>
            </w:pPr>
            <w:r w:rsidRPr="0077041D">
              <w:rPr>
                <w:b/>
                <w:szCs w:val="16"/>
              </w:rPr>
              <w:t>(KO 1, KO 2, KO 7, BE 6)</w:t>
            </w:r>
          </w:p>
        </w:tc>
      </w:tr>
      <w:tr w:rsidR="00337643" w:rsidTr="00DA6B2F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37643" w:rsidRPr="007B4FAE" w:rsidRDefault="00337643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37643" w:rsidRPr="00DA6B2F" w:rsidRDefault="00DA6B2F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DA6B2F">
              <w:rPr>
                <w:b/>
              </w:rPr>
              <w:t>Material – Sportverletzungen S. 227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B2F" w:rsidRPr="0077041D" w:rsidRDefault="00DA6B2F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SF 4:</w:t>
            </w:r>
            <w:r w:rsidRPr="0077041D">
              <w:rPr>
                <w:szCs w:val="16"/>
              </w:rPr>
              <w:t xml:space="preserve"> beschreiben Aufbau und Funktion des mensc</w:t>
            </w:r>
            <w:r w:rsidRPr="0077041D">
              <w:rPr>
                <w:szCs w:val="16"/>
              </w:rPr>
              <w:t>h</w:t>
            </w:r>
            <w:r w:rsidRPr="0077041D">
              <w:rPr>
                <w:szCs w:val="16"/>
              </w:rPr>
              <w:t>lichen Skeletts und vergleichen es mit dem eines a</w:t>
            </w:r>
            <w:r w:rsidRPr="0077041D">
              <w:rPr>
                <w:szCs w:val="16"/>
              </w:rPr>
              <w:t>n</w:t>
            </w:r>
            <w:r w:rsidRPr="0077041D">
              <w:rPr>
                <w:szCs w:val="16"/>
              </w:rPr>
              <w:t>deren Wirbeltiers.</w:t>
            </w:r>
          </w:p>
          <w:p w:rsidR="00337643" w:rsidRPr="0077041D" w:rsidRDefault="00DA6B2F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(SY 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B2F" w:rsidRPr="0077041D" w:rsidRDefault="00DA6B2F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BE 5:</w:t>
            </w:r>
            <w:r w:rsidRPr="0077041D">
              <w:rPr>
                <w:szCs w:val="16"/>
              </w:rPr>
              <w:t xml:space="preserve"> beurteilen Maßnahmen und Verhaltensweisen zur Erhaltung der eigenen Gesundheit und zur sozi</w:t>
            </w:r>
            <w:r w:rsidRPr="0077041D">
              <w:rPr>
                <w:szCs w:val="16"/>
              </w:rPr>
              <w:t>a</w:t>
            </w:r>
            <w:r w:rsidRPr="0077041D">
              <w:rPr>
                <w:szCs w:val="16"/>
              </w:rPr>
              <w:t>len Ve</w:t>
            </w:r>
            <w:r w:rsidRPr="0077041D">
              <w:rPr>
                <w:szCs w:val="16"/>
              </w:rPr>
              <w:t>r</w:t>
            </w:r>
            <w:r w:rsidRPr="0077041D">
              <w:rPr>
                <w:szCs w:val="16"/>
              </w:rPr>
              <w:t>antwortung.</w:t>
            </w:r>
          </w:p>
          <w:p w:rsidR="00337643" w:rsidRPr="0077041D" w:rsidRDefault="00DA6B2F" w:rsidP="00D57506">
            <w:pPr>
              <w:pStyle w:val="ekvtabelle"/>
              <w:jc w:val="both"/>
              <w:rPr>
                <w:b/>
                <w:szCs w:val="16"/>
              </w:rPr>
            </w:pPr>
            <w:r w:rsidRPr="0077041D">
              <w:rPr>
                <w:b/>
                <w:szCs w:val="16"/>
              </w:rPr>
              <w:t>(KO 7, BE 6)</w:t>
            </w:r>
          </w:p>
        </w:tc>
      </w:tr>
      <w:tr w:rsidR="00337643" w:rsidRPr="00872695" w:rsidTr="00DA6B2F">
        <w:trPr>
          <w:cantSplit/>
          <w:trHeight w:val="458"/>
        </w:trPr>
        <w:tc>
          <w:tcPr>
            <w:tcW w:w="2231" w:type="dxa"/>
            <w:vMerge/>
            <w:shd w:val="clear" w:color="auto" w:fill="auto"/>
          </w:tcPr>
          <w:p w:rsidR="00337643" w:rsidRPr="007B4FAE" w:rsidRDefault="00337643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37643" w:rsidRPr="00872695" w:rsidRDefault="00DA6B2F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872695">
              <w:rPr>
                <w:b/>
              </w:rPr>
              <w:t>Das kannst du jetzt</w:t>
            </w:r>
            <w:r w:rsidR="005C2CBC" w:rsidRPr="00872695">
              <w:rPr>
                <w:b/>
              </w:rPr>
              <w:t xml:space="preserve"> S. 228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695" w:rsidRPr="0077041D" w:rsidRDefault="00872695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SF 6:</w:t>
            </w:r>
            <w:r w:rsidRPr="0077041D">
              <w:rPr>
                <w:szCs w:val="16"/>
              </w:rPr>
              <w:t xml:space="preserve"> beschreiben und erklären den menschlichen Blu</w:t>
            </w:r>
            <w:r w:rsidRPr="0077041D">
              <w:rPr>
                <w:szCs w:val="16"/>
              </w:rPr>
              <w:t>t</w:t>
            </w:r>
            <w:r w:rsidRPr="0077041D">
              <w:rPr>
                <w:szCs w:val="16"/>
              </w:rPr>
              <w:t>kreislauf und die Atmung sowie deren Bedeutung für den Nährstoff-, Gas- und Wärmetransport durch den Körper.</w:t>
            </w:r>
          </w:p>
          <w:p w:rsidR="00337643" w:rsidRPr="0077041D" w:rsidRDefault="00872695" w:rsidP="00D57506">
            <w:pPr>
              <w:pStyle w:val="ekvlexikontexttabelle"/>
              <w:jc w:val="both"/>
              <w:rPr>
                <w:sz w:val="16"/>
                <w:szCs w:val="16"/>
                <w:lang w:val="en-US"/>
              </w:rPr>
            </w:pPr>
            <w:r w:rsidRPr="0077041D">
              <w:rPr>
                <w:b/>
                <w:sz w:val="16"/>
                <w:szCs w:val="16"/>
                <w:lang w:val="en-GB"/>
              </w:rPr>
              <w:t>(SF 4, SF 8, SF 9, SF 10,  SY 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695" w:rsidRPr="0077041D" w:rsidRDefault="00872695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BE 5:</w:t>
            </w:r>
            <w:r w:rsidRPr="0077041D">
              <w:rPr>
                <w:szCs w:val="16"/>
              </w:rPr>
              <w:t xml:space="preserve"> beurteilen Maßnahmen und Verhaltensweisen zur Erhaltung der eigenen Gesundheit und zur sozi</w:t>
            </w:r>
            <w:r w:rsidRPr="0077041D">
              <w:rPr>
                <w:szCs w:val="16"/>
              </w:rPr>
              <w:t>a</w:t>
            </w:r>
            <w:r w:rsidRPr="0077041D">
              <w:rPr>
                <w:szCs w:val="16"/>
              </w:rPr>
              <w:t>len Ve</w:t>
            </w:r>
            <w:r w:rsidRPr="0077041D">
              <w:rPr>
                <w:szCs w:val="16"/>
              </w:rPr>
              <w:t>r</w:t>
            </w:r>
            <w:r w:rsidRPr="0077041D">
              <w:rPr>
                <w:szCs w:val="16"/>
              </w:rPr>
              <w:t>antwortung.</w:t>
            </w:r>
          </w:p>
          <w:p w:rsidR="00337643" w:rsidRPr="0077041D" w:rsidRDefault="00872695" w:rsidP="00D57506">
            <w:pPr>
              <w:pStyle w:val="ekvlexikontexttabelle"/>
              <w:jc w:val="both"/>
              <w:rPr>
                <w:sz w:val="16"/>
                <w:szCs w:val="16"/>
                <w:lang w:val="en-US"/>
              </w:rPr>
            </w:pPr>
            <w:r w:rsidRPr="0077041D">
              <w:rPr>
                <w:b/>
                <w:sz w:val="16"/>
                <w:szCs w:val="16"/>
                <w:lang w:val="en-GB"/>
              </w:rPr>
              <w:t>(KO7)</w:t>
            </w:r>
          </w:p>
        </w:tc>
      </w:tr>
      <w:tr w:rsidR="00DA6B2F" w:rsidRPr="00872695" w:rsidTr="00DA6B2F">
        <w:trPr>
          <w:cantSplit/>
          <w:trHeight w:val="458"/>
        </w:trPr>
        <w:tc>
          <w:tcPr>
            <w:tcW w:w="2231" w:type="dxa"/>
            <w:shd w:val="clear" w:color="auto" w:fill="auto"/>
          </w:tcPr>
          <w:p w:rsidR="00DA6B2F" w:rsidRPr="00872695" w:rsidRDefault="00DA6B2F" w:rsidP="00D57506">
            <w:pPr>
              <w:pStyle w:val="ekvtabelle"/>
              <w:jc w:val="both"/>
              <w:rPr>
                <w:b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A6B2F" w:rsidRPr="00872695" w:rsidRDefault="00DA6B2F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 w:rsidRPr="00872695">
              <w:rPr>
                <w:b/>
              </w:rPr>
              <w:t>T</w:t>
            </w:r>
            <w:r w:rsidR="00872695">
              <w:rPr>
                <w:b/>
              </w:rPr>
              <w:t>ESTE DICH SELBST</w:t>
            </w:r>
            <w:r w:rsidR="005C2CBC" w:rsidRPr="00872695">
              <w:rPr>
                <w:b/>
              </w:rPr>
              <w:t xml:space="preserve"> S. 229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695" w:rsidRPr="0077041D" w:rsidRDefault="00872695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SF 6:</w:t>
            </w:r>
            <w:r w:rsidRPr="0077041D">
              <w:rPr>
                <w:szCs w:val="16"/>
              </w:rPr>
              <w:t xml:space="preserve"> beschreiben und erklären den menschlichen Blu</w:t>
            </w:r>
            <w:r w:rsidRPr="0077041D">
              <w:rPr>
                <w:szCs w:val="16"/>
              </w:rPr>
              <w:t>t</w:t>
            </w:r>
            <w:r w:rsidRPr="0077041D">
              <w:rPr>
                <w:szCs w:val="16"/>
              </w:rPr>
              <w:t>kreislauf und die Atmung sowie deren Bedeutung für den Nährstoff-, Gas- und Wärmetransport durch den Körper.</w:t>
            </w:r>
          </w:p>
          <w:p w:rsidR="00DA6B2F" w:rsidRPr="0077041D" w:rsidRDefault="00872695" w:rsidP="00D57506">
            <w:pPr>
              <w:pStyle w:val="ekvlexikontexttabelle"/>
              <w:jc w:val="both"/>
              <w:rPr>
                <w:sz w:val="16"/>
                <w:szCs w:val="16"/>
                <w:lang w:val="en-GB"/>
              </w:rPr>
            </w:pPr>
            <w:r w:rsidRPr="0077041D">
              <w:rPr>
                <w:b/>
                <w:sz w:val="16"/>
                <w:szCs w:val="16"/>
                <w:lang w:val="en-GB"/>
              </w:rPr>
              <w:t>(SF 4, SF 8, SF 9, SF 10,  SY 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695" w:rsidRPr="0077041D" w:rsidRDefault="00872695" w:rsidP="00D57506">
            <w:pPr>
              <w:pStyle w:val="ekvtabelle"/>
              <w:jc w:val="both"/>
              <w:rPr>
                <w:szCs w:val="16"/>
              </w:rPr>
            </w:pPr>
            <w:r w:rsidRPr="0077041D">
              <w:rPr>
                <w:b/>
                <w:szCs w:val="16"/>
              </w:rPr>
              <w:t>KO 7:</w:t>
            </w:r>
            <w:r w:rsidRPr="0077041D">
              <w:rPr>
                <w:szCs w:val="16"/>
              </w:rPr>
              <w:t xml:space="preserve"> beschreiben und erklären in strukturierter sprachlicher Darstellung den Bedeutungsgehalt von fac</w:t>
            </w:r>
            <w:r w:rsidRPr="0077041D">
              <w:rPr>
                <w:szCs w:val="16"/>
              </w:rPr>
              <w:t>h</w:t>
            </w:r>
            <w:r w:rsidRPr="0077041D">
              <w:rPr>
                <w:szCs w:val="16"/>
              </w:rPr>
              <w:t>sprachlichen bzw. alltagssprachlichen Texten und von anderen Medien.</w:t>
            </w:r>
          </w:p>
          <w:p w:rsidR="00DA6B2F" w:rsidRPr="0077041D" w:rsidRDefault="00DA6B2F" w:rsidP="00D57506">
            <w:pPr>
              <w:pStyle w:val="ekvlexikontexttabelle"/>
              <w:jc w:val="both"/>
              <w:rPr>
                <w:sz w:val="16"/>
                <w:szCs w:val="16"/>
              </w:rPr>
            </w:pPr>
          </w:p>
        </w:tc>
      </w:tr>
    </w:tbl>
    <w:p w:rsidR="00337643" w:rsidRPr="00872695" w:rsidRDefault="00337643" w:rsidP="00D57506">
      <w:pPr>
        <w:jc w:val="both"/>
      </w:pPr>
    </w:p>
    <w:p w:rsidR="00337643" w:rsidRPr="00872695" w:rsidRDefault="00337643" w:rsidP="00D57506">
      <w:pPr>
        <w:jc w:val="both"/>
      </w:pPr>
    </w:p>
    <w:p w:rsidR="00337643" w:rsidRPr="00872695" w:rsidRDefault="00337643" w:rsidP="00D57506">
      <w:pPr>
        <w:jc w:val="both"/>
      </w:pPr>
    </w:p>
    <w:p w:rsidR="007E722D" w:rsidRPr="000257B8" w:rsidRDefault="007E722D" w:rsidP="00D57506">
      <w:pPr>
        <w:pStyle w:val="stoffzwischenberschrift"/>
        <w:jc w:val="both"/>
        <w:rPr>
          <w:b/>
        </w:rPr>
      </w:pPr>
      <w:r>
        <w:rPr>
          <w:b/>
        </w:rPr>
        <w:t>6</w:t>
      </w:r>
      <w:r w:rsidRPr="000257B8">
        <w:rPr>
          <w:b/>
        </w:rPr>
        <w:t xml:space="preserve">. </w:t>
      </w:r>
      <w:r>
        <w:rPr>
          <w:b/>
        </w:rPr>
        <w:t>Mit unseren Sinnen erschließen wir die Welt</w:t>
      </w:r>
    </w:p>
    <w:p w:rsidR="007E722D" w:rsidRDefault="007E722D" w:rsidP="00D57506">
      <w:pPr>
        <w:pStyle w:val="ekvtitelbox"/>
        <w:jc w:val="both"/>
        <w:rPr>
          <w:b w:val="0"/>
        </w:rPr>
      </w:pPr>
      <w:r w:rsidRPr="00DD1770">
        <w:t>Inhaltsfelder</w:t>
      </w:r>
      <w:r>
        <w:rPr>
          <w:b w:val="0"/>
        </w:rPr>
        <w:t xml:space="preserve"> entsprechend dem Kernlehrplan: Überblick Sinnesorgane, Aufbau und Funktion von Ohr oder Auge des Menschen, Reizaufnahme und Informationsve</w:t>
      </w:r>
      <w:r>
        <w:rPr>
          <w:b w:val="0"/>
        </w:rPr>
        <w:t>r</w:t>
      </w:r>
      <w:r>
        <w:rPr>
          <w:b w:val="0"/>
        </w:rPr>
        <w:t>arbeitung beim Menschen, Sinnesleistungen bei Tieren (Orientierungsaspekt und Vergleich zum Menschen).</w:t>
      </w:r>
    </w:p>
    <w:p w:rsidR="007E722D" w:rsidRDefault="007E722D" w:rsidP="00D57506">
      <w:pPr>
        <w:pStyle w:val="ekvtitelbox"/>
        <w:jc w:val="both"/>
        <w:rPr>
          <w:b w:val="0"/>
        </w:rPr>
      </w:pPr>
      <w:r w:rsidRPr="00FF23DB">
        <w:t>Kontexte</w:t>
      </w:r>
      <w:r>
        <w:rPr>
          <w:b w:val="0"/>
        </w:rPr>
        <w:t xml:space="preserve"> entsprechend dem Kernlehrplan: Erfahrungen mit allen Sinnen, Sicher im Straßenverkehr – Sinnesorgane helfen, Tiere als Spezialisten.</w:t>
      </w:r>
    </w:p>
    <w:p w:rsidR="007E722D" w:rsidRPr="00495814" w:rsidRDefault="007E722D" w:rsidP="00D57506">
      <w:pPr>
        <w:jc w:val="both"/>
      </w:pPr>
    </w:p>
    <w:p w:rsidR="007E722D" w:rsidRPr="00C87B18" w:rsidRDefault="007E722D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04"/>
        <w:gridCol w:w="4252"/>
        <w:gridCol w:w="4252"/>
      </w:tblGrid>
      <w:tr w:rsidR="007E722D" w:rsidTr="00345E30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7E722D" w:rsidRPr="008465D0" w:rsidRDefault="007E722D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E6E6E6"/>
          </w:tcPr>
          <w:p w:rsidR="007E722D" w:rsidRDefault="007E722D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7E722D" w:rsidRPr="007E722D" w:rsidRDefault="007E722D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E722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Mit unseren Sinnen erschließen wir die Welt</w:t>
            </w:r>
          </w:p>
          <w:p w:rsidR="007E722D" w:rsidRPr="007E722D" w:rsidRDefault="007E722D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6.1</w:t>
            </w:r>
            <w:r w:rsidRPr="007E722D">
              <w:rPr>
                <w:b/>
              </w:rPr>
              <w:t xml:space="preserve"> </w:t>
            </w:r>
            <w:r>
              <w:rPr>
                <w:b/>
              </w:rPr>
              <w:t>Die Sinne des Menschen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E722D" w:rsidRDefault="007E722D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7E722D" w:rsidRPr="00860EA8" w:rsidRDefault="007E722D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860EA8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E722D" w:rsidRDefault="007E722D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7E722D" w:rsidRPr="00860EA8" w:rsidRDefault="007E722D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860EA8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7E722D" w:rsidRPr="007E722D" w:rsidTr="00345E30">
        <w:trPr>
          <w:cantSplit/>
        </w:trPr>
        <w:tc>
          <w:tcPr>
            <w:tcW w:w="2232" w:type="dxa"/>
            <w:vMerge w:val="restart"/>
            <w:shd w:val="clear" w:color="auto" w:fill="auto"/>
          </w:tcPr>
          <w:p w:rsidR="007E722D" w:rsidRDefault="007E722D" w:rsidP="00D57506">
            <w:pPr>
              <w:pStyle w:val="ekvtabelle"/>
              <w:jc w:val="both"/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Mit allen Sinnen S. 232/233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12:</w:t>
            </w:r>
            <w:r w:rsidRPr="00DC60BE">
              <w:rPr>
                <w:rFonts w:cs="Arial"/>
                <w:szCs w:val="16"/>
              </w:rPr>
              <w:t xml:space="preserve"> beschreiben die Zusammenarbeit von Sinne</w:t>
            </w:r>
            <w:r w:rsidRPr="00DC60BE">
              <w:rPr>
                <w:rFonts w:cs="Arial"/>
                <w:szCs w:val="16"/>
              </w:rPr>
              <w:t>s</w:t>
            </w:r>
            <w:r w:rsidRPr="00DC60BE">
              <w:rPr>
                <w:rFonts w:cs="Arial"/>
                <w:szCs w:val="16"/>
              </w:rPr>
              <w:t>organen und Nervensystem bei Informationsaufna</w:t>
            </w:r>
            <w:r w:rsidRPr="00DC60BE">
              <w:rPr>
                <w:rFonts w:cs="Arial"/>
                <w:szCs w:val="16"/>
              </w:rPr>
              <w:t>h</w:t>
            </w:r>
            <w:r w:rsidRPr="00DC60BE">
              <w:rPr>
                <w:rFonts w:cs="Arial"/>
                <w:szCs w:val="16"/>
              </w:rPr>
              <w:t>me, -weiterleitung und -verarbeitung.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(SF 11)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EG 2</w:t>
            </w:r>
            <w:r w:rsidRPr="00DC60BE">
              <w:rPr>
                <w:rFonts w:cs="Arial"/>
                <w:szCs w:val="16"/>
              </w:rPr>
              <w:t>: erkennen und entwickeln Fragestellungen, die mit Hilfe biologischer Kenntnisse und Untersuchungen zu beantworten sind.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DC60BE">
              <w:rPr>
                <w:rFonts w:cs="Arial"/>
                <w:b/>
                <w:szCs w:val="16"/>
                <w:lang w:val="da-DK"/>
              </w:rPr>
              <w:t>(</w:t>
            </w:r>
            <w:r w:rsidR="00DB03B5" w:rsidRPr="00DC60BE">
              <w:rPr>
                <w:rFonts w:cs="Arial"/>
                <w:b/>
                <w:szCs w:val="16"/>
                <w:lang w:val="da-DK"/>
              </w:rPr>
              <w:t>EG 1, EG 10, EG 11</w:t>
            </w:r>
            <w:r w:rsidRPr="00DC60BE">
              <w:rPr>
                <w:rFonts w:cs="Arial"/>
                <w:b/>
                <w:szCs w:val="16"/>
                <w:lang w:val="da-DK"/>
              </w:rPr>
              <w:t>, KO 4, KO 7)</w:t>
            </w:r>
          </w:p>
        </w:tc>
      </w:tr>
      <w:tr w:rsidR="007E722D" w:rsidRPr="00194C49" w:rsidTr="00345E30">
        <w:trPr>
          <w:cantSplit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9B545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Schau mal – unsere Augen S. 234/235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11:</w:t>
            </w:r>
            <w:r w:rsidRPr="00DC60BE">
              <w:rPr>
                <w:rFonts w:cs="Arial"/>
                <w:szCs w:val="16"/>
              </w:rPr>
              <w:t xml:space="preserve"> beschreiben Aufbau und Funktion von Auge oder Ohr und begründen Maßnahmen zum Schutz di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ser Sinnesorgane.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(SY 2</w:t>
            </w:r>
            <w:r w:rsidR="00345E30" w:rsidRPr="00DC60BE">
              <w:rPr>
                <w:rFonts w:cs="Arial"/>
                <w:b/>
                <w:szCs w:val="16"/>
              </w:rPr>
              <w:t>, SF 12</w:t>
            </w:r>
            <w:r w:rsidRPr="00DC60BE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E30" w:rsidRPr="00DC60BE" w:rsidRDefault="00345E30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KO 7:</w:t>
            </w:r>
            <w:r w:rsidRPr="00DC60BE">
              <w:rPr>
                <w:rFonts w:cs="Arial"/>
                <w:szCs w:val="16"/>
              </w:rPr>
              <w:t xml:space="preserve"> beschreiben und erklären in strukturierter sprachlicher Darstellung den Bedeutungsgehalt von fac</w:t>
            </w:r>
            <w:r w:rsidRPr="00DC60BE">
              <w:rPr>
                <w:rFonts w:cs="Arial"/>
                <w:szCs w:val="16"/>
              </w:rPr>
              <w:t>h</w:t>
            </w:r>
            <w:r w:rsidRPr="00DC60BE">
              <w:rPr>
                <w:rFonts w:cs="Arial"/>
                <w:szCs w:val="16"/>
              </w:rPr>
              <w:t>sprachlichen bzw. alltagssprachlichen Texten und von anderen Medien.</w:t>
            </w:r>
          </w:p>
          <w:p w:rsidR="007E722D" w:rsidRPr="00DC60BE" w:rsidRDefault="00345E3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(EG 1, EG 3</w:t>
            </w:r>
            <w:r w:rsidR="007E722D" w:rsidRPr="00DC60BE">
              <w:rPr>
                <w:rFonts w:cs="Arial"/>
                <w:b/>
                <w:szCs w:val="16"/>
              </w:rPr>
              <w:t>,</w:t>
            </w:r>
            <w:r w:rsidRPr="00DC60BE">
              <w:rPr>
                <w:rFonts w:cs="Arial"/>
                <w:b/>
                <w:szCs w:val="16"/>
              </w:rPr>
              <w:t xml:space="preserve"> Ko 4, KO 7, BE 5</w:t>
            </w:r>
            <w:r w:rsidR="007E722D" w:rsidRPr="00DC60BE">
              <w:rPr>
                <w:rFonts w:cs="Arial"/>
                <w:b/>
                <w:szCs w:val="16"/>
              </w:rPr>
              <w:t>)</w:t>
            </w:r>
          </w:p>
        </w:tc>
      </w:tr>
      <w:tr w:rsidR="007E722D" w:rsidRPr="007E722D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Praktikum</w:t>
            </w:r>
            <w:r w:rsidR="00345E30" w:rsidRPr="00DC60BE">
              <w:rPr>
                <w:rFonts w:cs="Arial"/>
                <w:b/>
                <w:szCs w:val="16"/>
              </w:rPr>
              <w:t xml:space="preserve"> – Versuche zum Sehen S. 236</w:t>
            </w:r>
          </w:p>
          <w:p w:rsidR="007E722D" w:rsidRPr="00DC60BE" w:rsidRDefault="007E722D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11:</w:t>
            </w:r>
            <w:r w:rsidRPr="00DC60BE">
              <w:rPr>
                <w:rFonts w:cs="Arial"/>
                <w:szCs w:val="16"/>
              </w:rPr>
              <w:t xml:space="preserve"> beschreiben Aufbau und Funktion von Auge oder Ohr und begründen Maßnahmen zum Schutz di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ser Sinnesorgane.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(SY 2</w:t>
            </w:r>
            <w:r w:rsidR="00345E30" w:rsidRPr="00DC60BE">
              <w:rPr>
                <w:rFonts w:cs="Arial"/>
                <w:b/>
                <w:szCs w:val="16"/>
              </w:rPr>
              <w:t>, SF 12</w:t>
            </w:r>
            <w:r w:rsidRPr="00DC60BE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EG 4:</w:t>
            </w:r>
            <w:r w:rsidRPr="00DC60BE">
              <w:rPr>
                <w:rFonts w:cs="Arial"/>
                <w:szCs w:val="16"/>
              </w:rPr>
              <w:t xml:space="preserve"> führen qualitative und einfache quantitative E</w:t>
            </w:r>
            <w:r w:rsidRPr="00DC60BE">
              <w:rPr>
                <w:rFonts w:cs="Arial"/>
                <w:szCs w:val="16"/>
              </w:rPr>
              <w:t>x</w:t>
            </w:r>
            <w:r w:rsidRPr="00DC60BE">
              <w:rPr>
                <w:rFonts w:cs="Arial"/>
                <w:szCs w:val="16"/>
              </w:rPr>
              <w:t>perimente und Untersuchungen durch und protokolli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ren diese.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DC60BE">
              <w:rPr>
                <w:rFonts w:cs="Arial"/>
                <w:b/>
                <w:szCs w:val="16"/>
                <w:lang w:val="da-DK"/>
              </w:rPr>
              <w:t>(EG 1, EG 3, EG 11, KO 4, KO 6)</w:t>
            </w:r>
          </w:p>
        </w:tc>
      </w:tr>
      <w:tr w:rsidR="007E722D" w:rsidRPr="00194C49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345E30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Material – Wahnehmung S. 237</w:t>
            </w:r>
          </w:p>
          <w:p w:rsidR="007E722D" w:rsidRPr="00DC60BE" w:rsidRDefault="007E722D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11:</w:t>
            </w:r>
            <w:r w:rsidRPr="00DC60BE">
              <w:rPr>
                <w:rFonts w:cs="Arial"/>
                <w:szCs w:val="16"/>
              </w:rPr>
              <w:t xml:space="preserve"> beschreiben Aufbau und Funktion von Auge oder Ohr und begründen Maßnahmen zum Schutz di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ser Sinnesorgane.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(SY 2</w:t>
            </w:r>
            <w:r w:rsidR="00345E30" w:rsidRPr="00DC60BE">
              <w:rPr>
                <w:rFonts w:cs="Arial"/>
                <w:b/>
                <w:szCs w:val="16"/>
              </w:rPr>
              <w:t>, SF 12</w:t>
            </w:r>
            <w:r w:rsidRPr="00DC60BE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AC8" w:rsidRPr="00DC60BE" w:rsidRDefault="00786AC8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 xml:space="preserve">EG 11: </w:t>
            </w:r>
            <w:r w:rsidRPr="00DC60BE">
              <w:rPr>
                <w:rFonts w:cs="Arial"/>
                <w:szCs w:val="16"/>
              </w:rPr>
              <w:t>stellen Zusammenhänge zwischen biolog</w:t>
            </w:r>
            <w:r w:rsidRPr="00DC60BE">
              <w:rPr>
                <w:rFonts w:cs="Arial"/>
                <w:szCs w:val="16"/>
              </w:rPr>
              <w:t>i</w:t>
            </w:r>
            <w:r w:rsidRPr="00DC60BE">
              <w:rPr>
                <w:rFonts w:cs="Arial"/>
                <w:szCs w:val="16"/>
              </w:rPr>
              <w:t>schen Sachverhalten und Alltagserscheinungen her und gre</w:t>
            </w:r>
            <w:r w:rsidRPr="00DC60BE">
              <w:rPr>
                <w:rFonts w:cs="Arial"/>
                <w:szCs w:val="16"/>
              </w:rPr>
              <w:t>n</w:t>
            </w:r>
            <w:r w:rsidRPr="00DC60BE">
              <w:rPr>
                <w:rFonts w:cs="Arial"/>
                <w:szCs w:val="16"/>
              </w:rPr>
              <w:t>zen Alltagsbegriffe von Fachbegriffen ab.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(EG 1, EG 12</w:t>
            </w:r>
            <w:r w:rsidR="00345E30" w:rsidRPr="00DC60BE">
              <w:rPr>
                <w:rFonts w:cs="Arial"/>
                <w:b/>
                <w:szCs w:val="16"/>
              </w:rPr>
              <w:t>, KO 2, KO 3</w:t>
            </w:r>
            <w:r w:rsidR="00786AC8" w:rsidRPr="00DC60BE">
              <w:rPr>
                <w:rFonts w:cs="Arial"/>
                <w:b/>
                <w:szCs w:val="16"/>
              </w:rPr>
              <w:t>, BE 5</w:t>
            </w:r>
            <w:r w:rsidRPr="00DC60BE">
              <w:rPr>
                <w:rFonts w:cs="Arial"/>
                <w:b/>
                <w:szCs w:val="16"/>
              </w:rPr>
              <w:t>)</w:t>
            </w:r>
          </w:p>
        </w:tc>
      </w:tr>
      <w:tr w:rsidR="007E722D" w:rsidRPr="001417EB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786AC8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Das Ohr – unser Höhrorgan S. 238/239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11:</w:t>
            </w:r>
            <w:r w:rsidRPr="00DC60BE">
              <w:rPr>
                <w:rFonts w:cs="Arial"/>
                <w:szCs w:val="16"/>
              </w:rPr>
              <w:t xml:space="preserve"> beschreiben Aufbau und Funktion von Auge oder Ohr und begründen Maßnahmen zum Schutz di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ser Sinnesorgane.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(SY 2, SF 12)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 xml:space="preserve">EG 11: </w:t>
            </w:r>
            <w:r w:rsidRPr="00DC60BE">
              <w:rPr>
                <w:rFonts w:cs="Arial"/>
                <w:szCs w:val="16"/>
              </w:rPr>
              <w:t>stellen Zusammenhänge zwischen biolog</w:t>
            </w:r>
            <w:r w:rsidRPr="00DC60BE">
              <w:rPr>
                <w:rFonts w:cs="Arial"/>
                <w:szCs w:val="16"/>
              </w:rPr>
              <w:t>i</w:t>
            </w:r>
            <w:r w:rsidRPr="00DC60BE">
              <w:rPr>
                <w:rFonts w:cs="Arial"/>
                <w:szCs w:val="16"/>
              </w:rPr>
              <w:t>schen Sachverhalten und Alltagserscheinungen her und gre</w:t>
            </w:r>
            <w:r w:rsidRPr="00DC60BE">
              <w:rPr>
                <w:rFonts w:cs="Arial"/>
                <w:szCs w:val="16"/>
              </w:rPr>
              <w:t>n</w:t>
            </w:r>
            <w:r w:rsidRPr="00DC60BE">
              <w:rPr>
                <w:rFonts w:cs="Arial"/>
                <w:szCs w:val="16"/>
              </w:rPr>
              <w:t>zen Alltagsbegriffe von Fachbegriffen ab.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  <w:lang w:val="en-US"/>
              </w:rPr>
            </w:pPr>
            <w:r w:rsidRPr="00DC60BE">
              <w:rPr>
                <w:rFonts w:cs="Arial"/>
                <w:b/>
                <w:szCs w:val="16"/>
                <w:lang w:val="en-US"/>
              </w:rPr>
              <w:t xml:space="preserve">(EG 12, KO 4, </w:t>
            </w:r>
            <w:r w:rsidR="00E7404D" w:rsidRPr="00DC60BE">
              <w:rPr>
                <w:rFonts w:cs="Arial"/>
                <w:b/>
                <w:szCs w:val="16"/>
                <w:lang w:val="en-US"/>
              </w:rPr>
              <w:t xml:space="preserve">BE 4, </w:t>
            </w:r>
            <w:r w:rsidRPr="00DC60BE">
              <w:rPr>
                <w:rFonts w:cs="Arial"/>
                <w:b/>
                <w:szCs w:val="16"/>
                <w:lang w:val="en-US"/>
              </w:rPr>
              <w:t>BE 5, BE 7)</w:t>
            </w:r>
          </w:p>
        </w:tc>
      </w:tr>
      <w:tr w:rsidR="007E722D" w:rsidRPr="007E722D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1417EB" w:rsidRDefault="007E722D" w:rsidP="00D57506">
            <w:pPr>
              <w:pStyle w:val="ekvtabelle"/>
              <w:jc w:val="both"/>
              <w:rPr>
                <w:b/>
                <w:lang w:val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 xml:space="preserve">Die Haut </w:t>
            </w:r>
            <w:r w:rsidR="00E7404D" w:rsidRPr="00DC60BE">
              <w:rPr>
                <w:rFonts w:cs="Arial"/>
                <w:b/>
                <w:szCs w:val="16"/>
              </w:rPr>
              <w:t>– unser größtes Sinnesorgan S. 240/241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04D" w:rsidRPr="00DC60BE" w:rsidRDefault="00E7404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12:</w:t>
            </w:r>
            <w:r w:rsidRPr="00DC60BE">
              <w:rPr>
                <w:rFonts w:cs="Arial"/>
                <w:szCs w:val="16"/>
              </w:rPr>
              <w:t xml:space="preserve"> beschreiben die Zusammenarbeit von Sinne</w:t>
            </w:r>
            <w:r w:rsidRPr="00DC60BE">
              <w:rPr>
                <w:rFonts w:cs="Arial"/>
                <w:szCs w:val="16"/>
              </w:rPr>
              <w:t>s</w:t>
            </w:r>
            <w:r w:rsidRPr="00DC60BE">
              <w:rPr>
                <w:rFonts w:cs="Arial"/>
                <w:szCs w:val="16"/>
              </w:rPr>
              <w:t>organen und Nervensystem bei Informationsaufna</w:t>
            </w:r>
            <w:r w:rsidRPr="00DC60BE">
              <w:rPr>
                <w:rFonts w:cs="Arial"/>
                <w:szCs w:val="16"/>
              </w:rPr>
              <w:t>h</w:t>
            </w:r>
            <w:r w:rsidRPr="00DC60BE">
              <w:rPr>
                <w:rFonts w:cs="Arial"/>
                <w:szCs w:val="16"/>
              </w:rPr>
              <w:t>me, -weiterleitung und -verarbeitung.</w:t>
            </w:r>
          </w:p>
          <w:p w:rsidR="007E722D" w:rsidRPr="00DC60BE" w:rsidRDefault="00E7404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 xml:space="preserve"> (SF 2</w:t>
            </w:r>
            <w:r w:rsidR="007E722D" w:rsidRPr="00DC60BE">
              <w:rPr>
                <w:rFonts w:cs="Arial"/>
                <w:b/>
                <w:szCs w:val="1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04D" w:rsidRPr="00DC60BE" w:rsidRDefault="00E7404D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KO 7:</w:t>
            </w:r>
            <w:r w:rsidRPr="00DC60BE">
              <w:rPr>
                <w:rFonts w:cs="Arial"/>
                <w:szCs w:val="16"/>
              </w:rPr>
              <w:t xml:space="preserve"> beschreiben und erklären in strukturierter sprachlicher Darstellung den Bedeutungsgehalt von fac</w:t>
            </w:r>
            <w:r w:rsidRPr="00DC60BE">
              <w:rPr>
                <w:rFonts w:cs="Arial"/>
                <w:szCs w:val="16"/>
              </w:rPr>
              <w:t>h</w:t>
            </w:r>
            <w:r w:rsidRPr="00DC60BE">
              <w:rPr>
                <w:rFonts w:cs="Arial"/>
                <w:szCs w:val="16"/>
              </w:rPr>
              <w:t>sprachlichen bzw. alltagssprachlichen Texten und von anderen Medien.</w:t>
            </w:r>
          </w:p>
          <w:p w:rsidR="007E722D" w:rsidRPr="00DC60BE" w:rsidRDefault="00E7404D" w:rsidP="00D57506">
            <w:pPr>
              <w:pStyle w:val="ekvtabelle"/>
              <w:jc w:val="both"/>
              <w:rPr>
                <w:rFonts w:cs="Arial"/>
                <w:b/>
                <w:szCs w:val="16"/>
                <w:lang w:val="da-DK"/>
              </w:rPr>
            </w:pPr>
            <w:r w:rsidRPr="00DC60BE">
              <w:rPr>
                <w:rFonts w:cs="Arial"/>
                <w:b/>
                <w:szCs w:val="16"/>
              </w:rPr>
              <w:t>(EG 1, EG 3, Ko 4, KO 7, BE 5)</w:t>
            </w:r>
          </w:p>
        </w:tc>
      </w:tr>
      <w:tr w:rsidR="007E722D" w:rsidRPr="007323C3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  <w:lang w:val="da-DK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E7404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Hautschutz S. 242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04D" w:rsidRPr="00DC60BE" w:rsidRDefault="00E7404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SY 7:</w:t>
            </w:r>
            <w:r w:rsidRPr="00DC60BE">
              <w:rPr>
                <w:rFonts w:cs="Arial"/>
                <w:szCs w:val="16"/>
              </w:rPr>
              <w:t xml:space="preserve"> beschreiben die Wirkung der UV-Strahlen auf die menschliche Haut, nennen Auswirkungen und entspr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chende Schutzmaßnahmen.</w:t>
            </w:r>
          </w:p>
          <w:p w:rsidR="007E722D" w:rsidRPr="00DC60BE" w:rsidRDefault="00E7404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 xml:space="preserve"> </w:t>
            </w:r>
            <w:r w:rsidR="007E722D" w:rsidRPr="00DC60BE">
              <w:rPr>
                <w:rFonts w:cs="Arial"/>
                <w:b/>
                <w:szCs w:val="16"/>
              </w:rPr>
              <w:t>(SY 2)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04D" w:rsidRPr="00DC60BE" w:rsidRDefault="00E7404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BE 5:</w:t>
            </w:r>
            <w:r w:rsidRPr="00DC60BE">
              <w:rPr>
                <w:rFonts w:cs="Arial"/>
                <w:szCs w:val="16"/>
              </w:rPr>
              <w:t xml:space="preserve"> beurteilen Maßnahmen und Verhaltensweisen zur Erhaltung der eigenen Gesundheit und zur sozi</w:t>
            </w:r>
            <w:r w:rsidRPr="00DC60BE">
              <w:rPr>
                <w:rFonts w:cs="Arial"/>
                <w:szCs w:val="16"/>
              </w:rPr>
              <w:t>a</w:t>
            </w:r>
            <w:r w:rsidRPr="00DC60BE">
              <w:rPr>
                <w:rFonts w:cs="Arial"/>
                <w:szCs w:val="16"/>
              </w:rPr>
              <w:t>len Ve</w:t>
            </w:r>
            <w:r w:rsidRPr="00DC60BE">
              <w:rPr>
                <w:rFonts w:cs="Arial"/>
                <w:szCs w:val="16"/>
              </w:rPr>
              <w:t>r</w:t>
            </w:r>
            <w:r w:rsidRPr="00DC60BE">
              <w:rPr>
                <w:rFonts w:cs="Arial"/>
                <w:szCs w:val="16"/>
              </w:rPr>
              <w:t>antwortung.</w:t>
            </w:r>
          </w:p>
          <w:p w:rsidR="007E722D" w:rsidRPr="00DC60BE" w:rsidRDefault="00E7404D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  <w:lang w:val="da-DK"/>
              </w:rPr>
              <w:t>(EG 4, EG 7, EG 10, EG 11, KO 2, KO 5, KO 6</w:t>
            </w:r>
            <w:r w:rsidR="008E55D7" w:rsidRPr="00DC60BE">
              <w:rPr>
                <w:rFonts w:cs="Arial"/>
                <w:b/>
                <w:szCs w:val="16"/>
                <w:lang w:val="da-DK"/>
              </w:rPr>
              <w:t>, BE 7</w:t>
            </w:r>
            <w:r w:rsidRPr="00DC60BE">
              <w:rPr>
                <w:rFonts w:cs="Arial"/>
                <w:b/>
                <w:szCs w:val="16"/>
                <w:lang w:val="da-DK"/>
              </w:rPr>
              <w:t>)</w:t>
            </w:r>
          </w:p>
        </w:tc>
      </w:tr>
      <w:tr w:rsidR="007E722D" w:rsidRPr="007323C3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51653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Material – Wir müssen unsere Haut vor der Sonne schützen S. 243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39" w:rsidRPr="00DC60BE" w:rsidRDefault="0051653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SY 7:</w:t>
            </w:r>
            <w:r w:rsidRPr="00DC60BE">
              <w:rPr>
                <w:rFonts w:cs="Arial"/>
                <w:szCs w:val="16"/>
              </w:rPr>
              <w:t xml:space="preserve"> beschreiben die Wirkung der UV-Strahlen auf die menschliche Haut, nennen Auswirkungen und entspr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chende Schutzmaßnahmen.</w:t>
            </w:r>
          </w:p>
          <w:p w:rsidR="007E722D" w:rsidRPr="00DC60BE" w:rsidRDefault="0051653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 xml:space="preserve"> (SY 2)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39" w:rsidRPr="00DC60BE" w:rsidRDefault="00516539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BE 5:</w:t>
            </w:r>
            <w:r w:rsidRPr="00DC60BE">
              <w:rPr>
                <w:rFonts w:cs="Arial"/>
                <w:szCs w:val="16"/>
              </w:rPr>
              <w:t xml:space="preserve"> beurteilen Maßnahmen und Verhaltensweisen zur Erhaltung der eigenen Gesundheit und zur sozi</w:t>
            </w:r>
            <w:r w:rsidRPr="00DC60BE">
              <w:rPr>
                <w:rFonts w:cs="Arial"/>
                <w:szCs w:val="16"/>
              </w:rPr>
              <w:t>a</w:t>
            </w:r>
            <w:r w:rsidRPr="00DC60BE">
              <w:rPr>
                <w:rFonts w:cs="Arial"/>
                <w:szCs w:val="16"/>
              </w:rPr>
              <w:t>len Ve</w:t>
            </w:r>
            <w:r w:rsidRPr="00DC60BE">
              <w:rPr>
                <w:rFonts w:cs="Arial"/>
                <w:szCs w:val="16"/>
              </w:rPr>
              <w:t>r</w:t>
            </w:r>
            <w:r w:rsidRPr="00DC60BE">
              <w:rPr>
                <w:rFonts w:cs="Arial"/>
                <w:szCs w:val="16"/>
              </w:rPr>
              <w:t>antwortung.</w:t>
            </w:r>
          </w:p>
          <w:p w:rsidR="007E722D" w:rsidRPr="00DC60BE" w:rsidRDefault="00AF3E24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  <w:lang w:val="da-DK"/>
              </w:rPr>
              <w:t>(</w:t>
            </w:r>
            <w:r w:rsidR="00516539" w:rsidRPr="00DC60BE">
              <w:rPr>
                <w:rFonts w:cs="Arial"/>
                <w:b/>
                <w:szCs w:val="16"/>
                <w:lang w:val="da-DK"/>
              </w:rPr>
              <w:t>EG 7, EG 10, EG 11, KO 2, KO 7</w:t>
            </w:r>
            <w:r w:rsidRPr="00DC60BE">
              <w:rPr>
                <w:rFonts w:cs="Arial"/>
                <w:b/>
                <w:szCs w:val="16"/>
                <w:lang w:val="da-DK"/>
              </w:rPr>
              <w:t>, BE 9</w:t>
            </w:r>
            <w:r w:rsidR="00516539" w:rsidRPr="00DC60BE">
              <w:rPr>
                <w:rFonts w:cs="Arial"/>
                <w:b/>
                <w:szCs w:val="16"/>
                <w:lang w:val="da-DK"/>
              </w:rPr>
              <w:t>)</w:t>
            </w:r>
          </w:p>
        </w:tc>
      </w:tr>
      <w:tr w:rsidR="007E722D" w:rsidRPr="007323C3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722D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Praktikum – Versuche zum Höhren S. 244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11:</w:t>
            </w:r>
            <w:r w:rsidRPr="00DC60BE">
              <w:rPr>
                <w:rFonts w:cs="Arial"/>
                <w:szCs w:val="16"/>
              </w:rPr>
              <w:t xml:space="preserve"> beschreiben Aufbau und Funktion von Auge oder Ohr und begründen Maßnahmen zum Schutz di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ser Sinnesorgane.</w:t>
            </w:r>
          </w:p>
          <w:p w:rsidR="007E722D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(SY 2)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EG 4:</w:t>
            </w:r>
            <w:r w:rsidRPr="00DC60BE">
              <w:rPr>
                <w:rFonts w:cs="Arial"/>
                <w:szCs w:val="16"/>
              </w:rPr>
              <w:t xml:space="preserve"> führen qualitative und einfache quantitative E</w:t>
            </w:r>
            <w:r w:rsidRPr="00DC60BE">
              <w:rPr>
                <w:rFonts w:cs="Arial"/>
                <w:szCs w:val="16"/>
              </w:rPr>
              <w:t>x</w:t>
            </w:r>
            <w:r w:rsidRPr="00DC60BE">
              <w:rPr>
                <w:rFonts w:cs="Arial"/>
                <w:szCs w:val="16"/>
              </w:rPr>
              <w:t>perimente und Untersuchungen durch und protokolli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ren diese.</w:t>
            </w:r>
          </w:p>
          <w:p w:rsidR="007E722D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  <w:lang w:val="da-DK"/>
              </w:rPr>
              <w:t>( EG 1, EG 4, EG 11, EG 12,  KO 3, KO 4, KO 6)</w:t>
            </w:r>
          </w:p>
        </w:tc>
      </w:tr>
      <w:tr w:rsidR="007E722D" w:rsidRPr="007323C3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Praktikum</w:t>
            </w:r>
            <w:r w:rsidR="0077041D" w:rsidRPr="00DC60BE">
              <w:rPr>
                <w:rFonts w:cs="Arial"/>
                <w:b/>
                <w:szCs w:val="16"/>
              </w:rPr>
              <w:t xml:space="preserve"> – </w:t>
            </w:r>
            <w:r w:rsidRPr="00DC60BE">
              <w:rPr>
                <w:rFonts w:cs="Arial"/>
                <w:b/>
                <w:szCs w:val="16"/>
              </w:rPr>
              <w:t>die Haut S. 245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12:</w:t>
            </w:r>
            <w:r w:rsidRPr="00DC60BE">
              <w:rPr>
                <w:rFonts w:cs="Arial"/>
                <w:szCs w:val="16"/>
              </w:rPr>
              <w:t xml:space="preserve"> beschreiben die Zusammenarbeit von Sinne</w:t>
            </w:r>
            <w:r w:rsidRPr="00DC60BE">
              <w:rPr>
                <w:rFonts w:cs="Arial"/>
                <w:szCs w:val="16"/>
              </w:rPr>
              <w:t>s</w:t>
            </w:r>
            <w:r w:rsidRPr="00DC60BE">
              <w:rPr>
                <w:rFonts w:cs="Arial"/>
                <w:szCs w:val="16"/>
              </w:rPr>
              <w:t>organen und Nervensystem bei Informationsaufna</w:t>
            </w:r>
            <w:r w:rsidRPr="00DC60BE">
              <w:rPr>
                <w:rFonts w:cs="Arial"/>
                <w:szCs w:val="16"/>
              </w:rPr>
              <w:t>h</w:t>
            </w:r>
            <w:r w:rsidRPr="00DC60BE">
              <w:rPr>
                <w:rFonts w:cs="Arial"/>
                <w:szCs w:val="16"/>
              </w:rPr>
              <w:t>me, -weiterleitung und -verarbeitung.</w:t>
            </w:r>
          </w:p>
          <w:p w:rsidR="007E722D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(SY 2)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EG 4:</w:t>
            </w:r>
            <w:r w:rsidRPr="00DC60BE">
              <w:rPr>
                <w:rFonts w:cs="Arial"/>
                <w:szCs w:val="16"/>
              </w:rPr>
              <w:t xml:space="preserve"> führen qualitative und einfache quantitative E</w:t>
            </w:r>
            <w:r w:rsidRPr="00DC60BE">
              <w:rPr>
                <w:rFonts w:cs="Arial"/>
                <w:szCs w:val="16"/>
              </w:rPr>
              <w:t>x</w:t>
            </w:r>
            <w:r w:rsidRPr="00DC60BE">
              <w:rPr>
                <w:rFonts w:cs="Arial"/>
                <w:szCs w:val="16"/>
              </w:rPr>
              <w:t>perimente und Untersuchungen durch und protokolli</w:t>
            </w:r>
            <w:r w:rsidRPr="00DC60BE">
              <w:rPr>
                <w:rFonts w:cs="Arial"/>
                <w:szCs w:val="16"/>
              </w:rPr>
              <w:t>e</w:t>
            </w:r>
            <w:r w:rsidRPr="00DC60BE">
              <w:rPr>
                <w:rFonts w:cs="Arial"/>
                <w:szCs w:val="16"/>
              </w:rPr>
              <w:t>ren diese.</w:t>
            </w:r>
          </w:p>
          <w:p w:rsidR="007E722D" w:rsidRPr="00DC60BE" w:rsidRDefault="00D57506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  <w:lang w:val="da-DK"/>
              </w:rPr>
              <w:t>(</w:t>
            </w:r>
            <w:r w:rsidR="008E55D7" w:rsidRPr="00DC60BE">
              <w:rPr>
                <w:rFonts w:cs="Arial"/>
                <w:b/>
                <w:szCs w:val="16"/>
                <w:lang w:val="da-DK"/>
              </w:rPr>
              <w:t>EG 1, EG 4, EG 11, EG 12,  KO 3, KO 4, KO 6)</w:t>
            </w:r>
          </w:p>
        </w:tc>
      </w:tr>
      <w:tr w:rsidR="007E722D" w:rsidRPr="007323C3" w:rsidTr="00345E30">
        <w:trPr>
          <w:cantSplit/>
          <w:trHeight w:val="458"/>
        </w:trPr>
        <w:tc>
          <w:tcPr>
            <w:tcW w:w="2232" w:type="dxa"/>
            <w:vMerge/>
            <w:shd w:val="clear" w:color="auto" w:fill="auto"/>
          </w:tcPr>
          <w:p w:rsidR="007E722D" w:rsidRPr="007E722D" w:rsidRDefault="007E722D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Material – Sinne von Mensch und Tieren im Ve</w:t>
            </w:r>
            <w:r w:rsidRPr="00DC60BE">
              <w:rPr>
                <w:rFonts w:cs="Arial"/>
                <w:b/>
                <w:szCs w:val="16"/>
              </w:rPr>
              <w:t>r</w:t>
            </w:r>
            <w:r w:rsidRPr="00DC60BE">
              <w:rPr>
                <w:rFonts w:cs="Arial"/>
                <w:b/>
                <w:szCs w:val="16"/>
              </w:rPr>
              <w:t>gleich S. 246/247</w:t>
            </w:r>
          </w:p>
          <w:p w:rsidR="007E722D" w:rsidRPr="00DC60BE" w:rsidRDefault="007E722D" w:rsidP="00D57506">
            <w:pPr>
              <w:pStyle w:val="ekvtabelle"/>
              <w:jc w:val="both"/>
              <w:rPr>
                <w:rFonts w:cs="Arial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SF 12:</w:t>
            </w:r>
            <w:r w:rsidRPr="00DC60BE">
              <w:rPr>
                <w:rFonts w:cs="Arial"/>
                <w:szCs w:val="16"/>
              </w:rPr>
              <w:t xml:space="preserve"> beschreiben die Zusammenarbeit von Sinne</w:t>
            </w:r>
            <w:r w:rsidRPr="00DC60BE">
              <w:rPr>
                <w:rFonts w:cs="Arial"/>
                <w:szCs w:val="16"/>
              </w:rPr>
              <w:t>s</w:t>
            </w:r>
            <w:r w:rsidRPr="00DC60BE">
              <w:rPr>
                <w:rFonts w:cs="Arial"/>
                <w:szCs w:val="16"/>
              </w:rPr>
              <w:t>organen und Nervensystem bei Informationsaufna</w:t>
            </w:r>
            <w:r w:rsidRPr="00DC60BE">
              <w:rPr>
                <w:rFonts w:cs="Arial"/>
                <w:szCs w:val="16"/>
              </w:rPr>
              <w:t>h</w:t>
            </w:r>
            <w:r w:rsidRPr="00DC60BE">
              <w:rPr>
                <w:rFonts w:cs="Arial"/>
                <w:szCs w:val="16"/>
              </w:rPr>
              <w:t>me, -weiterleitung und -verarbeitung.</w:t>
            </w:r>
          </w:p>
          <w:p w:rsidR="007E722D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(SY 2)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EG 3:</w:t>
            </w:r>
            <w:r w:rsidRPr="00DC60BE">
              <w:rPr>
                <w:rFonts w:cs="Arial"/>
                <w:szCs w:val="16"/>
              </w:rPr>
              <w:t xml:space="preserve"> analysieren Ähnlichkeiten und Unterschiede durch kriteriengeleitetes Vergleichen, u. a. bzgl. An</w:t>
            </w:r>
            <w:r w:rsidRPr="00DC60BE">
              <w:rPr>
                <w:rFonts w:cs="Arial"/>
                <w:szCs w:val="16"/>
              </w:rPr>
              <w:t>a</w:t>
            </w:r>
            <w:r w:rsidRPr="00DC60BE">
              <w:rPr>
                <w:rFonts w:cs="Arial"/>
                <w:szCs w:val="16"/>
              </w:rPr>
              <w:t>tomie und Morphologie von Organismen.</w:t>
            </w:r>
          </w:p>
          <w:p w:rsidR="007E722D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DC60BE">
              <w:rPr>
                <w:rFonts w:cs="Arial"/>
                <w:b/>
                <w:szCs w:val="16"/>
              </w:rPr>
              <w:t>(KO 7, EG, 7, EG 8, EG 10)</w:t>
            </w:r>
          </w:p>
        </w:tc>
      </w:tr>
      <w:tr w:rsidR="008E55D7" w:rsidRPr="007323C3" w:rsidTr="00345E30">
        <w:trPr>
          <w:cantSplit/>
          <w:trHeight w:val="458"/>
        </w:trPr>
        <w:tc>
          <w:tcPr>
            <w:tcW w:w="2232" w:type="dxa"/>
            <w:shd w:val="clear" w:color="auto" w:fill="auto"/>
          </w:tcPr>
          <w:p w:rsidR="008E55D7" w:rsidRPr="007E722D" w:rsidRDefault="008E55D7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E55D7" w:rsidRPr="00E74351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E74351">
              <w:rPr>
                <w:rFonts w:cs="Arial"/>
                <w:b/>
                <w:szCs w:val="16"/>
              </w:rPr>
              <w:t>Das kannst du jetzt S. 248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351" w:rsidRPr="007E722D" w:rsidRDefault="00E74351" w:rsidP="00D57506">
            <w:pPr>
              <w:pStyle w:val="ekvtabelle"/>
              <w:jc w:val="both"/>
              <w:rPr>
                <w:b/>
              </w:rPr>
            </w:pPr>
            <w:r w:rsidRPr="007E722D">
              <w:rPr>
                <w:b/>
              </w:rPr>
              <w:t>SF 12:</w:t>
            </w:r>
            <w:r>
              <w:t xml:space="preserve"> </w:t>
            </w:r>
            <w:r w:rsidRPr="008B6CA0">
              <w:t>beschreiben die Zusammenarbeit von Sinne</w:t>
            </w:r>
            <w:r w:rsidRPr="008B6CA0">
              <w:t>s</w:t>
            </w:r>
            <w:r w:rsidRPr="008B6CA0">
              <w:t>organen und Nervensystem bei Informationsaufna</w:t>
            </w:r>
            <w:r w:rsidRPr="008B6CA0">
              <w:t>h</w:t>
            </w:r>
            <w:r w:rsidRPr="008B6CA0">
              <w:t>me, -weiterleitung und -verarbeitung.</w:t>
            </w:r>
          </w:p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351" w:rsidRDefault="00E74351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8E55D7" w:rsidRPr="00DC60BE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</w:p>
        </w:tc>
      </w:tr>
      <w:tr w:rsidR="008E55D7" w:rsidRPr="007323C3" w:rsidTr="00345E30">
        <w:trPr>
          <w:cantSplit/>
          <w:trHeight w:val="458"/>
        </w:trPr>
        <w:tc>
          <w:tcPr>
            <w:tcW w:w="2232" w:type="dxa"/>
            <w:shd w:val="clear" w:color="auto" w:fill="auto"/>
          </w:tcPr>
          <w:p w:rsidR="008E55D7" w:rsidRPr="007E722D" w:rsidRDefault="008E55D7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E55D7" w:rsidRPr="00E74351" w:rsidRDefault="008E55D7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 w:rsidRPr="00E74351">
              <w:rPr>
                <w:rFonts w:cs="Arial"/>
                <w:b/>
                <w:szCs w:val="16"/>
              </w:rPr>
              <w:t>TESTE DICH SELBST S. 249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351" w:rsidRPr="007E722D" w:rsidRDefault="00E74351" w:rsidP="00D57506">
            <w:pPr>
              <w:pStyle w:val="ekvtabelle"/>
              <w:jc w:val="both"/>
              <w:rPr>
                <w:b/>
              </w:rPr>
            </w:pPr>
            <w:r w:rsidRPr="007E722D">
              <w:rPr>
                <w:b/>
              </w:rPr>
              <w:t>SY 7:</w:t>
            </w:r>
            <w:r>
              <w:t xml:space="preserve"> </w:t>
            </w:r>
            <w:r w:rsidRPr="00571804">
              <w:t>beschreiben die Wirkung der UV-Strahlen auf die menschliche Haut, nennen Auswirkungen und entspr</w:t>
            </w:r>
            <w:r w:rsidRPr="00571804">
              <w:t>e</w:t>
            </w:r>
            <w:r w:rsidRPr="00571804">
              <w:t>chende Schutzmaßnahmen.</w:t>
            </w:r>
          </w:p>
          <w:p w:rsidR="008E55D7" w:rsidRPr="00DC60BE" w:rsidRDefault="00E74351" w:rsidP="00D57506">
            <w:pPr>
              <w:pStyle w:val="ekvtabelle"/>
              <w:jc w:val="both"/>
              <w:rPr>
                <w:rFonts w:cs="Arial"/>
                <w:b/>
                <w:szCs w:val="16"/>
              </w:rPr>
            </w:pPr>
            <w:r>
              <w:rPr>
                <w:b/>
              </w:rPr>
              <w:t>(SY 2, SF 12)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351" w:rsidRDefault="00E74351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8E55D7" w:rsidRPr="00DC60BE" w:rsidRDefault="00E74351" w:rsidP="00D57506">
            <w:pPr>
              <w:pStyle w:val="ekvtabelle"/>
              <w:ind w:left="0"/>
              <w:jc w:val="both"/>
              <w:rPr>
                <w:rFonts w:cs="Arial"/>
                <w:b/>
                <w:szCs w:val="16"/>
              </w:rPr>
            </w:pPr>
            <w:r>
              <w:rPr>
                <w:b/>
              </w:rPr>
              <w:t xml:space="preserve">  (BE 5, KO2)</w:t>
            </w:r>
          </w:p>
        </w:tc>
      </w:tr>
    </w:tbl>
    <w:p w:rsidR="007E722D" w:rsidRDefault="007E722D" w:rsidP="00D57506">
      <w:pPr>
        <w:jc w:val="both"/>
      </w:pPr>
    </w:p>
    <w:p w:rsidR="007E722D" w:rsidRDefault="007E722D" w:rsidP="00D57506">
      <w:pPr>
        <w:jc w:val="both"/>
      </w:pPr>
    </w:p>
    <w:p w:rsidR="00A14FDB" w:rsidRPr="000257B8" w:rsidRDefault="00A14FDB" w:rsidP="00D57506">
      <w:pPr>
        <w:pStyle w:val="stoffzwischenberschrift"/>
        <w:jc w:val="both"/>
        <w:rPr>
          <w:b/>
        </w:rPr>
      </w:pPr>
      <w:r>
        <w:rPr>
          <w:b/>
        </w:rPr>
        <w:t>7</w:t>
      </w:r>
      <w:r w:rsidRPr="000257B8">
        <w:rPr>
          <w:b/>
        </w:rPr>
        <w:t xml:space="preserve">. </w:t>
      </w:r>
      <w:r>
        <w:rPr>
          <w:b/>
        </w:rPr>
        <w:t>Sexualität des Menschen</w:t>
      </w:r>
    </w:p>
    <w:p w:rsidR="00A14FDB" w:rsidRDefault="00A14FDB" w:rsidP="00D57506">
      <w:pPr>
        <w:pStyle w:val="ekvtitelbox"/>
        <w:jc w:val="both"/>
        <w:rPr>
          <w:b w:val="0"/>
        </w:rPr>
      </w:pPr>
      <w:r>
        <w:t>Inhaltsfelder</w:t>
      </w:r>
      <w:r>
        <w:rPr>
          <w:b w:val="0"/>
        </w:rPr>
        <w:t xml:space="preserve"> entsprechend dem Kernlehrplan</w:t>
      </w:r>
      <w:r w:rsidRPr="00812F23">
        <w:rPr>
          <w:b w:val="0"/>
        </w:rPr>
        <w:t xml:space="preserve">: </w:t>
      </w:r>
      <w:r>
        <w:rPr>
          <w:b w:val="0"/>
        </w:rPr>
        <w:t>Sexualerziehung</w:t>
      </w:r>
    </w:p>
    <w:p w:rsidR="00A14FDB" w:rsidRDefault="00A14FDB" w:rsidP="00D575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Kontexte: </w:t>
      </w:r>
      <w:r w:rsidRPr="00C41800">
        <w:rPr>
          <w:sz w:val="20"/>
          <w:szCs w:val="20"/>
        </w:rPr>
        <w:t xml:space="preserve">entsprechend dem Kernlehrplan: </w:t>
      </w:r>
      <w:r>
        <w:rPr>
          <w:sz w:val="20"/>
          <w:szCs w:val="20"/>
        </w:rPr>
        <w:t>Veränderungen in der Pubertät; Bau und Funktion der Geschlechtsorgane; Paarbindung; Geschlechtsverkehr; Empfän</w:t>
      </w:r>
      <w:r>
        <w:rPr>
          <w:sz w:val="20"/>
          <w:szCs w:val="20"/>
        </w:rPr>
        <w:t>g</w:t>
      </w:r>
      <w:r>
        <w:rPr>
          <w:sz w:val="20"/>
          <w:szCs w:val="20"/>
        </w:rPr>
        <w:t xml:space="preserve">nis;   </w:t>
      </w:r>
    </w:p>
    <w:p w:rsidR="00A14FDB" w:rsidRPr="004B1514" w:rsidRDefault="00A14FDB" w:rsidP="00D575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Empfängnisverhütung; Schwangerschaft und Geburt; Entwicklung vom </w:t>
      </w:r>
      <w:r w:rsidRPr="004B1514">
        <w:rPr>
          <w:sz w:val="20"/>
          <w:szCs w:val="20"/>
        </w:rPr>
        <w:t>Säugling zum Kleinkind. Die aufgeführten Kontexte können durch gleichwertige e</w:t>
      </w:r>
      <w:r w:rsidRPr="004B1514">
        <w:rPr>
          <w:sz w:val="20"/>
          <w:szCs w:val="20"/>
        </w:rPr>
        <w:t>r</w:t>
      </w:r>
      <w:r w:rsidRPr="004B1514">
        <w:rPr>
          <w:sz w:val="20"/>
          <w:szCs w:val="20"/>
        </w:rPr>
        <w:t xml:space="preserve">setzt  </w:t>
      </w:r>
    </w:p>
    <w:p w:rsidR="00A14FDB" w:rsidRPr="004B1514" w:rsidRDefault="00A14FDB" w:rsidP="00D57506">
      <w:pPr>
        <w:jc w:val="both"/>
        <w:rPr>
          <w:sz w:val="20"/>
          <w:szCs w:val="20"/>
        </w:rPr>
      </w:pPr>
      <w:r w:rsidRPr="004B1514">
        <w:rPr>
          <w:sz w:val="20"/>
          <w:szCs w:val="20"/>
        </w:rPr>
        <w:t xml:space="preserve">  werden, wenn die Fachkonferenz dies für die Schule einheitlich beschließt.</w:t>
      </w:r>
    </w:p>
    <w:p w:rsidR="00A14FDB" w:rsidRDefault="00A14FDB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22"/>
        <w:gridCol w:w="4243"/>
        <w:gridCol w:w="4243"/>
      </w:tblGrid>
      <w:tr w:rsidR="00A14FDB" w:rsidTr="002F12AB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14FDB" w:rsidRPr="008465D0" w:rsidRDefault="00A14FDB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E6E6E6"/>
          </w:tcPr>
          <w:p w:rsidR="00A14FDB" w:rsidRDefault="00A14FDB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A14FDB" w:rsidRPr="00A4476F" w:rsidRDefault="00A14FDB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4476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Sexualität des Menschen </w:t>
            </w:r>
          </w:p>
          <w:p w:rsidR="00A14FDB" w:rsidRPr="00A4476F" w:rsidRDefault="00A14FDB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7.1</w:t>
            </w:r>
            <w:r w:rsidRPr="00A4476F">
              <w:rPr>
                <w:b/>
              </w:rPr>
              <w:t xml:space="preserve"> </w:t>
            </w:r>
            <w:r>
              <w:rPr>
                <w:b/>
              </w:rPr>
              <w:t>Die Pubertät – eine Zeit der Veränderung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A14FDB" w:rsidRPr="00A14FDB" w:rsidRDefault="00A14FDB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14FDB">
              <w:rPr>
                <w:b w:val="0"/>
                <w:sz w:val="17"/>
                <w:szCs w:val="17"/>
              </w:rPr>
              <w:t>Schülerinnen und Schüler ….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A14FDB" w:rsidRPr="00A14FDB" w:rsidRDefault="00A14FDB" w:rsidP="00D57506">
            <w:pPr>
              <w:pStyle w:val="ekvtitelbox"/>
              <w:jc w:val="both"/>
              <w:rPr>
                <w:b w:val="0"/>
                <w:sz w:val="17"/>
                <w:szCs w:val="17"/>
              </w:rPr>
            </w:pPr>
            <w:r w:rsidRPr="00A14FDB">
              <w:rPr>
                <w:b w:val="0"/>
                <w:sz w:val="17"/>
                <w:szCs w:val="17"/>
              </w:rPr>
              <w:t>Schülerinnen und Schüler ….</w:t>
            </w:r>
          </w:p>
        </w:tc>
      </w:tr>
      <w:tr w:rsidR="00A14FDB" w:rsidRPr="00705C6D" w:rsidTr="002F12AB">
        <w:trPr>
          <w:cantSplit/>
        </w:trPr>
        <w:tc>
          <w:tcPr>
            <w:tcW w:w="2232" w:type="dxa"/>
            <w:vMerge w:val="restart"/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Themen, die unter die Haut gehen S. 252/253</w:t>
            </w:r>
          </w:p>
          <w:p w:rsidR="00A14FDB" w:rsidRDefault="00A14FDB" w:rsidP="00D57506">
            <w:pPr>
              <w:pStyle w:val="ekvtabelle"/>
              <w:jc w:val="both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EN 2:</w:t>
            </w:r>
            <w:r>
              <w:t xml:space="preserve"> </w:t>
            </w:r>
            <w:r w:rsidRPr="00E874F2">
              <w:t>beschreiben die Individualentwicklung des Menschen.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BE 2:</w:t>
            </w:r>
            <w:r>
              <w:t xml:space="preserve"> </w:t>
            </w:r>
            <w:r w:rsidRPr="005B2833">
              <w:t>unterscheiden auf der Grundlage normativer und ethischer Maßstäbe zwischen beschreibenden Auss</w:t>
            </w:r>
            <w:r w:rsidRPr="005B2833">
              <w:t>a</w:t>
            </w:r>
            <w:r w:rsidRPr="005B2833">
              <w:t>gen und Bewertungen.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</w:t>
            </w:r>
            <w:r>
              <w:rPr>
                <w:b/>
              </w:rPr>
              <w:t xml:space="preserve">BE 5, </w:t>
            </w:r>
            <w:r w:rsidRPr="00A4476F">
              <w:rPr>
                <w:b/>
              </w:rPr>
              <w:t>KO 1, KO 2</w:t>
            </w:r>
            <w:r>
              <w:rPr>
                <w:b/>
              </w:rPr>
              <w:t>, KO 7, EG 1</w:t>
            </w:r>
            <w:r w:rsidRPr="00A4476F">
              <w:rPr>
                <w:b/>
              </w:rPr>
              <w:t>)</w:t>
            </w:r>
          </w:p>
        </w:tc>
      </w:tr>
      <w:tr w:rsidR="00A14FDB" w:rsidRPr="006F273A" w:rsidTr="002F12AB">
        <w:trPr>
          <w:cantSplit/>
        </w:trPr>
        <w:tc>
          <w:tcPr>
            <w:tcW w:w="2232" w:type="dxa"/>
            <w:vMerge/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101D5E" w:rsidRDefault="00A14FDB" w:rsidP="00D57506">
            <w:pPr>
              <w:pStyle w:val="ekvtabelle"/>
              <w:jc w:val="both"/>
              <w:rPr>
                <w:b/>
              </w:rPr>
            </w:pPr>
            <w:r w:rsidRPr="00101D5E">
              <w:rPr>
                <w:b/>
              </w:rPr>
              <w:t>Vom Jungen zum Mann S. 254/255</w:t>
            </w:r>
          </w:p>
          <w:p w:rsidR="00A14FDB" w:rsidRPr="00A750C1" w:rsidRDefault="00A14FDB" w:rsidP="00D57506">
            <w:pPr>
              <w:pStyle w:val="ekvtabelle"/>
              <w:tabs>
                <w:tab w:val="left" w:pos="432"/>
              </w:tabs>
              <w:ind w:left="57" w:right="0"/>
              <w:jc w:val="both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SF 14:</w:t>
            </w:r>
            <w:r>
              <w:t xml:space="preserve"> </w:t>
            </w:r>
            <w:r w:rsidRPr="008B6CA0">
              <w:t>beschreiben und vergleichen Geschlechtso</w:t>
            </w:r>
            <w:r w:rsidRPr="008B6CA0">
              <w:t>r</w:t>
            </w:r>
            <w:r w:rsidRPr="008B6CA0">
              <w:t>gane von Mann und Frau und erläutern deren wesen</w:t>
            </w:r>
            <w:r w:rsidRPr="008B6CA0">
              <w:t>t</w:t>
            </w:r>
            <w:r w:rsidRPr="008B6CA0">
              <w:t>liche Funktion.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(SF 15, SF 16</w:t>
            </w:r>
            <w:r>
              <w:rPr>
                <w:b/>
              </w:rPr>
              <w:t>, EN 2</w:t>
            </w:r>
            <w:r w:rsidRPr="00A4476F">
              <w:rPr>
                <w:b/>
              </w:rPr>
              <w:t>)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A4476F">
              <w:rPr>
                <w:b/>
              </w:rPr>
              <w:t>EG 1</w:t>
            </w:r>
            <w:r>
              <w:t xml:space="preserve">: </w:t>
            </w:r>
            <w:r w:rsidRPr="00E724F4">
              <w:t>beobachten und beschreiben biologische Ph</w:t>
            </w:r>
            <w:r w:rsidRPr="00E724F4">
              <w:t>ä</w:t>
            </w:r>
            <w:r w:rsidRPr="00E724F4">
              <w:t>nomene und Vorgänge und unterscheiden dabei B</w:t>
            </w:r>
            <w:r w:rsidRPr="00E724F4">
              <w:t>e</w:t>
            </w:r>
            <w:r w:rsidRPr="00E724F4">
              <w:t>obac</w:t>
            </w:r>
            <w:r w:rsidRPr="00E724F4">
              <w:t>h</w:t>
            </w:r>
            <w:r w:rsidRPr="00E724F4">
              <w:t>tung und Erklärung.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</w:t>
            </w:r>
            <w:r>
              <w:rPr>
                <w:b/>
              </w:rPr>
              <w:t xml:space="preserve">EG 1, </w:t>
            </w:r>
            <w:r w:rsidRPr="00A4476F">
              <w:rPr>
                <w:b/>
              </w:rPr>
              <w:t>EG 11, KO 2</w:t>
            </w:r>
            <w:r>
              <w:rPr>
                <w:b/>
              </w:rPr>
              <w:t>, KO 7</w:t>
            </w:r>
            <w:r w:rsidRPr="00A4476F">
              <w:rPr>
                <w:b/>
              </w:rPr>
              <w:t>)</w:t>
            </w:r>
          </w:p>
        </w:tc>
      </w:tr>
      <w:tr w:rsidR="00A14FDB" w:rsidRPr="00194C49" w:rsidTr="002F12AB">
        <w:trPr>
          <w:cantSplit/>
        </w:trPr>
        <w:tc>
          <w:tcPr>
            <w:tcW w:w="2232" w:type="dxa"/>
            <w:vMerge/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101D5E" w:rsidRDefault="00A14FDB" w:rsidP="00D57506">
            <w:pPr>
              <w:pStyle w:val="ekvtabelle"/>
              <w:jc w:val="both"/>
              <w:rPr>
                <w:b/>
              </w:rPr>
            </w:pPr>
            <w:r w:rsidRPr="00101D5E">
              <w:rPr>
                <w:b/>
              </w:rPr>
              <w:t>Vom Mädchen zur Frau S. 256/257</w:t>
            </w:r>
          </w:p>
          <w:p w:rsidR="00A14FDB" w:rsidRPr="006F273A" w:rsidRDefault="00A14FDB" w:rsidP="00D57506">
            <w:pPr>
              <w:pStyle w:val="ekvtabelle"/>
              <w:tabs>
                <w:tab w:val="left" w:pos="432"/>
              </w:tabs>
              <w:ind w:left="57" w:right="0"/>
              <w:jc w:val="both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A4476F">
              <w:rPr>
                <w:b/>
              </w:rPr>
              <w:t>SF 14:</w:t>
            </w:r>
            <w:r>
              <w:t xml:space="preserve"> </w:t>
            </w:r>
            <w:r w:rsidRPr="008B6CA0">
              <w:t>beschreiben und vergleichen Geschlechtso</w:t>
            </w:r>
            <w:r w:rsidRPr="008B6CA0">
              <w:t>r</w:t>
            </w:r>
            <w:r w:rsidRPr="008B6CA0">
              <w:t>gane von Mann und Frau und erläutern deren wesen</w:t>
            </w:r>
            <w:r w:rsidRPr="008B6CA0">
              <w:t>t</w:t>
            </w:r>
            <w:r w:rsidRPr="008B6CA0">
              <w:t>liche Funktion.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(SF 15, SF 16</w:t>
            </w:r>
            <w:r>
              <w:rPr>
                <w:b/>
              </w:rPr>
              <w:t>, EN 2</w:t>
            </w:r>
            <w:r w:rsidRPr="00A4476F">
              <w:rPr>
                <w:b/>
              </w:rPr>
              <w:t>)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A4476F">
              <w:rPr>
                <w:b/>
              </w:rPr>
              <w:t>EG 1</w:t>
            </w:r>
            <w:r>
              <w:t xml:space="preserve">: </w:t>
            </w:r>
            <w:r w:rsidRPr="00E724F4">
              <w:t>beobachten und beschreiben biologische Ph</w:t>
            </w:r>
            <w:r w:rsidRPr="00E724F4">
              <w:t>ä</w:t>
            </w:r>
            <w:r w:rsidRPr="00E724F4">
              <w:t>nomene und Vorgänge und unterscheiden dabei B</w:t>
            </w:r>
            <w:r w:rsidRPr="00E724F4">
              <w:t>e</w:t>
            </w:r>
            <w:r w:rsidRPr="00E724F4">
              <w:t>obac</w:t>
            </w:r>
            <w:r w:rsidRPr="00E724F4">
              <w:t>h</w:t>
            </w:r>
            <w:r w:rsidRPr="00E724F4">
              <w:t>tung und Erklärung.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</w:t>
            </w:r>
            <w:r>
              <w:rPr>
                <w:b/>
              </w:rPr>
              <w:t xml:space="preserve">EG 1, </w:t>
            </w:r>
            <w:r w:rsidRPr="00A4476F">
              <w:rPr>
                <w:b/>
              </w:rPr>
              <w:t>EG 11, KO 2</w:t>
            </w:r>
            <w:r>
              <w:rPr>
                <w:b/>
              </w:rPr>
              <w:t>, KO 7</w:t>
            </w:r>
            <w:r w:rsidRPr="00A4476F">
              <w:rPr>
                <w:b/>
              </w:rPr>
              <w:t>)</w:t>
            </w:r>
          </w:p>
        </w:tc>
      </w:tr>
      <w:tr w:rsidR="00A14FDB" w:rsidRPr="00194C49" w:rsidTr="002F12AB">
        <w:trPr>
          <w:cantSplit/>
          <w:trHeight w:val="460"/>
        </w:trPr>
        <w:tc>
          <w:tcPr>
            <w:tcW w:w="2232" w:type="dxa"/>
            <w:vMerge/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101D5E" w:rsidRDefault="00A14FDB" w:rsidP="00D57506">
            <w:pPr>
              <w:pStyle w:val="ekvtabelle"/>
              <w:jc w:val="both"/>
              <w:rPr>
                <w:b/>
              </w:rPr>
            </w:pPr>
            <w:r w:rsidRPr="00101D5E">
              <w:rPr>
                <w:b/>
              </w:rPr>
              <w:t>Die erste Regelblutung – der weibliche Zyklus</w:t>
            </w:r>
            <w:r>
              <w:rPr>
                <w:b/>
              </w:rPr>
              <w:t xml:space="preserve"> S. 258/259</w:t>
            </w:r>
          </w:p>
          <w:p w:rsidR="00A14FDB" w:rsidRPr="00194C49" w:rsidRDefault="00A14FDB" w:rsidP="00D57506">
            <w:pPr>
              <w:pStyle w:val="ekvtabelle"/>
              <w:jc w:val="both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A4476F">
              <w:rPr>
                <w:b/>
              </w:rPr>
              <w:t>SF 14:</w:t>
            </w:r>
            <w:r>
              <w:t xml:space="preserve"> </w:t>
            </w:r>
            <w:r w:rsidRPr="008B6CA0">
              <w:t>beschreiben und vergleichen Geschlechtso</w:t>
            </w:r>
            <w:r w:rsidRPr="008B6CA0">
              <w:t>r</w:t>
            </w:r>
            <w:r w:rsidRPr="008B6CA0">
              <w:t>gane von Mann und Frau und erläutern deren wesen</w:t>
            </w:r>
            <w:r w:rsidRPr="008B6CA0">
              <w:t>t</w:t>
            </w:r>
            <w:r w:rsidRPr="008B6CA0">
              <w:t>liche Funktion.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(EN 2, EN 5, SY 5</w:t>
            </w:r>
            <w:r>
              <w:rPr>
                <w:b/>
              </w:rPr>
              <w:t>, SF 16</w:t>
            </w:r>
            <w:r w:rsidRPr="00A4476F">
              <w:rPr>
                <w:b/>
              </w:rPr>
              <w:t>)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 xml:space="preserve">EG 11: </w:t>
            </w:r>
            <w:r w:rsidRPr="00E724F4">
              <w:t>stellen Zusammenhänge zwischen biolog</w:t>
            </w:r>
            <w:r w:rsidRPr="00E724F4">
              <w:t>i</w:t>
            </w:r>
            <w:r w:rsidRPr="00E724F4">
              <w:t>schen Sachverhalten und Alltagserscheinungen her und gre</w:t>
            </w:r>
            <w:r w:rsidRPr="00E724F4">
              <w:t>n</w:t>
            </w:r>
            <w:r w:rsidRPr="00E724F4">
              <w:t>zen Alltagsbegriffe von Fachbegriffen ab.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(EG 7, EG 10, KO 7</w:t>
            </w:r>
            <w:r w:rsidRPr="00A4476F">
              <w:rPr>
                <w:b/>
              </w:rPr>
              <w:t>, BE 5)</w:t>
            </w:r>
          </w:p>
        </w:tc>
      </w:tr>
    </w:tbl>
    <w:p w:rsidR="00A14FDB" w:rsidRDefault="00A14FDB" w:rsidP="00D57506">
      <w:pPr>
        <w:jc w:val="both"/>
      </w:pPr>
    </w:p>
    <w:p w:rsidR="00A14FDB" w:rsidRDefault="00A14FDB" w:rsidP="00D57506">
      <w:pPr>
        <w:jc w:val="both"/>
      </w:pPr>
    </w:p>
    <w:p w:rsidR="00A14FDB" w:rsidRDefault="00A14FDB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22"/>
        <w:gridCol w:w="4243"/>
        <w:gridCol w:w="4243"/>
      </w:tblGrid>
      <w:tr w:rsidR="00A14FDB" w:rsidTr="002F12AB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14FDB" w:rsidRPr="008465D0" w:rsidRDefault="00A14FDB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E6E6E6"/>
          </w:tcPr>
          <w:p w:rsidR="00A14FDB" w:rsidRDefault="00A14FDB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A14FDB" w:rsidRPr="00A4476F" w:rsidRDefault="00A14FDB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4476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Sexualität des Menschen </w:t>
            </w:r>
          </w:p>
          <w:p w:rsidR="00A14FDB" w:rsidRPr="00A4476F" w:rsidRDefault="00A14FDB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7.2</w:t>
            </w:r>
            <w:r w:rsidRPr="00A4476F">
              <w:rPr>
                <w:b/>
              </w:rPr>
              <w:t xml:space="preserve"> </w:t>
            </w:r>
            <w:r>
              <w:rPr>
                <w:b/>
              </w:rPr>
              <w:t>Die Pubertät – neugierig auf Neues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A14FDB" w:rsidRPr="00A4476F" w:rsidRDefault="00A14FDB" w:rsidP="00D57506">
            <w:pPr>
              <w:pStyle w:val="ekvtitelbox"/>
              <w:jc w:val="both"/>
              <w:rPr>
                <w:b w:val="0"/>
              </w:rPr>
            </w:pPr>
            <w:r w:rsidRPr="00A4476F">
              <w:rPr>
                <w:b w:val="0"/>
              </w:rPr>
              <w:t>Schülerinnen und Schüler ….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A14FDB" w:rsidRPr="00A4476F" w:rsidRDefault="00A14FDB" w:rsidP="00D57506">
            <w:pPr>
              <w:pStyle w:val="ekvtitelbox"/>
              <w:jc w:val="both"/>
              <w:rPr>
                <w:b w:val="0"/>
              </w:rPr>
            </w:pPr>
            <w:r w:rsidRPr="00A4476F">
              <w:rPr>
                <w:b w:val="0"/>
              </w:rPr>
              <w:t>Schülerinnen und Schüler ….</w:t>
            </w:r>
          </w:p>
        </w:tc>
      </w:tr>
      <w:tr w:rsidR="00A14FDB" w:rsidRPr="00705C6D" w:rsidTr="002F12AB">
        <w:trPr>
          <w:cantSplit/>
        </w:trPr>
        <w:tc>
          <w:tcPr>
            <w:tcW w:w="2232" w:type="dxa"/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C41800" w:rsidRDefault="00A14FDB" w:rsidP="00D57506">
            <w:pPr>
              <w:pStyle w:val="ekvtabelle"/>
              <w:jc w:val="both"/>
              <w:rPr>
                <w:b/>
              </w:rPr>
            </w:pPr>
            <w:r w:rsidRPr="00C41800">
              <w:rPr>
                <w:b/>
              </w:rPr>
              <w:t>Partnerschaft und Sexualität S. 260/261</w:t>
            </w:r>
          </w:p>
          <w:p w:rsidR="00A14FDB" w:rsidRDefault="00A14FDB" w:rsidP="00D57506">
            <w:pPr>
              <w:pStyle w:val="ekvtabelle"/>
              <w:jc w:val="both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EN 2:</w:t>
            </w:r>
            <w:r>
              <w:t xml:space="preserve"> </w:t>
            </w:r>
            <w:r w:rsidRPr="00E874F2">
              <w:t>beschreiben die Individualentwicklung des Menschen.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BE 2:</w:t>
            </w:r>
            <w:r>
              <w:t xml:space="preserve"> </w:t>
            </w:r>
            <w:r w:rsidRPr="005B2833">
              <w:t>unterscheiden auf der Grundlage normativer und ethischer Maßstäbe zwischen beschreibenden Auss</w:t>
            </w:r>
            <w:r w:rsidRPr="005B2833">
              <w:t>a</w:t>
            </w:r>
            <w:r w:rsidRPr="005B2833">
              <w:t>gen und Bewertungen.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</w:t>
            </w:r>
            <w:r>
              <w:rPr>
                <w:b/>
              </w:rPr>
              <w:t xml:space="preserve">BE 5, </w:t>
            </w:r>
            <w:r w:rsidRPr="00A4476F">
              <w:rPr>
                <w:b/>
              </w:rPr>
              <w:t>KO 1, KO 2</w:t>
            </w:r>
            <w:r>
              <w:rPr>
                <w:b/>
              </w:rPr>
              <w:t>, KO 7, EG 1</w:t>
            </w:r>
            <w:r w:rsidRPr="00A4476F">
              <w:rPr>
                <w:b/>
              </w:rPr>
              <w:t>)</w:t>
            </w:r>
          </w:p>
        </w:tc>
      </w:tr>
    </w:tbl>
    <w:p w:rsidR="00A14FDB" w:rsidRDefault="00A14FDB" w:rsidP="00D57506">
      <w:pPr>
        <w:jc w:val="both"/>
      </w:pPr>
    </w:p>
    <w:p w:rsidR="00A14FDB" w:rsidRDefault="00A14FDB" w:rsidP="00D57506">
      <w:pPr>
        <w:jc w:val="both"/>
      </w:pPr>
    </w:p>
    <w:p w:rsidR="00A14FDB" w:rsidRDefault="00A14FDB" w:rsidP="00D57506">
      <w:pPr>
        <w:jc w:val="both"/>
      </w:pPr>
    </w:p>
    <w:p w:rsidR="00A14FDB" w:rsidRDefault="00A14FDB" w:rsidP="00D57506">
      <w:pPr>
        <w:jc w:val="both"/>
      </w:pPr>
    </w:p>
    <w:p w:rsidR="00A14FDB" w:rsidRDefault="00A14FDB" w:rsidP="00D57506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4222"/>
        <w:gridCol w:w="4243"/>
        <w:gridCol w:w="4243"/>
      </w:tblGrid>
      <w:tr w:rsidR="00A14FDB" w:rsidTr="002F12AB">
        <w:trPr>
          <w:cantSplit/>
          <w:trHeight w:val="524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14FDB" w:rsidRPr="008465D0" w:rsidRDefault="00A14FDB" w:rsidP="00D57506">
            <w:pPr>
              <w:pStyle w:val="ekvtitelbox"/>
              <w:jc w:val="both"/>
            </w:pPr>
            <w:r>
              <w:t>Notizen zur Unte</w:t>
            </w:r>
            <w:r>
              <w:t>r</w:t>
            </w:r>
            <w:r>
              <w:t>richt</w:t>
            </w:r>
            <w:r>
              <w:t>s</w:t>
            </w:r>
            <w:r>
              <w:t>planung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E6E6E6"/>
          </w:tcPr>
          <w:p w:rsidR="00A14FDB" w:rsidRDefault="00A14FDB" w:rsidP="00D57506">
            <w:pPr>
              <w:pStyle w:val="ekvtitelbox"/>
              <w:jc w:val="both"/>
            </w:pPr>
            <w:r w:rsidRPr="00E13504">
              <w:t>Themen in Natura 1 – G8 Schüle</w:t>
            </w:r>
            <w:r w:rsidRPr="00E13504">
              <w:t>r</w:t>
            </w:r>
            <w:r w:rsidRPr="00E13504">
              <w:t>band :</w:t>
            </w:r>
          </w:p>
          <w:p w:rsidR="00A14FDB" w:rsidRPr="00A4476F" w:rsidRDefault="00A14FDB" w:rsidP="00D57506">
            <w:pPr>
              <w:pStyle w:val="ekvtabelle"/>
              <w:tabs>
                <w:tab w:val="left" w:pos="432"/>
              </w:tabs>
              <w:ind w:left="432" w:hanging="3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4476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Sexualität des Menschen </w:t>
            </w:r>
          </w:p>
          <w:p w:rsidR="00A14FDB" w:rsidRPr="00A4476F" w:rsidRDefault="00A14FDB" w:rsidP="00D57506">
            <w:pPr>
              <w:pStyle w:val="ekvtabelle"/>
              <w:tabs>
                <w:tab w:val="left" w:pos="432"/>
              </w:tabs>
              <w:ind w:left="488" w:right="0" w:hanging="431"/>
              <w:jc w:val="both"/>
              <w:rPr>
                <w:b/>
              </w:rPr>
            </w:pPr>
            <w:r>
              <w:rPr>
                <w:b/>
              </w:rPr>
              <w:t>7.3</w:t>
            </w:r>
            <w:r w:rsidRPr="00A4476F">
              <w:rPr>
                <w:b/>
              </w:rPr>
              <w:t xml:space="preserve"> </w:t>
            </w:r>
            <w:r>
              <w:rPr>
                <w:b/>
              </w:rPr>
              <w:t>Aus einem Paar wird eine Familie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itelbox"/>
              <w:jc w:val="both"/>
            </w:pPr>
            <w:r>
              <w:t>Schwerpunkte der konzeptbezogenen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A14FDB" w:rsidRPr="00A4476F" w:rsidRDefault="00A14FDB" w:rsidP="00D57506">
            <w:pPr>
              <w:pStyle w:val="ekvtitelbox"/>
              <w:jc w:val="both"/>
              <w:rPr>
                <w:b w:val="0"/>
              </w:rPr>
            </w:pPr>
            <w:r w:rsidRPr="00A4476F">
              <w:rPr>
                <w:b w:val="0"/>
              </w:rPr>
              <w:t>Schülerinnen und Schüler ….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itelbox"/>
              <w:jc w:val="both"/>
            </w:pPr>
            <w:r>
              <w:t>Schwerpunkte der prozessbezogenen Kompetenzen (in Klammern sind we</w:t>
            </w:r>
            <w:r>
              <w:t>i</w:t>
            </w:r>
            <w:r>
              <w:t>terhin erreichbare Kompetenzen ang</w:t>
            </w:r>
            <w:r>
              <w:t>e</w:t>
            </w:r>
            <w:r>
              <w:t>ben, A</w:t>
            </w:r>
            <w:r>
              <w:t>b</w:t>
            </w:r>
            <w:r>
              <w:t>kürzungen siehe S.17 ff.)</w:t>
            </w:r>
          </w:p>
          <w:p w:rsidR="00A14FDB" w:rsidRPr="00A4476F" w:rsidRDefault="00A14FDB" w:rsidP="00D57506">
            <w:pPr>
              <w:pStyle w:val="ekvtitelbox"/>
              <w:jc w:val="both"/>
              <w:rPr>
                <w:b w:val="0"/>
              </w:rPr>
            </w:pPr>
            <w:r w:rsidRPr="00A4476F">
              <w:rPr>
                <w:b w:val="0"/>
              </w:rPr>
              <w:t>Schülerinnen und Schüler ….</w:t>
            </w:r>
          </w:p>
        </w:tc>
      </w:tr>
      <w:tr w:rsidR="00A14FDB" w:rsidRPr="00705C6D" w:rsidTr="002F12AB">
        <w:trPr>
          <w:cantSplit/>
        </w:trPr>
        <w:tc>
          <w:tcPr>
            <w:tcW w:w="2232" w:type="dxa"/>
            <w:vMerge w:val="restart"/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1562FB" w:rsidRDefault="00A14FD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Ein Kind entsteht S. 262/263</w:t>
            </w:r>
          </w:p>
          <w:p w:rsidR="00A14FDB" w:rsidRDefault="00A14FDB" w:rsidP="00D57506">
            <w:pPr>
              <w:pStyle w:val="ekvtabelle"/>
              <w:jc w:val="both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A4476F">
              <w:rPr>
                <w:b/>
              </w:rPr>
              <w:t>EN 1:</w:t>
            </w:r>
            <w:r>
              <w:t xml:space="preserve"> </w:t>
            </w:r>
            <w:r w:rsidRPr="00E874F2">
              <w:t>erklären die Bedeutung von Zellteilung für das Wachstum.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</w:t>
            </w:r>
            <w:r>
              <w:rPr>
                <w:b/>
              </w:rPr>
              <w:t xml:space="preserve">EN 2, EN 5, EN 10, </w:t>
            </w:r>
            <w:r w:rsidRPr="00A4476F">
              <w:rPr>
                <w:b/>
              </w:rPr>
              <w:t>SF 1,</w:t>
            </w:r>
            <w:r>
              <w:rPr>
                <w:b/>
              </w:rPr>
              <w:t xml:space="preserve">SF 16, </w:t>
            </w:r>
            <w:r w:rsidRPr="00A4476F">
              <w:rPr>
                <w:b/>
              </w:rPr>
              <w:t>SY 1, SY 5)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 xml:space="preserve"> (</w:t>
            </w:r>
            <w:r>
              <w:rPr>
                <w:b/>
              </w:rPr>
              <w:t xml:space="preserve">EG 1, </w:t>
            </w:r>
            <w:r w:rsidRPr="00A4476F">
              <w:rPr>
                <w:b/>
              </w:rPr>
              <w:t>EG 7,</w:t>
            </w:r>
            <w:r>
              <w:rPr>
                <w:b/>
              </w:rPr>
              <w:t xml:space="preserve"> EG 10, EG 13</w:t>
            </w:r>
            <w:r w:rsidRPr="00A4476F">
              <w:rPr>
                <w:b/>
              </w:rPr>
              <w:t>)</w:t>
            </w:r>
          </w:p>
        </w:tc>
      </w:tr>
      <w:tr w:rsidR="00A14FDB" w:rsidRPr="006F273A" w:rsidTr="002F12AB">
        <w:trPr>
          <w:cantSplit/>
        </w:trPr>
        <w:tc>
          <w:tcPr>
            <w:tcW w:w="2232" w:type="dxa"/>
            <w:vMerge/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FA7950" w:rsidRDefault="00A14FDB" w:rsidP="00D57506">
            <w:pPr>
              <w:pStyle w:val="ekvtabelle"/>
              <w:jc w:val="both"/>
              <w:rPr>
                <w:b/>
              </w:rPr>
            </w:pPr>
            <w:r w:rsidRPr="00FA7950">
              <w:rPr>
                <w:b/>
              </w:rPr>
              <w:t>Die Geburt</w:t>
            </w:r>
            <w:r>
              <w:rPr>
                <w:b/>
              </w:rPr>
              <w:t xml:space="preserve"> und die Entwicklung des Säuglings zum Kleinkind</w:t>
            </w:r>
            <w:r w:rsidRPr="00FA7950">
              <w:rPr>
                <w:b/>
              </w:rPr>
              <w:t xml:space="preserve"> S.255</w:t>
            </w:r>
          </w:p>
          <w:p w:rsidR="00A14FDB" w:rsidRPr="00A750C1" w:rsidRDefault="00A14FDB" w:rsidP="00D57506">
            <w:pPr>
              <w:pStyle w:val="ekvtabelle"/>
              <w:jc w:val="both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EN 2:</w:t>
            </w:r>
            <w:r>
              <w:t xml:space="preserve"> </w:t>
            </w:r>
            <w:r w:rsidRPr="00E874F2">
              <w:t>beschreiben die Individualentwicklung des Menschen.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(EN 1</w:t>
            </w:r>
            <w:r>
              <w:rPr>
                <w:b/>
              </w:rPr>
              <w:t>, SF 9, SF 13</w:t>
            </w:r>
            <w:r w:rsidRPr="00A4476F">
              <w:rPr>
                <w:b/>
              </w:rPr>
              <w:t>)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A4476F">
              <w:rPr>
                <w:b/>
              </w:rPr>
              <w:t>EG 1</w:t>
            </w:r>
            <w:r>
              <w:t xml:space="preserve">: </w:t>
            </w:r>
            <w:r w:rsidRPr="00E724F4">
              <w:t>beobachten und beschreiben biologische Ph</w:t>
            </w:r>
            <w:r w:rsidRPr="00E724F4">
              <w:t>ä</w:t>
            </w:r>
            <w:r w:rsidRPr="00E724F4">
              <w:t>nomene und Vorgänge und unterscheiden dabei B</w:t>
            </w:r>
            <w:r w:rsidRPr="00E724F4">
              <w:t>e</w:t>
            </w:r>
            <w:r w:rsidRPr="00E724F4">
              <w:t>obac</w:t>
            </w:r>
            <w:r w:rsidRPr="00E724F4">
              <w:t>h</w:t>
            </w:r>
            <w:r w:rsidRPr="00E724F4">
              <w:t>tung und Erklärung.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</w:t>
            </w:r>
            <w:r>
              <w:rPr>
                <w:b/>
              </w:rPr>
              <w:t xml:space="preserve"> EG 1, </w:t>
            </w:r>
            <w:r w:rsidRPr="00A4476F">
              <w:rPr>
                <w:b/>
              </w:rPr>
              <w:t>EG 11, KO 2</w:t>
            </w:r>
            <w:r>
              <w:rPr>
                <w:b/>
              </w:rPr>
              <w:t>, BE 3</w:t>
            </w:r>
            <w:r w:rsidRPr="00A4476F">
              <w:rPr>
                <w:b/>
              </w:rPr>
              <w:t>)</w:t>
            </w:r>
          </w:p>
        </w:tc>
      </w:tr>
      <w:tr w:rsidR="00A14FDB" w:rsidRPr="00194C49" w:rsidTr="002F12AB">
        <w:trPr>
          <w:cantSplit/>
        </w:trPr>
        <w:tc>
          <w:tcPr>
            <w:tcW w:w="2232" w:type="dxa"/>
            <w:vMerge/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0E7D6A" w:rsidRDefault="00A14FDB" w:rsidP="00D57506">
            <w:pPr>
              <w:pStyle w:val="ekvtabelle"/>
              <w:jc w:val="both"/>
              <w:rPr>
                <w:b/>
              </w:rPr>
            </w:pPr>
            <w:r w:rsidRPr="000E7D6A">
              <w:rPr>
                <w:b/>
              </w:rPr>
              <w:t>Jede Familie ist anders S. 266/267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EN 2:</w:t>
            </w:r>
            <w:r>
              <w:t xml:space="preserve"> </w:t>
            </w:r>
            <w:r w:rsidRPr="00E874F2">
              <w:t>beschreiben die Individualentwicklung des Menschen.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BE 2:</w:t>
            </w:r>
            <w:r>
              <w:t xml:space="preserve"> </w:t>
            </w:r>
            <w:r w:rsidRPr="005B2833">
              <w:t>unterscheiden auf der Grundlage normativer und ethischer Maßstäbe zwischen beschreibenden Auss</w:t>
            </w:r>
            <w:r w:rsidRPr="005B2833">
              <w:t>a</w:t>
            </w:r>
            <w:r w:rsidRPr="005B2833">
              <w:t>gen und Bewertungen.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</w:t>
            </w:r>
            <w:r>
              <w:rPr>
                <w:b/>
              </w:rPr>
              <w:t xml:space="preserve">BE 5, </w:t>
            </w:r>
            <w:r w:rsidRPr="00A4476F">
              <w:rPr>
                <w:b/>
              </w:rPr>
              <w:t>KO 1, KO 2</w:t>
            </w:r>
            <w:r>
              <w:rPr>
                <w:b/>
              </w:rPr>
              <w:t>, KO 7, EG 1</w:t>
            </w:r>
            <w:r w:rsidRPr="00A4476F">
              <w:rPr>
                <w:b/>
              </w:rPr>
              <w:t>)</w:t>
            </w:r>
          </w:p>
        </w:tc>
      </w:tr>
      <w:tr w:rsidR="00A14FDB" w:rsidRPr="00847CE7" w:rsidTr="002F12AB">
        <w:trPr>
          <w:cantSplit/>
          <w:trHeight w:val="460"/>
        </w:trPr>
        <w:tc>
          <w:tcPr>
            <w:tcW w:w="2232" w:type="dxa"/>
            <w:vMerge/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Pr="00101D5E" w:rsidRDefault="00A14FD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Eine Schwangerschaft verhüten S. 268/269</w:t>
            </w:r>
          </w:p>
          <w:p w:rsidR="00A14FDB" w:rsidRPr="00194C49" w:rsidRDefault="00A14FDB" w:rsidP="00D57506">
            <w:pPr>
              <w:pStyle w:val="ekvtabelle"/>
              <w:jc w:val="both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763BAB">
              <w:rPr>
                <w:b/>
              </w:rPr>
              <w:t>SF 17:</w:t>
            </w:r>
            <w:r>
              <w:t xml:space="preserve"> </w:t>
            </w:r>
            <w:r w:rsidRPr="008B6CA0">
              <w:t>nennen Möglichkeiten der Empfängnisverh</w:t>
            </w:r>
            <w:r w:rsidRPr="008B6CA0">
              <w:t>ü</w:t>
            </w:r>
            <w:r w:rsidRPr="008B6CA0">
              <w:t>tung.</w:t>
            </w:r>
          </w:p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B806E0">
              <w:rPr>
                <w:b/>
              </w:rPr>
              <w:t>(</w:t>
            </w:r>
            <w:r>
              <w:rPr>
                <w:b/>
              </w:rPr>
              <w:t xml:space="preserve">SF 14, SF 15, </w:t>
            </w:r>
            <w:r w:rsidRPr="00B806E0">
              <w:rPr>
                <w:b/>
              </w:rPr>
              <w:t>SF 16, EN 5)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70155E">
              <w:rPr>
                <w:b/>
              </w:rPr>
              <w:t>EG 2</w:t>
            </w:r>
            <w:r>
              <w:t xml:space="preserve">: </w:t>
            </w:r>
            <w:r w:rsidRPr="00E724F4">
              <w:t>erkennen und entwickeln Fragestellungen, die mit Hilfe biologischer Kenntnisse und Untersuchungen zu beantworten sind.</w:t>
            </w:r>
          </w:p>
          <w:p w:rsidR="00A14FDB" w:rsidRDefault="00A14FDB" w:rsidP="00D57506">
            <w:pPr>
              <w:pStyle w:val="ekvtabelle"/>
              <w:jc w:val="both"/>
              <w:rPr>
                <w:b/>
              </w:rPr>
            </w:pPr>
          </w:p>
          <w:p w:rsidR="00A14FDB" w:rsidRPr="00847CE7" w:rsidRDefault="00A14FDB" w:rsidP="00D57506">
            <w:pPr>
              <w:pStyle w:val="ekvtabelle"/>
              <w:jc w:val="both"/>
              <w:rPr>
                <w:b/>
                <w:lang w:val="en-US"/>
              </w:rPr>
            </w:pPr>
            <w:r w:rsidRPr="00847CE7">
              <w:rPr>
                <w:b/>
                <w:lang w:val="en-US"/>
              </w:rPr>
              <w:t>(EG 8, EG 11, BE 2, BE 5, KO 1, KO 2)</w:t>
            </w:r>
          </w:p>
        </w:tc>
      </w:tr>
      <w:tr w:rsidR="00A14FDB" w:rsidRPr="00194C49" w:rsidTr="002F12AB">
        <w:trPr>
          <w:cantSplit/>
          <w:trHeight w:val="460"/>
        </w:trPr>
        <w:tc>
          <w:tcPr>
            <w:tcW w:w="2232" w:type="dxa"/>
            <w:shd w:val="clear" w:color="auto" w:fill="auto"/>
          </w:tcPr>
          <w:p w:rsidR="00A14FDB" w:rsidRPr="00847CE7" w:rsidRDefault="00A14FDB" w:rsidP="00D57506">
            <w:pPr>
              <w:pStyle w:val="ekvtabelle"/>
              <w:jc w:val="both"/>
              <w:rPr>
                <w:b/>
                <w:lang w:val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Default="00A14FD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Das kannst du jetzt S. 270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EN 2:</w:t>
            </w:r>
            <w:r>
              <w:t xml:space="preserve"> </w:t>
            </w:r>
            <w:r w:rsidRPr="00E874F2">
              <w:t>beschreiben die Individualentwicklung des Menschen.</w:t>
            </w:r>
          </w:p>
          <w:p w:rsidR="00A14FDB" w:rsidRPr="00763BAB" w:rsidRDefault="00A14FDB" w:rsidP="00D57506">
            <w:pPr>
              <w:pStyle w:val="ekvtabelle"/>
              <w:jc w:val="both"/>
              <w:rPr>
                <w:b/>
              </w:rPr>
            </w:pPr>
            <w:r w:rsidRPr="00A4476F">
              <w:rPr>
                <w:b/>
              </w:rPr>
              <w:t>(</w:t>
            </w:r>
            <w:r>
              <w:rPr>
                <w:b/>
              </w:rPr>
              <w:t xml:space="preserve">SF 14, </w:t>
            </w:r>
            <w:r w:rsidRPr="00A4476F">
              <w:rPr>
                <w:b/>
              </w:rPr>
              <w:t>SF 15, SF 16</w:t>
            </w:r>
            <w:r>
              <w:rPr>
                <w:b/>
              </w:rPr>
              <w:t>, SF 17 EN 2</w:t>
            </w:r>
            <w:r w:rsidRPr="00A4476F">
              <w:rPr>
                <w:b/>
              </w:rPr>
              <w:t>)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 w:rsidRPr="007B4FAE">
              <w:rPr>
                <w:b/>
              </w:rPr>
              <w:t>KO 7:</w:t>
            </w:r>
            <w:r>
              <w:t xml:space="preserve"> </w:t>
            </w:r>
            <w:r w:rsidRPr="00402168">
              <w:t>beschreiben und erklären in strukturierter sprachlicher Darstellung den Bedeutungsgehalt von fac</w:t>
            </w:r>
            <w:r w:rsidRPr="00402168">
              <w:t>h</w:t>
            </w:r>
            <w:r w:rsidRPr="00402168">
              <w:t>sprachlichen bzw. alltagssprachlichen Texten und von anderen Medien.</w:t>
            </w:r>
          </w:p>
          <w:p w:rsidR="00A14FDB" w:rsidRPr="0070155E" w:rsidRDefault="00A14FD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(KO 1, KO 2, BE 5)</w:t>
            </w:r>
          </w:p>
        </w:tc>
      </w:tr>
      <w:tr w:rsidR="00A14FDB" w:rsidRPr="00194C49" w:rsidTr="002F12AB">
        <w:trPr>
          <w:cantSplit/>
          <w:trHeight w:val="460"/>
        </w:trPr>
        <w:tc>
          <w:tcPr>
            <w:tcW w:w="2232" w:type="dxa"/>
            <w:shd w:val="clear" w:color="auto" w:fill="auto"/>
          </w:tcPr>
          <w:p w:rsidR="00A14FDB" w:rsidRPr="00A4476F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14FDB" w:rsidRDefault="00A14FD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TESTE DICH SELBST S. 271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Pr="00763BAB" w:rsidRDefault="00A14FDB" w:rsidP="00D57506">
            <w:pPr>
              <w:pStyle w:val="ekvtabelle"/>
              <w:jc w:val="both"/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FDB" w:rsidRDefault="00A14FDB" w:rsidP="00D57506">
            <w:pPr>
              <w:pStyle w:val="ekvtabelle"/>
              <w:jc w:val="both"/>
            </w:pPr>
            <w:r>
              <w:rPr>
                <w:b/>
              </w:rPr>
              <w:t xml:space="preserve">EG 10: </w:t>
            </w:r>
            <w:r w:rsidRPr="00A573F3">
              <w:t>interpretieren Daten, Trends, Strukturen und Beziehungen, erklären diese und ziehen geeignete Schlussfolgerungen.</w:t>
            </w:r>
          </w:p>
          <w:p w:rsidR="00A14FDB" w:rsidRDefault="00A14FDB" w:rsidP="00D57506">
            <w:pPr>
              <w:pStyle w:val="ekvtabelle"/>
              <w:jc w:val="both"/>
              <w:rPr>
                <w:b/>
              </w:rPr>
            </w:pPr>
          </w:p>
          <w:p w:rsidR="00A14FDB" w:rsidRPr="0070155E" w:rsidRDefault="00A14FDB" w:rsidP="00D57506">
            <w:pPr>
              <w:pStyle w:val="ekvtabelle"/>
              <w:jc w:val="both"/>
              <w:rPr>
                <w:b/>
              </w:rPr>
            </w:pPr>
            <w:r>
              <w:rPr>
                <w:b/>
              </w:rPr>
              <w:t>(EG 1, EG 2, EG 11, KO 2, KO 7)</w:t>
            </w:r>
          </w:p>
        </w:tc>
      </w:tr>
    </w:tbl>
    <w:p w:rsidR="00A14FDB" w:rsidRPr="00A573F3" w:rsidRDefault="00A14FDB" w:rsidP="00D57506">
      <w:pPr>
        <w:jc w:val="both"/>
      </w:pPr>
    </w:p>
    <w:p w:rsidR="00A14FDB" w:rsidRPr="00847CE7" w:rsidRDefault="00A14FDB" w:rsidP="00D57506">
      <w:pPr>
        <w:jc w:val="both"/>
      </w:pPr>
    </w:p>
    <w:p w:rsidR="00A14FDB" w:rsidRPr="00847CE7" w:rsidRDefault="00A14FDB" w:rsidP="00D57506">
      <w:pPr>
        <w:jc w:val="both"/>
      </w:pPr>
    </w:p>
    <w:p w:rsidR="00A14FDB" w:rsidRPr="00847CE7" w:rsidRDefault="00A14FDB" w:rsidP="00D57506">
      <w:pPr>
        <w:jc w:val="both"/>
      </w:pPr>
    </w:p>
    <w:p w:rsidR="00A14FDB" w:rsidRDefault="00A14FDB" w:rsidP="00D57506">
      <w:pPr>
        <w:jc w:val="both"/>
      </w:pPr>
    </w:p>
    <w:p w:rsidR="00A14FDB" w:rsidRDefault="00A14FDB" w:rsidP="00D57506">
      <w:pPr>
        <w:jc w:val="both"/>
      </w:pPr>
    </w:p>
    <w:p w:rsidR="00A14FDB" w:rsidRPr="00A11BC5" w:rsidRDefault="00A14FDB" w:rsidP="00D57506">
      <w:pPr>
        <w:pStyle w:val="stoffzwischenberschrift"/>
        <w:jc w:val="both"/>
        <w:rPr>
          <w:color w:val="FF0000"/>
        </w:rPr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337643" w:rsidRPr="00A14FDB" w:rsidRDefault="00337643" w:rsidP="00D57506">
      <w:pPr>
        <w:jc w:val="both"/>
      </w:pPr>
    </w:p>
    <w:p w:rsidR="00E23FB9" w:rsidRDefault="00E23FB9" w:rsidP="00D57506">
      <w:pPr>
        <w:jc w:val="both"/>
      </w:pPr>
    </w:p>
    <w:p w:rsidR="00E752AA" w:rsidRDefault="00E752AA" w:rsidP="00D57506">
      <w:pPr>
        <w:jc w:val="both"/>
      </w:pPr>
    </w:p>
    <w:p w:rsidR="00D32732" w:rsidRPr="00A11BC5" w:rsidRDefault="00D32732" w:rsidP="00D57506">
      <w:pPr>
        <w:pStyle w:val="stoffzwischenberschrift"/>
        <w:jc w:val="both"/>
        <w:rPr>
          <w:color w:val="FF0000"/>
        </w:rPr>
      </w:pPr>
    </w:p>
    <w:sectPr w:rsidR="00D32732" w:rsidRPr="00A11BC5" w:rsidSect="0048327A">
      <w:footerReference w:type="even" r:id="rId10"/>
      <w:footerReference w:type="default" r:id="rId11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4B" w:rsidRDefault="007A6D4B">
      <w:r>
        <w:separator/>
      </w:r>
    </w:p>
  </w:endnote>
  <w:endnote w:type="continuationSeparator" w:id="0">
    <w:p w:rsidR="007A6D4B" w:rsidRDefault="007A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60" w:rsidRPr="006A538C" w:rsidRDefault="00A87960" w:rsidP="00C651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60" w:rsidRDefault="00A87960" w:rsidP="00C651AC">
    <w:pPr>
      <w:pStyle w:val="natpagina"/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4B" w:rsidRDefault="007A6D4B">
      <w:r>
        <w:separator/>
      </w:r>
    </w:p>
  </w:footnote>
  <w:footnote w:type="continuationSeparator" w:id="0">
    <w:p w:rsidR="007A6D4B" w:rsidRDefault="007A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1EB"/>
    <w:multiLevelType w:val="hybridMultilevel"/>
    <w:tmpl w:val="D188C428"/>
    <w:lvl w:ilvl="0" w:tplc="5B6CBD4E">
      <w:start w:val="29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71"/>
    <w:rsid w:val="00000615"/>
    <w:rsid w:val="00003DC8"/>
    <w:rsid w:val="00004E47"/>
    <w:rsid w:val="000078DF"/>
    <w:rsid w:val="00011B39"/>
    <w:rsid w:val="00012125"/>
    <w:rsid w:val="00014214"/>
    <w:rsid w:val="000144EB"/>
    <w:rsid w:val="000202A3"/>
    <w:rsid w:val="00022466"/>
    <w:rsid w:val="000229CB"/>
    <w:rsid w:val="00024B9E"/>
    <w:rsid w:val="000257B8"/>
    <w:rsid w:val="00027C31"/>
    <w:rsid w:val="000328BA"/>
    <w:rsid w:val="00035A57"/>
    <w:rsid w:val="00035C9C"/>
    <w:rsid w:val="000414CD"/>
    <w:rsid w:val="00051FB9"/>
    <w:rsid w:val="00053F1E"/>
    <w:rsid w:val="000547B8"/>
    <w:rsid w:val="00055BD2"/>
    <w:rsid w:val="00065045"/>
    <w:rsid w:val="000672A2"/>
    <w:rsid w:val="00070390"/>
    <w:rsid w:val="000744C7"/>
    <w:rsid w:val="000821CA"/>
    <w:rsid w:val="00085CD9"/>
    <w:rsid w:val="000903F7"/>
    <w:rsid w:val="000908C7"/>
    <w:rsid w:val="000935F8"/>
    <w:rsid w:val="000A02AD"/>
    <w:rsid w:val="000A38AC"/>
    <w:rsid w:val="000A5137"/>
    <w:rsid w:val="000A7A81"/>
    <w:rsid w:val="000B0514"/>
    <w:rsid w:val="000B6137"/>
    <w:rsid w:val="000B7046"/>
    <w:rsid w:val="000C127B"/>
    <w:rsid w:val="000C54B7"/>
    <w:rsid w:val="000C567E"/>
    <w:rsid w:val="000D0C71"/>
    <w:rsid w:val="000D234B"/>
    <w:rsid w:val="000D27D0"/>
    <w:rsid w:val="000D38D1"/>
    <w:rsid w:val="000D7503"/>
    <w:rsid w:val="000D7B67"/>
    <w:rsid w:val="000E1112"/>
    <w:rsid w:val="000E3CA3"/>
    <w:rsid w:val="000E5258"/>
    <w:rsid w:val="000E7456"/>
    <w:rsid w:val="000E7BC6"/>
    <w:rsid w:val="000F159C"/>
    <w:rsid w:val="000F28BC"/>
    <w:rsid w:val="000F681A"/>
    <w:rsid w:val="00100886"/>
    <w:rsid w:val="001047B8"/>
    <w:rsid w:val="001056B4"/>
    <w:rsid w:val="0011096B"/>
    <w:rsid w:val="00110DD8"/>
    <w:rsid w:val="001128EC"/>
    <w:rsid w:val="00115328"/>
    <w:rsid w:val="00116CBE"/>
    <w:rsid w:val="00123A7D"/>
    <w:rsid w:val="00131A1F"/>
    <w:rsid w:val="00134986"/>
    <w:rsid w:val="001364DD"/>
    <w:rsid w:val="001366F5"/>
    <w:rsid w:val="001417EB"/>
    <w:rsid w:val="00142A30"/>
    <w:rsid w:val="00144312"/>
    <w:rsid w:val="001450EB"/>
    <w:rsid w:val="00145DB8"/>
    <w:rsid w:val="001510E6"/>
    <w:rsid w:val="001520D1"/>
    <w:rsid w:val="00154C0B"/>
    <w:rsid w:val="0015680C"/>
    <w:rsid w:val="0016049E"/>
    <w:rsid w:val="00164BF4"/>
    <w:rsid w:val="00165CD3"/>
    <w:rsid w:val="001660C7"/>
    <w:rsid w:val="00167D54"/>
    <w:rsid w:val="00170B00"/>
    <w:rsid w:val="00175D30"/>
    <w:rsid w:val="00177A05"/>
    <w:rsid w:val="00180DD7"/>
    <w:rsid w:val="00185B1D"/>
    <w:rsid w:val="001934D7"/>
    <w:rsid w:val="00194C49"/>
    <w:rsid w:val="00195F26"/>
    <w:rsid w:val="001A4024"/>
    <w:rsid w:val="001A62BD"/>
    <w:rsid w:val="001B0301"/>
    <w:rsid w:val="001B5AC4"/>
    <w:rsid w:val="001B6568"/>
    <w:rsid w:val="001B6982"/>
    <w:rsid w:val="001B74A5"/>
    <w:rsid w:val="001B7A6B"/>
    <w:rsid w:val="001C0C6F"/>
    <w:rsid w:val="001C1B4B"/>
    <w:rsid w:val="001C2F6B"/>
    <w:rsid w:val="001C5F3F"/>
    <w:rsid w:val="001D0059"/>
    <w:rsid w:val="001D2142"/>
    <w:rsid w:val="001D37BB"/>
    <w:rsid w:val="001D5232"/>
    <w:rsid w:val="001D5747"/>
    <w:rsid w:val="001D7C5B"/>
    <w:rsid w:val="001E109D"/>
    <w:rsid w:val="001E1929"/>
    <w:rsid w:val="001E1D71"/>
    <w:rsid w:val="001E4ADD"/>
    <w:rsid w:val="001E4C54"/>
    <w:rsid w:val="001F366E"/>
    <w:rsid w:val="001F46F4"/>
    <w:rsid w:val="001F5B70"/>
    <w:rsid w:val="0020190C"/>
    <w:rsid w:val="00214127"/>
    <w:rsid w:val="0021540A"/>
    <w:rsid w:val="00215F78"/>
    <w:rsid w:val="00222F28"/>
    <w:rsid w:val="00226706"/>
    <w:rsid w:val="00227162"/>
    <w:rsid w:val="002302EF"/>
    <w:rsid w:val="00235493"/>
    <w:rsid w:val="00236EAF"/>
    <w:rsid w:val="002413AC"/>
    <w:rsid w:val="00242001"/>
    <w:rsid w:val="0024443E"/>
    <w:rsid w:val="002469EC"/>
    <w:rsid w:val="00252005"/>
    <w:rsid w:val="002524C6"/>
    <w:rsid w:val="002540D8"/>
    <w:rsid w:val="00265BA8"/>
    <w:rsid w:val="00266718"/>
    <w:rsid w:val="00266EE1"/>
    <w:rsid w:val="00280189"/>
    <w:rsid w:val="00284177"/>
    <w:rsid w:val="00284E07"/>
    <w:rsid w:val="002858CD"/>
    <w:rsid w:val="002874AA"/>
    <w:rsid w:val="00292B1A"/>
    <w:rsid w:val="002A67E3"/>
    <w:rsid w:val="002B5D48"/>
    <w:rsid w:val="002B6E4F"/>
    <w:rsid w:val="002B6F42"/>
    <w:rsid w:val="002B7E48"/>
    <w:rsid w:val="002C0BD1"/>
    <w:rsid w:val="002C3140"/>
    <w:rsid w:val="002C4DA6"/>
    <w:rsid w:val="002C63F2"/>
    <w:rsid w:val="002D1B65"/>
    <w:rsid w:val="002D316B"/>
    <w:rsid w:val="002D4012"/>
    <w:rsid w:val="002D4938"/>
    <w:rsid w:val="002E3F74"/>
    <w:rsid w:val="002F12AB"/>
    <w:rsid w:val="002F4379"/>
    <w:rsid w:val="002F4789"/>
    <w:rsid w:val="002F5C06"/>
    <w:rsid w:val="002F6575"/>
    <w:rsid w:val="002F7AAD"/>
    <w:rsid w:val="00300AE6"/>
    <w:rsid w:val="00305A4C"/>
    <w:rsid w:val="00306DDB"/>
    <w:rsid w:val="0031742A"/>
    <w:rsid w:val="0031798D"/>
    <w:rsid w:val="00320157"/>
    <w:rsid w:val="00326364"/>
    <w:rsid w:val="003263EC"/>
    <w:rsid w:val="00333B33"/>
    <w:rsid w:val="00337643"/>
    <w:rsid w:val="0034293A"/>
    <w:rsid w:val="00343BFE"/>
    <w:rsid w:val="00344973"/>
    <w:rsid w:val="00345E30"/>
    <w:rsid w:val="003468B4"/>
    <w:rsid w:val="003468EC"/>
    <w:rsid w:val="00350F94"/>
    <w:rsid w:val="00351218"/>
    <w:rsid w:val="00356995"/>
    <w:rsid w:val="0035785B"/>
    <w:rsid w:val="00360089"/>
    <w:rsid w:val="00363F43"/>
    <w:rsid w:val="0036459A"/>
    <w:rsid w:val="00366768"/>
    <w:rsid w:val="00367188"/>
    <w:rsid w:val="00367D5E"/>
    <w:rsid w:val="00370F7C"/>
    <w:rsid w:val="00372F1F"/>
    <w:rsid w:val="00373E85"/>
    <w:rsid w:val="00375CCC"/>
    <w:rsid w:val="0038059A"/>
    <w:rsid w:val="00390C0E"/>
    <w:rsid w:val="003A1BDC"/>
    <w:rsid w:val="003A37C0"/>
    <w:rsid w:val="003A5AF2"/>
    <w:rsid w:val="003A6DB9"/>
    <w:rsid w:val="003B3A4F"/>
    <w:rsid w:val="003C3560"/>
    <w:rsid w:val="003C6BD9"/>
    <w:rsid w:val="003D0C5C"/>
    <w:rsid w:val="003D4510"/>
    <w:rsid w:val="003D5423"/>
    <w:rsid w:val="003D6060"/>
    <w:rsid w:val="003D6E05"/>
    <w:rsid w:val="003D721D"/>
    <w:rsid w:val="003E3631"/>
    <w:rsid w:val="003E6445"/>
    <w:rsid w:val="003E74BA"/>
    <w:rsid w:val="003E7586"/>
    <w:rsid w:val="003F4B92"/>
    <w:rsid w:val="00404395"/>
    <w:rsid w:val="0042251C"/>
    <w:rsid w:val="00432355"/>
    <w:rsid w:val="00432597"/>
    <w:rsid w:val="004370D5"/>
    <w:rsid w:val="0044209B"/>
    <w:rsid w:val="004441B0"/>
    <w:rsid w:val="004442F9"/>
    <w:rsid w:val="004470EA"/>
    <w:rsid w:val="00454498"/>
    <w:rsid w:val="00460119"/>
    <w:rsid w:val="00471BFE"/>
    <w:rsid w:val="004740F7"/>
    <w:rsid w:val="0047427E"/>
    <w:rsid w:val="00474B26"/>
    <w:rsid w:val="00474B36"/>
    <w:rsid w:val="00476A9C"/>
    <w:rsid w:val="00482349"/>
    <w:rsid w:val="0048327A"/>
    <w:rsid w:val="00483F53"/>
    <w:rsid w:val="0048496B"/>
    <w:rsid w:val="00485AC3"/>
    <w:rsid w:val="00486A14"/>
    <w:rsid w:val="00486BEB"/>
    <w:rsid w:val="00494466"/>
    <w:rsid w:val="0049508D"/>
    <w:rsid w:val="00495E42"/>
    <w:rsid w:val="004A309E"/>
    <w:rsid w:val="004B02A9"/>
    <w:rsid w:val="004B4E14"/>
    <w:rsid w:val="004B7F10"/>
    <w:rsid w:val="004C4482"/>
    <w:rsid w:val="004C6F6A"/>
    <w:rsid w:val="004C7127"/>
    <w:rsid w:val="004D0CF9"/>
    <w:rsid w:val="004D2A63"/>
    <w:rsid w:val="004D332B"/>
    <w:rsid w:val="004D7065"/>
    <w:rsid w:val="004E4BC4"/>
    <w:rsid w:val="004E6C28"/>
    <w:rsid w:val="004E7F0F"/>
    <w:rsid w:val="004F5E76"/>
    <w:rsid w:val="004F70FD"/>
    <w:rsid w:val="0050344C"/>
    <w:rsid w:val="005050BD"/>
    <w:rsid w:val="00507651"/>
    <w:rsid w:val="005123C3"/>
    <w:rsid w:val="00512E3F"/>
    <w:rsid w:val="00515106"/>
    <w:rsid w:val="00516539"/>
    <w:rsid w:val="005168BC"/>
    <w:rsid w:val="005210DF"/>
    <w:rsid w:val="00524358"/>
    <w:rsid w:val="005255AD"/>
    <w:rsid w:val="005271E3"/>
    <w:rsid w:val="00530D47"/>
    <w:rsid w:val="0054460F"/>
    <w:rsid w:val="0054615C"/>
    <w:rsid w:val="005558DF"/>
    <w:rsid w:val="00557DD9"/>
    <w:rsid w:val="00561476"/>
    <w:rsid w:val="005653A2"/>
    <w:rsid w:val="00566116"/>
    <w:rsid w:val="005677D6"/>
    <w:rsid w:val="00573264"/>
    <w:rsid w:val="00574692"/>
    <w:rsid w:val="005811C9"/>
    <w:rsid w:val="005868D6"/>
    <w:rsid w:val="00587550"/>
    <w:rsid w:val="00593D7E"/>
    <w:rsid w:val="00596E83"/>
    <w:rsid w:val="00597DB6"/>
    <w:rsid w:val="005A138F"/>
    <w:rsid w:val="005A2138"/>
    <w:rsid w:val="005A5AD6"/>
    <w:rsid w:val="005A6852"/>
    <w:rsid w:val="005A6C39"/>
    <w:rsid w:val="005A6C93"/>
    <w:rsid w:val="005B6AA3"/>
    <w:rsid w:val="005B7337"/>
    <w:rsid w:val="005C18A9"/>
    <w:rsid w:val="005C2CBC"/>
    <w:rsid w:val="005C4100"/>
    <w:rsid w:val="005D0C33"/>
    <w:rsid w:val="005D68FE"/>
    <w:rsid w:val="005E28E7"/>
    <w:rsid w:val="005E50E3"/>
    <w:rsid w:val="005E5932"/>
    <w:rsid w:val="005F21D8"/>
    <w:rsid w:val="005F4C72"/>
    <w:rsid w:val="005F6A6D"/>
    <w:rsid w:val="005F7107"/>
    <w:rsid w:val="00600626"/>
    <w:rsid w:val="0060251A"/>
    <w:rsid w:val="0061113F"/>
    <w:rsid w:val="00614C40"/>
    <w:rsid w:val="0063681F"/>
    <w:rsid w:val="0063729E"/>
    <w:rsid w:val="00637A7D"/>
    <w:rsid w:val="006403D9"/>
    <w:rsid w:val="00642AD4"/>
    <w:rsid w:val="00653927"/>
    <w:rsid w:val="0065475F"/>
    <w:rsid w:val="00654E6F"/>
    <w:rsid w:val="00660693"/>
    <w:rsid w:val="00660B18"/>
    <w:rsid w:val="00661CF6"/>
    <w:rsid w:val="00662ADE"/>
    <w:rsid w:val="00665DC6"/>
    <w:rsid w:val="00671D00"/>
    <w:rsid w:val="00680379"/>
    <w:rsid w:val="00682B56"/>
    <w:rsid w:val="00694585"/>
    <w:rsid w:val="006A1749"/>
    <w:rsid w:val="006A535A"/>
    <w:rsid w:val="006A636F"/>
    <w:rsid w:val="006A7E6C"/>
    <w:rsid w:val="006B6A21"/>
    <w:rsid w:val="006C259B"/>
    <w:rsid w:val="006C2713"/>
    <w:rsid w:val="006C31F2"/>
    <w:rsid w:val="006C554A"/>
    <w:rsid w:val="006E2C5B"/>
    <w:rsid w:val="006E3621"/>
    <w:rsid w:val="006E4AA4"/>
    <w:rsid w:val="006E5B86"/>
    <w:rsid w:val="006E6AEB"/>
    <w:rsid w:val="006E73E1"/>
    <w:rsid w:val="00700290"/>
    <w:rsid w:val="00711151"/>
    <w:rsid w:val="00713331"/>
    <w:rsid w:val="00721CFB"/>
    <w:rsid w:val="00722A32"/>
    <w:rsid w:val="00724FCA"/>
    <w:rsid w:val="007268E1"/>
    <w:rsid w:val="007300EE"/>
    <w:rsid w:val="007404BB"/>
    <w:rsid w:val="007406CD"/>
    <w:rsid w:val="00740FA7"/>
    <w:rsid w:val="0074565A"/>
    <w:rsid w:val="00747601"/>
    <w:rsid w:val="00753DC1"/>
    <w:rsid w:val="00756AAC"/>
    <w:rsid w:val="00762411"/>
    <w:rsid w:val="0077041D"/>
    <w:rsid w:val="00775695"/>
    <w:rsid w:val="00786AC8"/>
    <w:rsid w:val="0079267A"/>
    <w:rsid w:val="007A1706"/>
    <w:rsid w:val="007A6D4B"/>
    <w:rsid w:val="007B4FAE"/>
    <w:rsid w:val="007C520C"/>
    <w:rsid w:val="007D0BE2"/>
    <w:rsid w:val="007D3BB3"/>
    <w:rsid w:val="007D68D2"/>
    <w:rsid w:val="007E722D"/>
    <w:rsid w:val="0080592C"/>
    <w:rsid w:val="008071AC"/>
    <w:rsid w:val="00822556"/>
    <w:rsid w:val="00827C18"/>
    <w:rsid w:val="0083184E"/>
    <w:rsid w:val="00831D00"/>
    <w:rsid w:val="00833B8F"/>
    <w:rsid w:val="00834BF2"/>
    <w:rsid w:val="00837616"/>
    <w:rsid w:val="00843A5C"/>
    <w:rsid w:val="0084720A"/>
    <w:rsid w:val="00850FD3"/>
    <w:rsid w:val="00855B79"/>
    <w:rsid w:val="00860EA8"/>
    <w:rsid w:val="00861E8F"/>
    <w:rsid w:val="00863E19"/>
    <w:rsid w:val="00870C6B"/>
    <w:rsid w:val="00872695"/>
    <w:rsid w:val="008768DB"/>
    <w:rsid w:val="00886294"/>
    <w:rsid w:val="00886AF8"/>
    <w:rsid w:val="00887510"/>
    <w:rsid w:val="00895471"/>
    <w:rsid w:val="008A2B0B"/>
    <w:rsid w:val="008A4884"/>
    <w:rsid w:val="008A6871"/>
    <w:rsid w:val="008B61BC"/>
    <w:rsid w:val="008C1861"/>
    <w:rsid w:val="008C27ED"/>
    <w:rsid w:val="008D064F"/>
    <w:rsid w:val="008D3337"/>
    <w:rsid w:val="008D585D"/>
    <w:rsid w:val="008D7164"/>
    <w:rsid w:val="008E4EB6"/>
    <w:rsid w:val="008E548F"/>
    <w:rsid w:val="008E55D7"/>
    <w:rsid w:val="008F016C"/>
    <w:rsid w:val="00901E0E"/>
    <w:rsid w:val="00903093"/>
    <w:rsid w:val="0091267D"/>
    <w:rsid w:val="00912850"/>
    <w:rsid w:val="00914ACA"/>
    <w:rsid w:val="00914C74"/>
    <w:rsid w:val="00915A09"/>
    <w:rsid w:val="009216E3"/>
    <w:rsid w:val="00922022"/>
    <w:rsid w:val="00936593"/>
    <w:rsid w:val="00944B0F"/>
    <w:rsid w:val="0094684F"/>
    <w:rsid w:val="00953F47"/>
    <w:rsid w:val="00956904"/>
    <w:rsid w:val="00962A90"/>
    <w:rsid w:val="00963071"/>
    <w:rsid w:val="00965F56"/>
    <w:rsid w:val="009661D5"/>
    <w:rsid w:val="00967133"/>
    <w:rsid w:val="009704BF"/>
    <w:rsid w:val="00970AF7"/>
    <w:rsid w:val="00972E7E"/>
    <w:rsid w:val="0097616A"/>
    <w:rsid w:val="00976693"/>
    <w:rsid w:val="0098261D"/>
    <w:rsid w:val="009831F2"/>
    <w:rsid w:val="009840CA"/>
    <w:rsid w:val="00986CAC"/>
    <w:rsid w:val="00990A14"/>
    <w:rsid w:val="009925B1"/>
    <w:rsid w:val="00996F3C"/>
    <w:rsid w:val="0099710B"/>
    <w:rsid w:val="009A2293"/>
    <w:rsid w:val="009A26FE"/>
    <w:rsid w:val="009A4936"/>
    <w:rsid w:val="009A7E4F"/>
    <w:rsid w:val="009B4FCE"/>
    <w:rsid w:val="009B5456"/>
    <w:rsid w:val="009C1945"/>
    <w:rsid w:val="009D198A"/>
    <w:rsid w:val="009D6C34"/>
    <w:rsid w:val="009E04D3"/>
    <w:rsid w:val="009E08E7"/>
    <w:rsid w:val="009E43D5"/>
    <w:rsid w:val="009E5790"/>
    <w:rsid w:val="009F0D84"/>
    <w:rsid w:val="009F4377"/>
    <w:rsid w:val="009F4652"/>
    <w:rsid w:val="009F7AEE"/>
    <w:rsid w:val="00A05294"/>
    <w:rsid w:val="00A11BC5"/>
    <w:rsid w:val="00A12C36"/>
    <w:rsid w:val="00A143E9"/>
    <w:rsid w:val="00A14FDB"/>
    <w:rsid w:val="00A329B5"/>
    <w:rsid w:val="00A32FAB"/>
    <w:rsid w:val="00A33FA0"/>
    <w:rsid w:val="00A34616"/>
    <w:rsid w:val="00A347FF"/>
    <w:rsid w:val="00A43CD4"/>
    <w:rsid w:val="00A472F5"/>
    <w:rsid w:val="00A473C1"/>
    <w:rsid w:val="00A52382"/>
    <w:rsid w:val="00A6156E"/>
    <w:rsid w:val="00A62222"/>
    <w:rsid w:val="00A64919"/>
    <w:rsid w:val="00A679E2"/>
    <w:rsid w:val="00A70190"/>
    <w:rsid w:val="00A70EE6"/>
    <w:rsid w:val="00A7210A"/>
    <w:rsid w:val="00A7325D"/>
    <w:rsid w:val="00A74D96"/>
    <w:rsid w:val="00A87960"/>
    <w:rsid w:val="00A9168B"/>
    <w:rsid w:val="00A93CEC"/>
    <w:rsid w:val="00A951CE"/>
    <w:rsid w:val="00AA1516"/>
    <w:rsid w:val="00AA1A2E"/>
    <w:rsid w:val="00AA1E44"/>
    <w:rsid w:val="00AA645B"/>
    <w:rsid w:val="00AA6510"/>
    <w:rsid w:val="00AB371B"/>
    <w:rsid w:val="00AB6D1A"/>
    <w:rsid w:val="00AC0D15"/>
    <w:rsid w:val="00AC3BA2"/>
    <w:rsid w:val="00AC3DB0"/>
    <w:rsid w:val="00AC7663"/>
    <w:rsid w:val="00AD734B"/>
    <w:rsid w:val="00AD7FCC"/>
    <w:rsid w:val="00AE600E"/>
    <w:rsid w:val="00AE60F4"/>
    <w:rsid w:val="00AE6C4F"/>
    <w:rsid w:val="00AF1A0C"/>
    <w:rsid w:val="00AF3E24"/>
    <w:rsid w:val="00AF7BC5"/>
    <w:rsid w:val="00B007DD"/>
    <w:rsid w:val="00B04A80"/>
    <w:rsid w:val="00B074D4"/>
    <w:rsid w:val="00B11604"/>
    <w:rsid w:val="00B1259F"/>
    <w:rsid w:val="00B12AE6"/>
    <w:rsid w:val="00B21809"/>
    <w:rsid w:val="00B316B1"/>
    <w:rsid w:val="00B31F77"/>
    <w:rsid w:val="00B321E4"/>
    <w:rsid w:val="00B34FA0"/>
    <w:rsid w:val="00B37D49"/>
    <w:rsid w:val="00B41133"/>
    <w:rsid w:val="00B4614B"/>
    <w:rsid w:val="00B472FB"/>
    <w:rsid w:val="00B51C7D"/>
    <w:rsid w:val="00B52BF8"/>
    <w:rsid w:val="00B53D8D"/>
    <w:rsid w:val="00B61F1B"/>
    <w:rsid w:val="00B64416"/>
    <w:rsid w:val="00B65C89"/>
    <w:rsid w:val="00B71DA1"/>
    <w:rsid w:val="00B74F8F"/>
    <w:rsid w:val="00B77178"/>
    <w:rsid w:val="00B80883"/>
    <w:rsid w:val="00B815EB"/>
    <w:rsid w:val="00B8529F"/>
    <w:rsid w:val="00B8595A"/>
    <w:rsid w:val="00B867E5"/>
    <w:rsid w:val="00B912A8"/>
    <w:rsid w:val="00B91369"/>
    <w:rsid w:val="00B9290B"/>
    <w:rsid w:val="00B92F4D"/>
    <w:rsid w:val="00B961AA"/>
    <w:rsid w:val="00B96899"/>
    <w:rsid w:val="00B97B6B"/>
    <w:rsid w:val="00BA31A8"/>
    <w:rsid w:val="00BA7BD0"/>
    <w:rsid w:val="00BB153E"/>
    <w:rsid w:val="00BB4526"/>
    <w:rsid w:val="00BC262D"/>
    <w:rsid w:val="00BC54E1"/>
    <w:rsid w:val="00BD0B1D"/>
    <w:rsid w:val="00BD76CE"/>
    <w:rsid w:val="00BE667C"/>
    <w:rsid w:val="00BE7823"/>
    <w:rsid w:val="00BE78BC"/>
    <w:rsid w:val="00BF0537"/>
    <w:rsid w:val="00BF3FE0"/>
    <w:rsid w:val="00C05F8A"/>
    <w:rsid w:val="00C05F98"/>
    <w:rsid w:val="00C125ED"/>
    <w:rsid w:val="00C1329C"/>
    <w:rsid w:val="00C21A2D"/>
    <w:rsid w:val="00C2693C"/>
    <w:rsid w:val="00C34F5E"/>
    <w:rsid w:val="00C36472"/>
    <w:rsid w:val="00C42E22"/>
    <w:rsid w:val="00C50447"/>
    <w:rsid w:val="00C620B4"/>
    <w:rsid w:val="00C626AE"/>
    <w:rsid w:val="00C62C6E"/>
    <w:rsid w:val="00C651AC"/>
    <w:rsid w:val="00C65CA8"/>
    <w:rsid w:val="00C66339"/>
    <w:rsid w:val="00C7175E"/>
    <w:rsid w:val="00C734DA"/>
    <w:rsid w:val="00C7400D"/>
    <w:rsid w:val="00C74B17"/>
    <w:rsid w:val="00C756D2"/>
    <w:rsid w:val="00C81B25"/>
    <w:rsid w:val="00C867B1"/>
    <w:rsid w:val="00CA0EF5"/>
    <w:rsid w:val="00CA6AA0"/>
    <w:rsid w:val="00CB3CE1"/>
    <w:rsid w:val="00CB570B"/>
    <w:rsid w:val="00CB623D"/>
    <w:rsid w:val="00CC1476"/>
    <w:rsid w:val="00CC56CC"/>
    <w:rsid w:val="00CC7117"/>
    <w:rsid w:val="00CD125F"/>
    <w:rsid w:val="00CD39DC"/>
    <w:rsid w:val="00CD5CB1"/>
    <w:rsid w:val="00CD7A3A"/>
    <w:rsid w:val="00CE043E"/>
    <w:rsid w:val="00CE632A"/>
    <w:rsid w:val="00CF04AC"/>
    <w:rsid w:val="00CF097D"/>
    <w:rsid w:val="00CF13DA"/>
    <w:rsid w:val="00CF23F6"/>
    <w:rsid w:val="00D036FF"/>
    <w:rsid w:val="00D1066D"/>
    <w:rsid w:val="00D12600"/>
    <w:rsid w:val="00D16D02"/>
    <w:rsid w:val="00D1762A"/>
    <w:rsid w:val="00D23496"/>
    <w:rsid w:val="00D252E3"/>
    <w:rsid w:val="00D25B61"/>
    <w:rsid w:val="00D326A3"/>
    <w:rsid w:val="00D32732"/>
    <w:rsid w:val="00D33856"/>
    <w:rsid w:val="00D45E0B"/>
    <w:rsid w:val="00D57506"/>
    <w:rsid w:val="00D605EE"/>
    <w:rsid w:val="00D64278"/>
    <w:rsid w:val="00D71F88"/>
    <w:rsid w:val="00D76E68"/>
    <w:rsid w:val="00D83363"/>
    <w:rsid w:val="00D85F5C"/>
    <w:rsid w:val="00D93DED"/>
    <w:rsid w:val="00DA1372"/>
    <w:rsid w:val="00DA3AA0"/>
    <w:rsid w:val="00DA4937"/>
    <w:rsid w:val="00DA61A7"/>
    <w:rsid w:val="00DA69C9"/>
    <w:rsid w:val="00DA6B2F"/>
    <w:rsid w:val="00DA75C8"/>
    <w:rsid w:val="00DA76C7"/>
    <w:rsid w:val="00DB03B5"/>
    <w:rsid w:val="00DB1DA0"/>
    <w:rsid w:val="00DB1FED"/>
    <w:rsid w:val="00DB3F69"/>
    <w:rsid w:val="00DC26D0"/>
    <w:rsid w:val="00DC60BE"/>
    <w:rsid w:val="00DD1770"/>
    <w:rsid w:val="00DD2491"/>
    <w:rsid w:val="00DE1B2B"/>
    <w:rsid w:val="00DE3483"/>
    <w:rsid w:val="00DE7107"/>
    <w:rsid w:val="00DF31C5"/>
    <w:rsid w:val="00DF42CE"/>
    <w:rsid w:val="00E01DE1"/>
    <w:rsid w:val="00E03D33"/>
    <w:rsid w:val="00E057D9"/>
    <w:rsid w:val="00E05EAE"/>
    <w:rsid w:val="00E1260C"/>
    <w:rsid w:val="00E13504"/>
    <w:rsid w:val="00E1410E"/>
    <w:rsid w:val="00E1686C"/>
    <w:rsid w:val="00E17BEE"/>
    <w:rsid w:val="00E23FB9"/>
    <w:rsid w:val="00E2429B"/>
    <w:rsid w:val="00E31224"/>
    <w:rsid w:val="00E3141F"/>
    <w:rsid w:val="00E33E92"/>
    <w:rsid w:val="00E36F94"/>
    <w:rsid w:val="00E41596"/>
    <w:rsid w:val="00E526BA"/>
    <w:rsid w:val="00E5728B"/>
    <w:rsid w:val="00E63B85"/>
    <w:rsid w:val="00E671AF"/>
    <w:rsid w:val="00E7404D"/>
    <w:rsid w:val="00E74351"/>
    <w:rsid w:val="00E752AA"/>
    <w:rsid w:val="00E7591E"/>
    <w:rsid w:val="00E76650"/>
    <w:rsid w:val="00E76727"/>
    <w:rsid w:val="00E7719B"/>
    <w:rsid w:val="00E7732E"/>
    <w:rsid w:val="00E80FD4"/>
    <w:rsid w:val="00E8488F"/>
    <w:rsid w:val="00E86E9F"/>
    <w:rsid w:val="00E90903"/>
    <w:rsid w:val="00EB1431"/>
    <w:rsid w:val="00EB7C7E"/>
    <w:rsid w:val="00EC6710"/>
    <w:rsid w:val="00ED39FA"/>
    <w:rsid w:val="00EE4357"/>
    <w:rsid w:val="00EE79D5"/>
    <w:rsid w:val="00EF0491"/>
    <w:rsid w:val="00EF512B"/>
    <w:rsid w:val="00EF5E4F"/>
    <w:rsid w:val="00F0428C"/>
    <w:rsid w:val="00F0686C"/>
    <w:rsid w:val="00F1187E"/>
    <w:rsid w:val="00F12268"/>
    <w:rsid w:val="00F13656"/>
    <w:rsid w:val="00F148DB"/>
    <w:rsid w:val="00F177E6"/>
    <w:rsid w:val="00F225DD"/>
    <w:rsid w:val="00F22867"/>
    <w:rsid w:val="00F24221"/>
    <w:rsid w:val="00F24357"/>
    <w:rsid w:val="00F2542F"/>
    <w:rsid w:val="00F2625B"/>
    <w:rsid w:val="00F2638B"/>
    <w:rsid w:val="00F26941"/>
    <w:rsid w:val="00F30474"/>
    <w:rsid w:val="00F43257"/>
    <w:rsid w:val="00F45E50"/>
    <w:rsid w:val="00F46C0A"/>
    <w:rsid w:val="00F51A58"/>
    <w:rsid w:val="00F51B0D"/>
    <w:rsid w:val="00F53C93"/>
    <w:rsid w:val="00F60AB2"/>
    <w:rsid w:val="00F706E3"/>
    <w:rsid w:val="00F71D53"/>
    <w:rsid w:val="00F72639"/>
    <w:rsid w:val="00F82EBF"/>
    <w:rsid w:val="00F83B73"/>
    <w:rsid w:val="00F8591B"/>
    <w:rsid w:val="00F943F4"/>
    <w:rsid w:val="00F9617A"/>
    <w:rsid w:val="00F9789B"/>
    <w:rsid w:val="00F97971"/>
    <w:rsid w:val="00F97E04"/>
    <w:rsid w:val="00FA3BFC"/>
    <w:rsid w:val="00FA5A96"/>
    <w:rsid w:val="00FA79C1"/>
    <w:rsid w:val="00FB5830"/>
    <w:rsid w:val="00FB5881"/>
    <w:rsid w:val="00FB5922"/>
    <w:rsid w:val="00FC0970"/>
    <w:rsid w:val="00FC2C69"/>
    <w:rsid w:val="00FC77F2"/>
    <w:rsid w:val="00FD00CA"/>
    <w:rsid w:val="00FD09D8"/>
    <w:rsid w:val="00FE3A94"/>
    <w:rsid w:val="00FE49BC"/>
    <w:rsid w:val="00FE7043"/>
    <w:rsid w:val="00FF23DB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12125"/>
    <w:rPr>
      <w:rFonts w:ascii="Arial" w:hAnsi="Arial"/>
      <w:sz w:val="22"/>
      <w:szCs w:val="24"/>
    </w:rPr>
  </w:style>
  <w:style w:type="paragraph" w:styleId="berschrift2">
    <w:name w:val="heading 2"/>
    <w:basedOn w:val="Default"/>
    <w:next w:val="Default"/>
    <w:qFormat/>
    <w:rsid w:val="00BC262D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ekvtabelle">
    <w:name w:val="ekv.tabelle"/>
    <w:basedOn w:val="Standard"/>
    <w:rsid w:val="000E1112"/>
    <w:pPr>
      <w:widowControl w:val="0"/>
      <w:spacing w:before="113" w:after="113" w:line="180" w:lineRule="atLeast"/>
      <w:ind w:left="113" w:right="57"/>
    </w:pPr>
    <w:rPr>
      <w:sz w:val="16"/>
      <w:szCs w:val="20"/>
    </w:rPr>
  </w:style>
  <w:style w:type="paragraph" w:customStyle="1" w:styleId="ekvtitelbox">
    <w:name w:val="ekv.titel.box"/>
    <w:basedOn w:val="Standard"/>
    <w:next w:val="Standard"/>
    <w:rsid w:val="000E1112"/>
    <w:pPr>
      <w:widowControl w:val="0"/>
      <w:spacing w:before="170" w:after="113"/>
      <w:ind w:left="113" w:right="57"/>
    </w:pPr>
    <w:rPr>
      <w:b/>
      <w:sz w:val="20"/>
      <w:szCs w:val="20"/>
    </w:rPr>
  </w:style>
  <w:style w:type="paragraph" w:customStyle="1" w:styleId="ekvtitelaufgabe">
    <w:name w:val="ekv.titel.aufgabe"/>
    <w:basedOn w:val="Standard"/>
    <w:next w:val="Standard"/>
    <w:rsid w:val="004441B0"/>
    <w:pPr>
      <w:widowControl w:val="0"/>
      <w:spacing w:after="120" w:line="280" w:lineRule="exact"/>
    </w:pPr>
    <w:rPr>
      <w:b/>
      <w:sz w:val="24"/>
      <w:szCs w:val="20"/>
    </w:rPr>
  </w:style>
  <w:style w:type="paragraph" w:customStyle="1" w:styleId="ekvlinie">
    <w:name w:val="ekv.linie"/>
    <w:basedOn w:val="Standard"/>
    <w:rsid w:val="004B02A9"/>
    <w:pPr>
      <w:widowControl w:val="0"/>
      <w:tabs>
        <w:tab w:val="right" w:leader="underscore" w:pos="9356"/>
      </w:tabs>
      <w:spacing w:line="468" w:lineRule="exact"/>
      <w:ind w:left="284"/>
    </w:pPr>
    <w:rPr>
      <w:sz w:val="20"/>
      <w:szCs w:val="20"/>
    </w:rPr>
  </w:style>
  <w:style w:type="paragraph" w:customStyle="1" w:styleId="ekvtitel3kopiervorlage">
    <w:name w:val="ekv.titel3.kopiervorlage"/>
    <w:basedOn w:val="Standard"/>
    <w:next w:val="Standard"/>
    <w:rsid w:val="00024B9E"/>
    <w:pPr>
      <w:widowControl w:val="0"/>
      <w:spacing w:line="280" w:lineRule="exact"/>
      <w:outlineLvl w:val="2"/>
    </w:pPr>
    <w:rPr>
      <w:b/>
      <w:sz w:val="24"/>
      <w:szCs w:val="20"/>
    </w:rPr>
  </w:style>
  <w:style w:type="paragraph" w:styleId="NurText">
    <w:name w:val="Plain Text"/>
    <w:basedOn w:val="Standard"/>
    <w:next w:val="Standard"/>
    <w:link w:val="NurTextZchn"/>
    <w:rsid w:val="00024B9E"/>
    <w:pPr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rsid w:val="00BC2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Default"/>
    <w:next w:val="Default"/>
    <w:semiHidden/>
    <w:rsid w:val="00BC262D"/>
    <w:rPr>
      <w:rFonts w:cs="Times New Roman"/>
      <w:color w:val="auto"/>
    </w:rPr>
  </w:style>
  <w:style w:type="paragraph" w:styleId="Textkrper2">
    <w:name w:val="Body Text 2"/>
    <w:basedOn w:val="Default"/>
    <w:next w:val="Default"/>
    <w:rsid w:val="00BC262D"/>
    <w:rPr>
      <w:rFonts w:cs="Times New Roman"/>
      <w:color w:val="auto"/>
    </w:rPr>
  </w:style>
  <w:style w:type="paragraph" w:styleId="Textkrper3">
    <w:name w:val="Body Text 3"/>
    <w:basedOn w:val="Standard"/>
    <w:rsid w:val="00BC262D"/>
    <w:pPr>
      <w:spacing w:after="120"/>
    </w:pPr>
    <w:rPr>
      <w:sz w:val="16"/>
      <w:szCs w:val="16"/>
    </w:rPr>
  </w:style>
  <w:style w:type="paragraph" w:customStyle="1" w:styleId="ekvlexikontexthalbe">
    <w:name w:val="ekv.lexikontext.halbe"/>
    <w:basedOn w:val="Standard"/>
    <w:next w:val="Standard"/>
    <w:rsid w:val="006E3621"/>
    <w:pPr>
      <w:widowControl w:val="0"/>
      <w:spacing w:line="96" w:lineRule="atLeast"/>
    </w:pPr>
    <w:rPr>
      <w:sz w:val="10"/>
      <w:szCs w:val="20"/>
    </w:rPr>
  </w:style>
  <w:style w:type="paragraph" w:customStyle="1" w:styleId="ekvlexikontexttabelle">
    <w:name w:val="ekv.lexikontext.tabelle"/>
    <w:basedOn w:val="Standard"/>
    <w:rsid w:val="006E3621"/>
    <w:pPr>
      <w:widowControl w:val="0"/>
      <w:spacing w:before="113" w:after="113" w:line="192" w:lineRule="exact"/>
      <w:ind w:left="113" w:right="57"/>
    </w:pPr>
    <w:rPr>
      <w:sz w:val="17"/>
      <w:szCs w:val="20"/>
    </w:rPr>
  </w:style>
  <w:style w:type="character" w:customStyle="1" w:styleId="NurTextZchn">
    <w:name w:val="Nur Text Zchn"/>
    <w:link w:val="NurText"/>
    <w:rsid w:val="00E752AA"/>
    <w:rPr>
      <w:rFonts w:ascii="Arial" w:hAnsi="Arial"/>
      <w:sz w:val="24"/>
      <w:szCs w:val="24"/>
      <w:lang w:val="de-DE" w:eastAsia="de-DE" w:bidi="ar-SA"/>
    </w:rPr>
  </w:style>
  <w:style w:type="paragraph" w:customStyle="1" w:styleId="natpagina">
    <w:name w:val="nat.pagina"/>
    <w:rsid w:val="00596E83"/>
    <w:pPr>
      <w:tabs>
        <w:tab w:val="right" w:pos="9412"/>
      </w:tabs>
    </w:pPr>
    <w:rPr>
      <w:rFonts w:ascii="Arial" w:hAnsi="Arial" w:cs="Arial"/>
      <w:b/>
      <w:sz w:val="22"/>
      <w:szCs w:val="22"/>
    </w:rPr>
  </w:style>
  <w:style w:type="paragraph" w:customStyle="1" w:styleId="natgrundtext">
    <w:name w:val="nat.grundtext"/>
    <w:rsid w:val="00596E83"/>
    <w:pPr>
      <w:widowControl w:val="0"/>
      <w:tabs>
        <w:tab w:val="left" w:pos="227"/>
      </w:tabs>
      <w:spacing w:line="195" w:lineRule="exact"/>
    </w:pPr>
    <w:rPr>
      <w:rFonts w:ascii="Arial" w:hAnsi="Arial"/>
      <w:sz w:val="16"/>
    </w:rPr>
  </w:style>
  <w:style w:type="paragraph" w:customStyle="1" w:styleId="natueberschriftsonderseite">
    <w:name w:val="nat.ueberschrift.sonderseite"/>
    <w:basedOn w:val="Standard"/>
    <w:next w:val="natueberschrift"/>
    <w:rsid w:val="00596E83"/>
    <w:pPr>
      <w:framePr w:w="10189" w:wrap="around" w:vAnchor="page" w:hAnchor="page" w:x="1248" w:y="1815" w:anchorLock="1"/>
      <w:widowControl w:val="0"/>
      <w:shd w:val="clear" w:color="auto" w:fill="99CCFF"/>
      <w:tabs>
        <w:tab w:val="left" w:pos="567"/>
      </w:tabs>
      <w:spacing w:line="380" w:lineRule="exact"/>
    </w:pPr>
    <w:rPr>
      <w:b/>
      <w:sz w:val="29"/>
      <w:szCs w:val="29"/>
    </w:rPr>
  </w:style>
  <w:style w:type="paragraph" w:customStyle="1" w:styleId="natueberschrift">
    <w:name w:val="nat.ueberschrift"/>
    <w:basedOn w:val="Standard"/>
    <w:rsid w:val="00596E83"/>
    <w:pPr>
      <w:framePr w:w="10189" w:wrap="around" w:vAnchor="page" w:hAnchor="page" w:x="1248" w:y="2201" w:anchorLock="1"/>
      <w:widowControl w:val="0"/>
      <w:shd w:val="clear" w:color="auto" w:fill="99CCFF"/>
      <w:tabs>
        <w:tab w:val="left" w:pos="567"/>
      </w:tabs>
      <w:spacing w:line="380" w:lineRule="exact"/>
    </w:pPr>
    <w:rPr>
      <w:sz w:val="30"/>
    </w:rPr>
  </w:style>
  <w:style w:type="paragraph" w:customStyle="1" w:styleId="natueberschriftzettel">
    <w:name w:val="nat.ueberschrift.zettel"/>
    <w:basedOn w:val="Standard"/>
    <w:next w:val="Standard"/>
    <w:rsid w:val="00596E83"/>
    <w:pPr>
      <w:widowControl w:val="0"/>
      <w:shd w:val="clear" w:color="auto" w:fill="99CCFF"/>
      <w:tabs>
        <w:tab w:val="left" w:pos="227"/>
      </w:tabs>
      <w:spacing w:line="240" w:lineRule="exact"/>
    </w:pPr>
    <w:rPr>
      <w:rFonts w:ascii="Comic Sans MS" w:hAnsi="Comic Sans MS"/>
      <w:b/>
      <w:color w:val="000080"/>
      <w:sz w:val="16"/>
      <w:szCs w:val="20"/>
    </w:rPr>
  </w:style>
  <w:style w:type="paragraph" w:customStyle="1" w:styleId="nateinleitung">
    <w:name w:val="nat.einleitung"/>
    <w:basedOn w:val="natgrundtext"/>
    <w:rsid w:val="00596E83"/>
    <w:rPr>
      <w:b/>
      <w:sz w:val="15"/>
    </w:rPr>
  </w:style>
  <w:style w:type="paragraph" w:customStyle="1" w:styleId="natgrundtextliste">
    <w:name w:val="nat.grundtext.liste"/>
    <w:basedOn w:val="natgrundtext"/>
    <w:rsid w:val="00596E83"/>
    <w:pPr>
      <w:ind w:left="227" w:hanging="227"/>
    </w:pPr>
  </w:style>
  <w:style w:type="paragraph" w:styleId="StandardWeb">
    <w:name w:val="Normal (Web)"/>
    <w:basedOn w:val="Standard"/>
    <w:uiPriority w:val="99"/>
    <w:unhideWhenUsed/>
    <w:rsid w:val="005050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9E4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12125"/>
    <w:rPr>
      <w:rFonts w:ascii="Arial" w:hAnsi="Arial"/>
      <w:sz w:val="22"/>
      <w:szCs w:val="24"/>
    </w:rPr>
  </w:style>
  <w:style w:type="paragraph" w:styleId="berschrift2">
    <w:name w:val="heading 2"/>
    <w:basedOn w:val="Default"/>
    <w:next w:val="Default"/>
    <w:qFormat/>
    <w:rsid w:val="00BC262D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ekvtabelle">
    <w:name w:val="ekv.tabelle"/>
    <w:basedOn w:val="Standard"/>
    <w:rsid w:val="000E1112"/>
    <w:pPr>
      <w:widowControl w:val="0"/>
      <w:spacing w:before="113" w:after="113" w:line="180" w:lineRule="atLeast"/>
      <w:ind w:left="113" w:right="57"/>
    </w:pPr>
    <w:rPr>
      <w:sz w:val="16"/>
      <w:szCs w:val="20"/>
    </w:rPr>
  </w:style>
  <w:style w:type="paragraph" w:customStyle="1" w:styleId="ekvtitelbox">
    <w:name w:val="ekv.titel.box"/>
    <w:basedOn w:val="Standard"/>
    <w:next w:val="Standard"/>
    <w:rsid w:val="000E1112"/>
    <w:pPr>
      <w:widowControl w:val="0"/>
      <w:spacing w:before="170" w:after="113"/>
      <w:ind w:left="113" w:right="57"/>
    </w:pPr>
    <w:rPr>
      <w:b/>
      <w:sz w:val="20"/>
      <w:szCs w:val="20"/>
    </w:rPr>
  </w:style>
  <w:style w:type="paragraph" w:customStyle="1" w:styleId="ekvtitelaufgabe">
    <w:name w:val="ekv.titel.aufgabe"/>
    <w:basedOn w:val="Standard"/>
    <w:next w:val="Standard"/>
    <w:rsid w:val="004441B0"/>
    <w:pPr>
      <w:widowControl w:val="0"/>
      <w:spacing w:after="120" w:line="280" w:lineRule="exact"/>
    </w:pPr>
    <w:rPr>
      <w:b/>
      <w:sz w:val="24"/>
      <w:szCs w:val="20"/>
    </w:rPr>
  </w:style>
  <w:style w:type="paragraph" w:customStyle="1" w:styleId="ekvlinie">
    <w:name w:val="ekv.linie"/>
    <w:basedOn w:val="Standard"/>
    <w:rsid w:val="004B02A9"/>
    <w:pPr>
      <w:widowControl w:val="0"/>
      <w:tabs>
        <w:tab w:val="right" w:leader="underscore" w:pos="9356"/>
      </w:tabs>
      <w:spacing w:line="468" w:lineRule="exact"/>
      <w:ind w:left="284"/>
    </w:pPr>
    <w:rPr>
      <w:sz w:val="20"/>
      <w:szCs w:val="20"/>
    </w:rPr>
  </w:style>
  <w:style w:type="paragraph" w:customStyle="1" w:styleId="ekvtitel3kopiervorlage">
    <w:name w:val="ekv.titel3.kopiervorlage"/>
    <w:basedOn w:val="Standard"/>
    <w:next w:val="Standard"/>
    <w:rsid w:val="00024B9E"/>
    <w:pPr>
      <w:widowControl w:val="0"/>
      <w:spacing w:line="280" w:lineRule="exact"/>
      <w:outlineLvl w:val="2"/>
    </w:pPr>
    <w:rPr>
      <w:b/>
      <w:sz w:val="24"/>
      <w:szCs w:val="20"/>
    </w:rPr>
  </w:style>
  <w:style w:type="paragraph" w:styleId="NurText">
    <w:name w:val="Plain Text"/>
    <w:basedOn w:val="Standard"/>
    <w:next w:val="Standard"/>
    <w:link w:val="NurTextZchn"/>
    <w:rsid w:val="00024B9E"/>
    <w:pPr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rsid w:val="00BC2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Default"/>
    <w:next w:val="Default"/>
    <w:semiHidden/>
    <w:rsid w:val="00BC262D"/>
    <w:rPr>
      <w:rFonts w:cs="Times New Roman"/>
      <w:color w:val="auto"/>
    </w:rPr>
  </w:style>
  <w:style w:type="paragraph" w:styleId="Textkrper2">
    <w:name w:val="Body Text 2"/>
    <w:basedOn w:val="Default"/>
    <w:next w:val="Default"/>
    <w:rsid w:val="00BC262D"/>
    <w:rPr>
      <w:rFonts w:cs="Times New Roman"/>
      <w:color w:val="auto"/>
    </w:rPr>
  </w:style>
  <w:style w:type="paragraph" w:styleId="Textkrper3">
    <w:name w:val="Body Text 3"/>
    <w:basedOn w:val="Standard"/>
    <w:rsid w:val="00BC262D"/>
    <w:pPr>
      <w:spacing w:after="120"/>
    </w:pPr>
    <w:rPr>
      <w:sz w:val="16"/>
      <w:szCs w:val="16"/>
    </w:rPr>
  </w:style>
  <w:style w:type="paragraph" w:customStyle="1" w:styleId="ekvlexikontexthalbe">
    <w:name w:val="ekv.lexikontext.halbe"/>
    <w:basedOn w:val="Standard"/>
    <w:next w:val="Standard"/>
    <w:rsid w:val="006E3621"/>
    <w:pPr>
      <w:widowControl w:val="0"/>
      <w:spacing w:line="96" w:lineRule="atLeast"/>
    </w:pPr>
    <w:rPr>
      <w:sz w:val="10"/>
      <w:szCs w:val="20"/>
    </w:rPr>
  </w:style>
  <w:style w:type="paragraph" w:customStyle="1" w:styleId="ekvlexikontexttabelle">
    <w:name w:val="ekv.lexikontext.tabelle"/>
    <w:basedOn w:val="Standard"/>
    <w:rsid w:val="006E3621"/>
    <w:pPr>
      <w:widowControl w:val="0"/>
      <w:spacing w:before="113" w:after="113" w:line="192" w:lineRule="exact"/>
      <w:ind w:left="113" w:right="57"/>
    </w:pPr>
    <w:rPr>
      <w:sz w:val="17"/>
      <w:szCs w:val="20"/>
    </w:rPr>
  </w:style>
  <w:style w:type="character" w:customStyle="1" w:styleId="NurTextZchn">
    <w:name w:val="Nur Text Zchn"/>
    <w:link w:val="NurText"/>
    <w:rsid w:val="00E752AA"/>
    <w:rPr>
      <w:rFonts w:ascii="Arial" w:hAnsi="Arial"/>
      <w:sz w:val="24"/>
      <w:szCs w:val="24"/>
      <w:lang w:val="de-DE" w:eastAsia="de-DE" w:bidi="ar-SA"/>
    </w:rPr>
  </w:style>
  <w:style w:type="paragraph" w:customStyle="1" w:styleId="natpagina">
    <w:name w:val="nat.pagina"/>
    <w:rsid w:val="00596E83"/>
    <w:pPr>
      <w:tabs>
        <w:tab w:val="right" w:pos="9412"/>
      </w:tabs>
    </w:pPr>
    <w:rPr>
      <w:rFonts w:ascii="Arial" w:hAnsi="Arial" w:cs="Arial"/>
      <w:b/>
      <w:sz w:val="22"/>
      <w:szCs w:val="22"/>
    </w:rPr>
  </w:style>
  <w:style w:type="paragraph" w:customStyle="1" w:styleId="natgrundtext">
    <w:name w:val="nat.grundtext"/>
    <w:rsid w:val="00596E83"/>
    <w:pPr>
      <w:widowControl w:val="0"/>
      <w:tabs>
        <w:tab w:val="left" w:pos="227"/>
      </w:tabs>
      <w:spacing w:line="195" w:lineRule="exact"/>
    </w:pPr>
    <w:rPr>
      <w:rFonts w:ascii="Arial" w:hAnsi="Arial"/>
      <w:sz w:val="16"/>
    </w:rPr>
  </w:style>
  <w:style w:type="paragraph" w:customStyle="1" w:styleId="natueberschriftsonderseite">
    <w:name w:val="nat.ueberschrift.sonderseite"/>
    <w:basedOn w:val="Standard"/>
    <w:next w:val="natueberschrift"/>
    <w:rsid w:val="00596E83"/>
    <w:pPr>
      <w:framePr w:w="10189" w:wrap="around" w:vAnchor="page" w:hAnchor="page" w:x="1248" w:y="1815" w:anchorLock="1"/>
      <w:widowControl w:val="0"/>
      <w:shd w:val="clear" w:color="auto" w:fill="99CCFF"/>
      <w:tabs>
        <w:tab w:val="left" w:pos="567"/>
      </w:tabs>
      <w:spacing w:line="380" w:lineRule="exact"/>
    </w:pPr>
    <w:rPr>
      <w:b/>
      <w:sz w:val="29"/>
      <w:szCs w:val="29"/>
    </w:rPr>
  </w:style>
  <w:style w:type="paragraph" w:customStyle="1" w:styleId="natueberschrift">
    <w:name w:val="nat.ueberschrift"/>
    <w:basedOn w:val="Standard"/>
    <w:rsid w:val="00596E83"/>
    <w:pPr>
      <w:framePr w:w="10189" w:wrap="around" w:vAnchor="page" w:hAnchor="page" w:x="1248" w:y="2201" w:anchorLock="1"/>
      <w:widowControl w:val="0"/>
      <w:shd w:val="clear" w:color="auto" w:fill="99CCFF"/>
      <w:tabs>
        <w:tab w:val="left" w:pos="567"/>
      </w:tabs>
      <w:spacing w:line="380" w:lineRule="exact"/>
    </w:pPr>
    <w:rPr>
      <w:sz w:val="30"/>
    </w:rPr>
  </w:style>
  <w:style w:type="paragraph" w:customStyle="1" w:styleId="natueberschriftzettel">
    <w:name w:val="nat.ueberschrift.zettel"/>
    <w:basedOn w:val="Standard"/>
    <w:next w:val="Standard"/>
    <w:rsid w:val="00596E83"/>
    <w:pPr>
      <w:widowControl w:val="0"/>
      <w:shd w:val="clear" w:color="auto" w:fill="99CCFF"/>
      <w:tabs>
        <w:tab w:val="left" w:pos="227"/>
      </w:tabs>
      <w:spacing w:line="240" w:lineRule="exact"/>
    </w:pPr>
    <w:rPr>
      <w:rFonts w:ascii="Comic Sans MS" w:hAnsi="Comic Sans MS"/>
      <w:b/>
      <w:color w:val="000080"/>
      <w:sz w:val="16"/>
      <w:szCs w:val="20"/>
    </w:rPr>
  </w:style>
  <w:style w:type="paragraph" w:customStyle="1" w:styleId="nateinleitung">
    <w:name w:val="nat.einleitung"/>
    <w:basedOn w:val="natgrundtext"/>
    <w:rsid w:val="00596E83"/>
    <w:rPr>
      <w:b/>
      <w:sz w:val="15"/>
    </w:rPr>
  </w:style>
  <w:style w:type="paragraph" w:customStyle="1" w:styleId="natgrundtextliste">
    <w:name w:val="nat.grundtext.liste"/>
    <w:basedOn w:val="natgrundtext"/>
    <w:rsid w:val="00596E83"/>
    <w:pPr>
      <w:ind w:left="227" w:hanging="227"/>
    </w:pPr>
  </w:style>
  <w:style w:type="paragraph" w:styleId="StandardWeb">
    <w:name w:val="Normal (Web)"/>
    <w:basedOn w:val="Standard"/>
    <w:uiPriority w:val="99"/>
    <w:unhideWhenUsed/>
    <w:rsid w:val="005050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9E4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9217</Words>
  <Characters>58069</Characters>
  <Application>Microsoft Office Word</Application>
  <DocSecurity>0</DocSecurity>
  <Lines>483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67152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Raubenheimer, Martin</cp:lastModifiedBy>
  <cp:revision>2</cp:revision>
  <cp:lastPrinted>2009-06-18T10:24:00Z</cp:lastPrinted>
  <dcterms:created xsi:type="dcterms:W3CDTF">2016-02-10T14:20:00Z</dcterms:created>
  <dcterms:modified xsi:type="dcterms:W3CDTF">2016-02-10T14:20:00Z</dcterms:modified>
</cp:coreProperties>
</file>