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33" w:rsidRPr="00F476BF" w:rsidRDefault="00293020" w:rsidP="000E18B3">
      <w:pPr>
        <w:pStyle w:val="berschrift1"/>
        <w:rPr>
          <w:rFonts w:asciiTheme="minorHAnsi" w:hAnsiTheme="minorHAnsi"/>
          <w:b/>
          <w:sz w:val="32"/>
          <w:szCs w:val="32"/>
          <w:lang w:val="de-DE"/>
        </w:rPr>
      </w:pPr>
      <w:r w:rsidRPr="00B734AC">
        <w:rPr>
          <w:rFonts w:asciiTheme="minorHAnsi" w:hAnsiTheme="minorHAnsi"/>
          <w:b/>
          <w:sz w:val="32"/>
          <w:szCs w:val="32"/>
          <w:lang w:val="de-DE"/>
        </w:rPr>
        <w:t>Vergleich:</w:t>
      </w:r>
      <w:r w:rsidRPr="00F476BF">
        <w:rPr>
          <w:rFonts w:asciiTheme="minorHAnsi" w:hAnsiTheme="minorHAnsi"/>
          <w:b/>
          <w:sz w:val="32"/>
          <w:szCs w:val="32"/>
          <w:lang w:val="de-DE"/>
        </w:rPr>
        <w:br/>
        <w:t>Green Line Bundesausgabe</w:t>
      </w:r>
      <w:r w:rsidR="00F476BF">
        <w:rPr>
          <w:rFonts w:asciiTheme="minorHAnsi" w:hAnsiTheme="minorHAnsi"/>
          <w:b/>
          <w:sz w:val="32"/>
          <w:szCs w:val="32"/>
          <w:lang w:val="de-DE"/>
        </w:rPr>
        <w:t xml:space="preserve"> G8</w:t>
      </w:r>
      <w:r w:rsidRPr="00F476BF">
        <w:rPr>
          <w:rFonts w:asciiTheme="minorHAnsi" w:hAnsiTheme="minorHAnsi"/>
          <w:b/>
          <w:sz w:val="32"/>
          <w:szCs w:val="32"/>
          <w:lang w:val="de-DE"/>
        </w:rPr>
        <w:t xml:space="preserve"> </w:t>
      </w:r>
      <w:r w:rsidR="0018155E">
        <w:rPr>
          <w:rFonts w:asciiTheme="minorHAnsi" w:hAnsiTheme="minorHAnsi"/>
          <w:b/>
          <w:sz w:val="32"/>
          <w:szCs w:val="32"/>
          <w:lang w:val="de-DE"/>
        </w:rPr>
        <w:t>–</w:t>
      </w:r>
      <w:r w:rsidRPr="00F476BF">
        <w:rPr>
          <w:rFonts w:asciiTheme="minorHAnsi" w:hAnsiTheme="minorHAnsi"/>
          <w:b/>
          <w:sz w:val="32"/>
          <w:szCs w:val="32"/>
          <w:lang w:val="de-DE"/>
        </w:rPr>
        <w:t xml:space="preserve"> Green Line Baden-Württemberg</w:t>
      </w:r>
      <w:r w:rsidR="009D7C5D" w:rsidRPr="00F476BF">
        <w:rPr>
          <w:rFonts w:asciiTheme="minorHAnsi" w:hAnsiTheme="minorHAnsi"/>
          <w:b/>
          <w:sz w:val="32"/>
          <w:szCs w:val="32"/>
          <w:lang w:val="de-DE"/>
        </w:rPr>
        <w:t xml:space="preserve"> </w:t>
      </w:r>
      <w:r w:rsidR="00F476BF">
        <w:rPr>
          <w:rFonts w:asciiTheme="minorHAnsi" w:hAnsiTheme="minorHAnsi"/>
          <w:b/>
          <w:sz w:val="32"/>
          <w:szCs w:val="32"/>
          <w:lang w:val="de-DE"/>
        </w:rPr>
        <w:t>G8</w:t>
      </w:r>
    </w:p>
    <w:p w:rsidR="00CE6001" w:rsidRPr="00F476BF" w:rsidRDefault="00CE6001" w:rsidP="00CE6001">
      <w:pPr>
        <w:rPr>
          <w:rFonts w:asciiTheme="minorHAnsi" w:hAnsiTheme="minorHAnsi"/>
          <w:lang w:val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9D7C5D" w:rsidRPr="00F476BF" w:rsidTr="00B734AC">
        <w:trPr>
          <w:cantSplit/>
        </w:trPr>
        <w:tc>
          <w:tcPr>
            <w:tcW w:w="4678" w:type="dxa"/>
            <w:shd w:val="clear" w:color="auto" w:fill="92D050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de-DE"/>
              </w:rPr>
            </w:pPr>
            <w:r w:rsidRPr="00F476BF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de-DE"/>
              </w:rPr>
              <w:t>Green Line G8 Band 2</w:t>
            </w:r>
          </w:p>
        </w:tc>
        <w:tc>
          <w:tcPr>
            <w:tcW w:w="4394" w:type="dxa"/>
            <w:shd w:val="clear" w:color="auto" w:fill="92D050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F476BF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Green Line BW </w:t>
            </w:r>
            <w:r w:rsidR="0018155E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G8 </w:t>
            </w:r>
            <w:r w:rsidRPr="00F476BF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Band 2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1</w:t>
            </w:r>
            <w:r w:rsidRPr="00F476BF">
              <w:rPr>
                <w:rFonts w:asciiTheme="minorHAnsi" w:hAnsiTheme="minorHAnsi"/>
                <w:lang w:val="en-US"/>
              </w:rPr>
              <w:t>: My friends and I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Simple past (statements, questions)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Comparison of adjectives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Our travel report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1</w:t>
            </w:r>
            <w:r w:rsidRPr="00F476BF">
              <w:rPr>
                <w:rFonts w:asciiTheme="minorHAnsi" w:hAnsiTheme="minorHAnsi"/>
                <w:lang w:val="en-US"/>
              </w:rPr>
              <w:t>: My friends and I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Simple past (statements, questions)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Comparison of adjectives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Our travel report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2</w:t>
            </w:r>
            <w:r w:rsidRPr="00F476BF">
              <w:rPr>
                <w:rFonts w:asciiTheme="minorHAnsi" w:hAnsiTheme="minorHAnsi"/>
                <w:lang w:val="de-DE"/>
              </w:rPr>
              <w:t xml:space="preserve">: </w:t>
            </w:r>
            <w:r w:rsidRPr="00F476BF">
              <w:rPr>
                <w:rFonts w:asciiTheme="minorHAnsi" w:hAnsiTheme="minorHAnsi"/>
                <w:lang w:val="en-US"/>
              </w:rPr>
              <w:t>Let’s discover TTS!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Defining relative clauses, contact clauses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Past progressive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Join our club!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highlight w:val="green"/>
                <w:lang w:val="en-US"/>
              </w:rPr>
              <w:t xml:space="preserve">Across cultures 1: </w:t>
            </w:r>
            <w:r w:rsidRPr="00F476BF">
              <w:rPr>
                <w:rFonts w:asciiTheme="minorHAnsi" w:hAnsiTheme="minorHAnsi"/>
                <w:highlight w:val="green"/>
                <w:lang w:val="en-US"/>
              </w:rPr>
              <w:br/>
              <w:t>Schools in Britain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2"/>
              </w:numPr>
              <w:ind w:left="295" w:hanging="283"/>
              <w:rPr>
                <w:rFonts w:asciiTheme="minorHAnsi" w:hAnsiTheme="minorHAnsi"/>
                <w:strike/>
                <w:highlight w:val="yellow"/>
                <w:lang w:val="en-US"/>
              </w:rPr>
            </w:pPr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Defining relative clauses, contact clauses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2"/>
              </w:numPr>
              <w:ind w:left="295" w:hanging="283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Past progressive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de-DE"/>
              </w:rPr>
              <w:t>Revision 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de-DE"/>
              </w:rPr>
              <w:t>Revision A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1: </w:t>
            </w:r>
            <w:r w:rsidRPr="00F476BF">
              <w:rPr>
                <w:rFonts w:asciiTheme="minorHAnsi" w:hAnsiTheme="minorHAnsi"/>
                <w:lang w:val="en-US"/>
              </w:rPr>
              <w:br/>
              <w:t>London: A special city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2: </w:t>
            </w:r>
            <w:r w:rsidRPr="00F476BF">
              <w:rPr>
                <w:rFonts w:asciiTheme="minorHAnsi" w:hAnsiTheme="minorHAnsi"/>
                <w:lang w:val="en-US"/>
              </w:rPr>
              <w:br/>
              <w:t>London: A special city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3</w:t>
            </w:r>
            <w:r w:rsidRPr="00F476BF">
              <w:rPr>
                <w:rFonts w:asciiTheme="minorHAnsi" w:hAnsiTheme="minorHAnsi"/>
                <w:lang w:val="en-US"/>
              </w:rPr>
              <w:t>: London is amazing!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Going to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Compound words with some/any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Adverbs of manner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Comparison of adverbs (</w:t>
            </w:r>
            <w:proofErr w:type="spellStart"/>
            <w:r w:rsidRPr="00F476BF">
              <w:rPr>
                <w:rFonts w:asciiTheme="minorHAnsi" w:hAnsiTheme="minorHAnsi"/>
                <w:lang w:val="en-US"/>
              </w:rPr>
              <w:t>lexikalisch</w:t>
            </w:r>
            <w:proofErr w:type="spellEnd"/>
            <w:r w:rsidRPr="00F476BF">
              <w:rPr>
                <w:rFonts w:asciiTheme="minorHAnsi" w:hAnsiTheme="minorHAnsi"/>
                <w:lang w:val="en-US"/>
              </w:rPr>
              <w:t>)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Our London Tour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2</w:t>
            </w:r>
            <w:r w:rsidRPr="00F476BF">
              <w:rPr>
                <w:rFonts w:asciiTheme="minorHAnsi" w:hAnsiTheme="minorHAnsi"/>
                <w:lang w:val="en-US"/>
              </w:rPr>
              <w:t>: London is amazing!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4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Going to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4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Compound words with some/any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4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Adverbs of manner </w:t>
            </w:r>
            <w:r w:rsidRPr="00F476BF">
              <w:rPr>
                <w:rFonts w:asciiTheme="minorHAnsi" w:hAnsiTheme="minorHAnsi"/>
                <w:highlight w:val="yellow"/>
                <w:lang w:val="en-US"/>
              </w:rPr>
              <w:t>(</w:t>
            </w:r>
            <w:proofErr w:type="spellStart"/>
            <w:r w:rsidRPr="00F476BF">
              <w:rPr>
                <w:rFonts w:asciiTheme="minorHAnsi" w:hAnsiTheme="minorHAnsi"/>
                <w:highlight w:val="yellow"/>
                <w:lang w:val="en-US"/>
              </w:rPr>
              <w:t>rezeptiv</w:t>
            </w:r>
            <w:proofErr w:type="spellEnd"/>
            <w:r w:rsidRPr="00F476BF">
              <w:rPr>
                <w:rFonts w:asciiTheme="minorHAnsi" w:hAnsiTheme="minorHAnsi"/>
                <w:highlight w:val="yellow"/>
                <w:lang w:val="en-US"/>
              </w:rPr>
              <w:t>)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4"/>
              </w:numPr>
              <w:ind w:left="295" w:hanging="295"/>
              <w:rPr>
                <w:rFonts w:asciiTheme="minorHAnsi" w:hAnsiTheme="minorHAnsi"/>
                <w:strike/>
                <w:highlight w:val="yellow"/>
                <w:lang w:val="en-US"/>
              </w:rPr>
            </w:pPr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Comparison of adverbs (</w:t>
            </w:r>
            <w:proofErr w:type="spellStart"/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lexikalisch</w:t>
            </w:r>
            <w:proofErr w:type="spellEnd"/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)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Our London Tour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4</w:t>
            </w:r>
            <w:r w:rsidRPr="00F476BF">
              <w:rPr>
                <w:rFonts w:asciiTheme="minorHAnsi" w:hAnsiTheme="minorHAnsi"/>
                <w:lang w:val="en-US"/>
              </w:rPr>
              <w:t>: Sport is good for you!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Present perfect simple (statements, questions)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Present perfect vs. simple past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The aliens have landed!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3</w:t>
            </w:r>
            <w:r w:rsidRPr="00F476BF">
              <w:rPr>
                <w:rFonts w:asciiTheme="minorHAnsi" w:hAnsiTheme="minorHAnsi"/>
                <w:lang w:val="en-US"/>
              </w:rPr>
              <w:t>: Sport is good for you!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5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Present perfect simple (statements, questions)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5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Present perfect vs. simple past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The aliens have landed!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B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B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2: </w:t>
            </w:r>
            <w:r w:rsidRPr="00F476BF">
              <w:rPr>
                <w:rFonts w:asciiTheme="minorHAnsi" w:hAnsiTheme="minorHAnsi"/>
                <w:lang w:val="en-US"/>
              </w:rPr>
              <w:br/>
              <w:t>English around the world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3: </w:t>
            </w:r>
            <w:r w:rsidRPr="00F476BF">
              <w:rPr>
                <w:rFonts w:asciiTheme="minorHAnsi" w:hAnsiTheme="minorHAnsi"/>
                <w:lang w:val="en-US"/>
              </w:rPr>
              <w:br/>
              <w:t>English around the world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5</w:t>
            </w:r>
            <w:r w:rsidRPr="00F476BF">
              <w:rPr>
                <w:rFonts w:asciiTheme="minorHAnsi" w:hAnsiTheme="minorHAnsi"/>
                <w:lang w:val="en-US"/>
              </w:rPr>
              <w:t>: Stay in touch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Linking words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Question tags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Modals and substitute forms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Advice letters and replies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4</w:t>
            </w:r>
            <w:r w:rsidRPr="00F476BF">
              <w:rPr>
                <w:rFonts w:asciiTheme="minorHAnsi" w:hAnsiTheme="minorHAnsi"/>
                <w:lang w:val="en-US"/>
              </w:rPr>
              <w:t>: Stay in touch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6"/>
              </w:numPr>
              <w:ind w:left="295" w:hanging="283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Linking words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6"/>
              </w:numPr>
              <w:ind w:left="295" w:hanging="283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Question tags </w:t>
            </w:r>
            <w:r w:rsidRPr="00F476BF">
              <w:rPr>
                <w:rFonts w:asciiTheme="minorHAnsi" w:hAnsiTheme="minorHAnsi"/>
                <w:highlight w:val="yellow"/>
                <w:lang w:val="en-US"/>
              </w:rPr>
              <w:t>(</w:t>
            </w:r>
            <w:proofErr w:type="spellStart"/>
            <w:r w:rsidRPr="00F476BF">
              <w:rPr>
                <w:rFonts w:asciiTheme="minorHAnsi" w:hAnsiTheme="minorHAnsi"/>
                <w:highlight w:val="yellow"/>
                <w:lang w:val="en-US"/>
              </w:rPr>
              <w:t>rezeptiv</w:t>
            </w:r>
            <w:proofErr w:type="spellEnd"/>
            <w:r w:rsidRPr="00F476BF">
              <w:rPr>
                <w:rFonts w:asciiTheme="minorHAnsi" w:hAnsiTheme="minorHAnsi"/>
                <w:highlight w:val="yellow"/>
                <w:lang w:val="en-US"/>
              </w:rPr>
              <w:t>)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6"/>
              </w:numPr>
              <w:ind w:left="295" w:hanging="283"/>
              <w:rPr>
                <w:rFonts w:asciiTheme="minorHAnsi" w:hAnsiTheme="minorHAnsi"/>
                <w:strike/>
                <w:highlight w:val="yellow"/>
                <w:lang w:val="en-US"/>
              </w:rPr>
            </w:pPr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Modals and substitute forms</w:t>
            </w:r>
            <w:r w:rsidRPr="00F476BF">
              <w:rPr>
                <w:rStyle w:val="Funotenzeichen"/>
                <w:rFonts w:asciiTheme="minorHAnsi" w:hAnsiTheme="minorHAnsi"/>
                <w:strike/>
                <w:highlight w:val="yellow"/>
                <w:lang w:val="en-US"/>
              </w:rPr>
              <w:footnoteReference w:id="1"/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Advice letters and replies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6</w:t>
            </w:r>
            <w:r w:rsidRPr="00F476BF">
              <w:rPr>
                <w:rFonts w:asciiTheme="minorHAnsi" w:hAnsiTheme="minorHAnsi"/>
                <w:lang w:val="en-US"/>
              </w:rPr>
              <w:t>: Goodbye Greenwich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Will-future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Conditional clauses I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&lt;Conditional clauses II&gt;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Our big British Isles quiz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5</w:t>
            </w:r>
            <w:r w:rsidRPr="00F476BF">
              <w:rPr>
                <w:rFonts w:asciiTheme="minorHAnsi" w:hAnsiTheme="minorHAnsi"/>
                <w:lang w:val="en-US"/>
              </w:rPr>
              <w:t>: Goodbye Greenwich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7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Will-future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7"/>
              </w:numPr>
              <w:ind w:left="295" w:hanging="295"/>
              <w:rPr>
                <w:rFonts w:asciiTheme="minorHAnsi" w:hAnsiTheme="minorHAnsi"/>
                <w:strike/>
                <w:highlight w:val="yellow"/>
                <w:lang w:val="en-US"/>
              </w:rPr>
            </w:pPr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Conditional clauses I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7"/>
              </w:numPr>
              <w:ind w:left="295" w:hanging="295"/>
              <w:rPr>
                <w:rFonts w:asciiTheme="minorHAnsi" w:hAnsiTheme="minorHAnsi"/>
                <w:strike/>
                <w:highlight w:val="yellow"/>
                <w:lang w:val="en-US"/>
              </w:rPr>
            </w:pPr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&lt;Conditional clauses II&gt;</w:t>
            </w:r>
          </w:p>
          <w:p w:rsidR="009D7C5D" w:rsidRPr="00F476BF" w:rsidRDefault="009D7C5D" w:rsidP="00F476BF">
            <w:pPr>
              <w:pStyle w:val="Listenabsatz"/>
              <w:numPr>
                <w:ilvl w:val="0"/>
                <w:numId w:val="17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highlight w:val="green"/>
                <w:lang w:val="en-US"/>
              </w:rPr>
              <w:t>Indirect speech without backshift</w:t>
            </w:r>
          </w:p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Our big British Isles quiz</w:t>
            </w:r>
          </w:p>
        </w:tc>
      </w:tr>
      <w:tr w:rsidR="009D7C5D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C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7C5D" w:rsidRPr="00F476BF" w:rsidRDefault="009D7C5D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C</w:t>
            </w:r>
          </w:p>
        </w:tc>
      </w:tr>
      <w:tr w:rsidR="007235B4" w:rsidRPr="00F476BF" w:rsidTr="00B734AC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7235B4" w:rsidRPr="00F476BF" w:rsidRDefault="007235B4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3: </w:t>
            </w:r>
            <w:r w:rsidRPr="00F476BF">
              <w:rPr>
                <w:rFonts w:asciiTheme="minorHAnsi" w:hAnsiTheme="minorHAnsi"/>
                <w:lang w:val="en-US"/>
              </w:rPr>
              <w:br/>
              <w:t>British stories and legends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35B4" w:rsidRPr="00F476BF" w:rsidRDefault="007235B4" w:rsidP="00F476BF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4: </w:t>
            </w:r>
            <w:r w:rsidRPr="00F476BF">
              <w:rPr>
                <w:rFonts w:asciiTheme="minorHAnsi" w:hAnsiTheme="minorHAnsi"/>
                <w:lang w:val="en-US"/>
              </w:rPr>
              <w:br/>
              <w:t>British stories and legends</w:t>
            </w:r>
          </w:p>
        </w:tc>
      </w:tr>
    </w:tbl>
    <w:p w:rsidR="005F3078" w:rsidRPr="00F476BF" w:rsidRDefault="005F3078">
      <w:pPr>
        <w:rPr>
          <w:rFonts w:asciiTheme="minorHAnsi" w:hAnsiTheme="minorHAnsi"/>
        </w:rPr>
      </w:pPr>
    </w:p>
    <w:p w:rsidR="00F476BF" w:rsidRPr="00B734AC" w:rsidRDefault="00F476BF" w:rsidP="00F476BF">
      <w:pPr>
        <w:rPr>
          <w:rFonts w:asciiTheme="minorHAnsi" w:hAnsiTheme="minorHAnsi"/>
          <w:b/>
          <w:sz w:val="18"/>
          <w:szCs w:val="18"/>
          <w:lang w:val="en-US"/>
        </w:rPr>
      </w:pPr>
      <w:proofErr w:type="spellStart"/>
      <w:r w:rsidRPr="00B734AC">
        <w:rPr>
          <w:rFonts w:asciiTheme="minorHAnsi" w:hAnsiTheme="minorHAnsi"/>
          <w:b/>
          <w:sz w:val="18"/>
          <w:szCs w:val="18"/>
          <w:lang w:val="en-US"/>
        </w:rPr>
        <w:t>Legende</w:t>
      </w:r>
      <w:proofErr w:type="spellEnd"/>
      <w:r w:rsidRPr="00B734AC">
        <w:rPr>
          <w:rFonts w:asciiTheme="minorHAnsi" w:hAnsiTheme="minorHAnsi"/>
          <w:b/>
          <w:sz w:val="18"/>
          <w:szCs w:val="18"/>
          <w:lang w:val="en-US"/>
        </w:rPr>
        <w:t xml:space="preserve">: </w:t>
      </w:r>
    </w:p>
    <w:tbl>
      <w:tblPr>
        <w:tblStyle w:val="Tabellenraster"/>
        <w:tblW w:w="59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726"/>
        <w:gridCol w:w="284"/>
        <w:gridCol w:w="2693"/>
      </w:tblGrid>
      <w:tr w:rsidR="00F476BF" w:rsidRPr="00F476BF" w:rsidTr="00EB717F">
        <w:tc>
          <w:tcPr>
            <w:tcW w:w="284" w:type="dxa"/>
            <w:shd w:val="clear" w:color="auto" w:fill="FFFF00"/>
          </w:tcPr>
          <w:p w:rsidR="00F476BF" w:rsidRPr="00F476BF" w:rsidRDefault="00F476BF" w:rsidP="00CE651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726" w:type="dxa"/>
          </w:tcPr>
          <w:p w:rsidR="00F476BF" w:rsidRPr="00F476BF" w:rsidRDefault="00F476BF" w:rsidP="00CE651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>Stoffreduktion</w:t>
            </w:r>
            <w:proofErr w:type="spellEnd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 BW-</w:t>
            </w:r>
            <w:proofErr w:type="spellStart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>Ausgabe</w:t>
            </w:r>
            <w:proofErr w:type="spellEnd"/>
          </w:p>
        </w:tc>
        <w:tc>
          <w:tcPr>
            <w:tcW w:w="284" w:type="dxa"/>
            <w:shd w:val="clear" w:color="auto" w:fill="66FF33"/>
          </w:tcPr>
          <w:p w:rsidR="00F476BF" w:rsidRPr="00F476BF" w:rsidRDefault="00F476BF" w:rsidP="00CE651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F476BF" w:rsidRPr="00F476BF" w:rsidRDefault="00F476BF" w:rsidP="00CE651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>Ergänzungen</w:t>
            </w:r>
            <w:proofErr w:type="spellEnd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 BW-</w:t>
            </w:r>
            <w:proofErr w:type="spellStart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>Ausgabe</w:t>
            </w:r>
            <w:proofErr w:type="spellEnd"/>
          </w:p>
        </w:tc>
      </w:tr>
    </w:tbl>
    <w:p w:rsidR="00867B4D" w:rsidRPr="00A12F03" w:rsidRDefault="00867B4D" w:rsidP="00867B4D">
      <w:pPr>
        <w:pStyle w:val="berschrift1"/>
        <w:spacing w:before="0" w:after="0"/>
        <w:rPr>
          <w:rFonts w:asciiTheme="minorHAnsi" w:hAnsiTheme="minorHAnsi"/>
          <w:b/>
          <w:sz w:val="16"/>
          <w:szCs w:val="16"/>
          <w:lang w:val="de-DE"/>
        </w:rPr>
      </w:pPr>
    </w:p>
    <w:p w:rsidR="00867B4D" w:rsidRPr="00F476BF" w:rsidRDefault="00867B4D" w:rsidP="00867B4D">
      <w:pPr>
        <w:pStyle w:val="berschrift1"/>
        <w:spacing w:before="0"/>
        <w:rPr>
          <w:rFonts w:asciiTheme="minorHAnsi" w:hAnsiTheme="minorHAnsi"/>
          <w:b/>
          <w:sz w:val="32"/>
          <w:szCs w:val="32"/>
          <w:lang w:val="de-DE"/>
        </w:rPr>
      </w:pPr>
      <w:r w:rsidRPr="00B734AC">
        <w:rPr>
          <w:rFonts w:asciiTheme="minorHAnsi" w:hAnsiTheme="minorHAnsi"/>
          <w:b/>
          <w:sz w:val="32"/>
          <w:szCs w:val="32"/>
          <w:lang w:val="de-DE"/>
        </w:rPr>
        <w:t>Vergleich:</w:t>
      </w:r>
      <w:r w:rsidRPr="00F476BF">
        <w:rPr>
          <w:rFonts w:asciiTheme="minorHAnsi" w:hAnsiTheme="minorHAnsi"/>
          <w:b/>
          <w:sz w:val="32"/>
          <w:szCs w:val="32"/>
          <w:lang w:val="de-DE"/>
        </w:rPr>
        <w:br/>
        <w:t>Green Line Bundesausgabe</w:t>
      </w:r>
      <w:r>
        <w:rPr>
          <w:rFonts w:asciiTheme="minorHAnsi" w:hAnsiTheme="minorHAnsi"/>
          <w:b/>
          <w:sz w:val="32"/>
          <w:szCs w:val="32"/>
          <w:lang w:val="de-DE"/>
        </w:rPr>
        <w:t xml:space="preserve"> G8</w:t>
      </w:r>
      <w:bookmarkStart w:id="0" w:name="_GoBack"/>
      <w:bookmarkEnd w:id="0"/>
      <w:r w:rsidRPr="00F476BF">
        <w:rPr>
          <w:rFonts w:asciiTheme="minorHAnsi" w:hAnsiTheme="minorHAnsi"/>
          <w:b/>
          <w:sz w:val="32"/>
          <w:szCs w:val="32"/>
          <w:lang w:val="de-DE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de-DE"/>
        </w:rPr>
        <w:t>–</w:t>
      </w:r>
      <w:r w:rsidRPr="00F476BF">
        <w:rPr>
          <w:rFonts w:asciiTheme="minorHAnsi" w:hAnsiTheme="minorHAnsi"/>
          <w:b/>
          <w:sz w:val="32"/>
          <w:szCs w:val="32"/>
          <w:lang w:val="de-DE"/>
        </w:rPr>
        <w:t xml:space="preserve"> Green Line Baden-Württemberg </w:t>
      </w:r>
      <w:r>
        <w:rPr>
          <w:rFonts w:asciiTheme="minorHAnsi" w:hAnsiTheme="minorHAnsi"/>
          <w:b/>
          <w:sz w:val="32"/>
          <w:szCs w:val="32"/>
          <w:lang w:val="de-DE"/>
        </w:rPr>
        <w:t>G8</w:t>
      </w:r>
    </w:p>
    <w:p w:rsidR="005F3078" w:rsidRPr="005F3078" w:rsidRDefault="005F3078">
      <w:pPr>
        <w:rPr>
          <w:lang w:val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F476BF" w:rsidRPr="00EC3AA0" w:rsidTr="00B734AC">
        <w:trPr>
          <w:cantSplit/>
        </w:trPr>
        <w:tc>
          <w:tcPr>
            <w:tcW w:w="4678" w:type="dxa"/>
            <w:shd w:val="clear" w:color="auto" w:fill="92D050"/>
            <w:vAlign w:val="center"/>
          </w:tcPr>
          <w:p w:rsidR="00F476BF" w:rsidRPr="00F476BF" w:rsidRDefault="00F476BF" w:rsidP="00CE6511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de-DE"/>
              </w:rPr>
            </w:pPr>
            <w:r w:rsidRPr="00F476BF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de-DE"/>
              </w:rPr>
              <w:t xml:space="preserve">Green Line G8 Band </w:t>
            </w: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de-DE"/>
              </w:rPr>
              <w:t>3</w:t>
            </w:r>
          </w:p>
        </w:tc>
        <w:tc>
          <w:tcPr>
            <w:tcW w:w="4394" w:type="dxa"/>
            <w:shd w:val="clear" w:color="auto" w:fill="92D050"/>
            <w:vAlign w:val="center"/>
          </w:tcPr>
          <w:p w:rsidR="00F476BF" w:rsidRPr="0018155E" w:rsidRDefault="00F476BF" w:rsidP="00CE6511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18155E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Green Line BW </w:t>
            </w:r>
            <w:r w:rsidR="0018155E" w:rsidRPr="0018155E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G8 </w:t>
            </w:r>
            <w:r w:rsidRPr="0018155E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Band </w:t>
            </w:r>
            <w:r w:rsidR="0018155E" w:rsidRPr="0018155E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3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1</w:t>
            </w:r>
            <w:r w:rsidRPr="00F476BF">
              <w:rPr>
                <w:rFonts w:asciiTheme="minorHAnsi" w:hAnsiTheme="minorHAnsi"/>
                <w:lang w:val="en-US"/>
              </w:rPr>
              <w:t>: Find your place</w:t>
            </w:r>
          </w:p>
          <w:p w:rsidR="0018155E" w:rsidRPr="0018155E" w:rsidRDefault="0018155E" w:rsidP="0018155E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18155E">
              <w:rPr>
                <w:rFonts w:asciiTheme="minorHAnsi" w:hAnsiTheme="minorHAnsi"/>
                <w:lang w:val="en-US"/>
              </w:rPr>
              <w:t>Conditional clauses I</w:t>
            </w:r>
            <w:r>
              <w:rPr>
                <w:rFonts w:asciiTheme="minorHAnsi" w:hAnsiTheme="minorHAnsi"/>
                <w:lang w:val="en-US"/>
              </w:rPr>
              <w:t xml:space="preserve"> (Revision)</w:t>
            </w:r>
          </w:p>
          <w:p w:rsidR="00F476BF" w:rsidRPr="00F476BF" w:rsidRDefault="00F476BF" w:rsidP="0018155E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Conditional clauses II</w:t>
            </w:r>
          </w:p>
          <w:p w:rsidR="00F476BF" w:rsidRPr="00F476BF" w:rsidRDefault="00F476BF" w:rsidP="0018155E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Reflexive pronouns</w:t>
            </w:r>
          </w:p>
          <w:p w:rsidR="00F476BF" w:rsidRPr="00F476BF" w:rsidRDefault="00F476BF" w:rsidP="008358AC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Make a personality test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EC3AA0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1</w:t>
            </w:r>
            <w:r w:rsidRPr="00F476BF">
              <w:rPr>
                <w:rFonts w:asciiTheme="minorHAnsi" w:hAnsiTheme="minorHAnsi"/>
                <w:lang w:val="en-US"/>
              </w:rPr>
              <w:t>: Find your place</w:t>
            </w:r>
          </w:p>
          <w:p w:rsidR="0018155E" w:rsidRPr="00F476BF" w:rsidRDefault="0018155E" w:rsidP="0018155E">
            <w:pPr>
              <w:pStyle w:val="Listenabsatz"/>
              <w:numPr>
                <w:ilvl w:val="0"/>
                <w:numId w:val="18"/>
              </w:numPr>
              <w:ind w:left="295" w:hanging="283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Reflexive pronouns </w:t>
            </w:r>
            <w:r w:rsidRPr="00F476BF">
              <w:rPr>
                <w:rFonts w:asciiTheme="minorHAnsi" w:hAnsiTheme="minorHAnsi"/>
                <w:highlight w:val="yellow"/>
                <w:lang w:val="en-US"/>
              </w:rPr>
              <w:t>(</w:t>
            </w:r>
            <w:proofErr w:type="spellStart"/>
            <w:r w:rsidRPr="00F476BF">
              <w:rPr>
                <w:rFonts w:asciiTheme="minorHAnsi" w:hAnsiTheme="minorHAnsi"/>
                <w:highlight w:val="yellow"/>
                <w:lang w:val="en-US"/>
              </w:rPr>
              <w:t>lexikal</w:t>
            </w:r>
            <w:proofErr w:type="spellEnd"/>
            <w:r w:rsidRPr="00F476BF">
              <w:rPr>
                <w:rFonts w:asciiTheme="minorHAnsi" w:hAnsiTheme="minorHAnsi"/>
                <w:highlight w:val="yellow"/>
                <w:lang w:val="en-US"/>
              </w:rPr>
              <w:t>.)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18"/>
              </w:numPr>
              <w:ind w:left="295" w:hanging="283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highlight w:val="green"/>
                <w:lang w:val="en-US"/>
              </w:rPr>
              <w:t>Conditional clauses I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18"/>
              </w:numPr>
              <w:ind w:left="295" w:hanging="283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Conditional clauses II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18"/>
              </w:numPr>
              <w:ind w:left="295" w:hanging="283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highlight w:val="green"/>
                <w:lang w:val="en-US"/>
              </w:rPr>
              <w:t>Present perfect vs. simple past</w:t>
            </w:r>
          </w:p>
          <w:p w:rsidR="00F476BF" w:rsidRPr="00F476BF" w:rsidRDefault="00F476BF" w:rsidP="00EC3AA0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Make a personality test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A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Text smart 1: Poems and songs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Text smart 1: Poems and songs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1: </w:t>
            </w:r>
            <w:r w:rsidRPr="00F476BF">
              <w:rPr>
                <w:rFonts w:asciiTheme="minorHAnsi" w:hAnsiTheme="minorHAnsi"/>
                <w:lang w:val="en-US"/>
              </w:rPr>
              <w:br/>
              <w:t>Reacting to a new situation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1: </w:t>
            </w:r>
            <w:r w:rsidRPr="00F476BF">
              <w:rPr>
                <w:rFonts w:asciiTheme="minorHAnsi" w:hAnsiTheme="minorHAnsi"/>
                <w:lang w:val="en-US"/>
              </w:rPr>
              <w:br/>
              <w:t>Reacting to a new situation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2</w:t>
            </w:r>
            <w:r w:rsidRPr="00F476BF">
              <w:rPr>
                <w:rFonts w:asciiTheme="minorHAnsi" w:hAnsiTheme="minorHAnsi"/>
                <w:lang w:val="en-US"/>
              </w:rPr>
              <w:t>: Let’s go to Scotland!</w:t>
            </w:r>
          </w:p>
          <w:p w:rsidR="00F476BF" w:rsidRPr="00F476BF" w:rsidRDefault="00F476BF" w:rsidP="004F7F4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Present perfect progressive</w:t>
            </w:r>
          </w:p>
          <w:p w:rsidR="00F476BF" w:rsidRPr="00F476BF" w:rsidRDefault="00F476BF" w:rsidP="004F7F4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Passive forms</w:t>
            </w:r>
          </w:p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Visit Scotland!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C201ED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2</w:t>
            </w:r>
            <w:r w:rsidRPr="00F476BF">
              <w:rPr>
                <w:rFonts w:asciiTheme="minorHAnsi" w:hAnsiTheme="minorHAnsi"/>
                <w:lang w:val="en-US"/>
              </w:rPr>
              <w:t>: Let’s go to Scotland!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19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Present perfect progressive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19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Passive forms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19"/>
              </w:numPr>
              <w:ind w:left="295" w:hanging="295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highlight w:val="green"/>
                <w:lang w:val="en-US"/>
              </w:rPr>
              <w:t>Past progressive</w:t>
            </w:r>
          </w:p>
          <w:p w:rsidR="00F476BF" w:rsidRPr="00F476BF" w:rsidRDefault="00F476BF" w:rsidP="00C201ED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Visit Scotland!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B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Text smart 2: Factual texts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Text smart 2: Factual texts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2: </w:t>
            </w:r>
            <w:r w:rsidRPr="00F476BF">
              <w:rPr>
                <w:rFonts w:asciiTheme="minorHAnsi" w:hAnsiTheme="minorHAnsi"/>
                <w:lang w:val="en-US"/>
              </w:rPr>
              <w:br/>
              <w:t>Making small talk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2: </w:t>
            </w:r>
            <w:r w:rsidRPr="00F476BF">
              <w:rPr>
                <w:rFonts w:asciiTheme="minorHAnsi" w:hAnsiTheme="minorHAnsi"/>
                <w:lang w:val="en-US"/>
              </w:rPr>
              <w:br/>
              <w:t>Making small talk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3</w:t>
            </w:r>
            <w:r w:rsidRPr="00F476BF">
              <w:rPr>
                <w:rFonts w:asciiTheme="minorHAnsi" w:hAnsiTheme="minorHAnsi"/>
                <w:lang w:val="en-US"/>
              </w:rPr>
              <w:t>: What was it like?</w:t>
            </w:r>
          </w:p>
          <w:p w:rsidR="00F476BF" w:rsidRPr="00F476BF" w:rsidRDefault="00F476BF" w:rsidP="004F7F4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Past perfect</w:t>
            </w:r>
          </w:p>
          <w:p w:rsidR="00F476BF" w:rsidRPr="00F476BF" w:rsidRDefault="00F476BF" w:rsidP="004F7F4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Conditional clauses III</w:t>
            </w:r>
          </w:p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Our historical gallery walk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3</w:t>
            </w:r>
            <w:r w:rsidRPr="00F476BF">
              <w:rPr>
                <w:rFonts w:asciiTheme="minorHAnsi" w:hAnsiTheme="minorHAnsi"/>
                <w:lang w:val="en-US"/>
              </w:rPr>
              <w:t>: What was it like?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20"/>
              </w:numPr>
              <w:ind w:left="295" w:hanging="283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Past perfect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20"/>
              </w:numPr>
              <w:ind w:left="295" w:hanging="283"/>
              <w:rPr>
                <w:rFonts w:asciiTheme="minorHAnsi" w:hAnsiTheme="minorHAnsi"/>
                <w:strike/>
                <w:highlight w:val="yellow"/>
                <w:lang w:val="en-US"/>
              </w:rPr>
            </w:pPr>
            <w:r w:rsidRPr="00F476BF">
              <w:rPr>
                <w:rFonts w:asciiTheme="minorHAnsi" w:hAnsiTheme="minorHAnsi"/>
                <w:strike/>
                <w:highlight w:val="yellow"/>
                <w:lang w:val="en-US"/>
              </w:rPr>
              <w:t>Conditional clauses III</w:t>
            </w:r>
          </w:p>
          <w:p w:rsidR="00F476BF" w:rsidRPr="00F476BF" w:rsidRDefault="00F476BF" w:rsidP="003921EC">
            <w:pPr>
              <w:pStyle w:val="Listenabsatz"/>
              <w:numPr>
                <w:ilvl w:val="0"/>
                <w:numId w:val="20"/>
              </w:numPr>
              <w:ind w:left="295" w:hanging="283"/>
              <w:rPr>
                <w:rFonts w:asciiTheme="minorHAnsi" w:hAnsiTheme="minorHAnsi"/>
                <w:highlight w:val="green"/>
                <w:lang w:val="en-US"/>
              </w:rPr>
            </w:pPr>
            <w:r w:rsidRPr="00F476BF">
              <w:rPr>
                <w:rFonts w:asciiTheme="minorHAnsi" w:hAnsiTheme="minorHAnsi"/>
                <w:highlight w:val="green"/>
                <w:lang w:val="en-US"/>
              </w:rPr>
              <w:t>Defining relative clauses, contact clauses</w:t>
            </w:r>
          </w:p>
          <w:p w:rsidR="00F476BF" w:rsidRPr="0018155E" w:rsidRDefault="00F476BF" w:rsidP="003921EC">
            <w:pPr>
              <w:pStyle w:val="Listenabsatz"/>
              <w:numPr>
                <w:ilvl w:val="0"/>
                <w:numId w:val="20"/>
              </w:numPr>
              <w:ind w:left="295" w:hanging="283"/>
              <w:rPr>
                <w:rFonts w:asciiTheme="minorHAnsi" w:hAnsiTheme="minorHAnsi"/>
                <w:highlight w:val="green"/>
                <w:lang w:val="en-US"/>
              </w:rPr>
            </w:pPr>
            <w:r w:rsidRPr="0018155E">
              <w:rPr>
                <w:rFonts w:asciiTheme="minorHAnsi" w:hAnsiTheme="minorHAnsi"/>
                <w:highlight w:val="green"/>
                <w:lang w:val="en-US"/>
              </w:rPr>
              <w:t>Adverbs of manner</w:t>
            </w:r>
            <w:r w:rsidR="0018155E" w:rsidRPr="0018155E">
              <w:rPr>
                <w:rFonts w:asciiTheme="minorHAnsi" w:hAnsiTheme="minorHAnsi"/>
                <w:highlight w:val="green"/>
                <w:lang w:val="en-US"/>
              </w:rPr>
              <w:t xml:space="preserve"> in</w:t>
            </w:r>
            <w:r w:rsidR="00A12470">
              <w:rPr>
                <w:rFonts w:asciiTheme="minorHAnsi" w:hAnsiTheme="minorHAnsi"/>
                <w:highlight w:val="green"/>
                <w:lang w:val="en-US"/>
              </w:rPr>
              <w:t>c</w:t>
            </w:r>
            <w:r w:rsidR="0018155E" w:rsidRPr="0018155E">
              <w:rPr>
                <w:rFonts w:asciiTheme="minorHAnsi" w:hAnsiTheme="minorHAnsi"/>
                <w:highlight w:val="green"/>
                <w:lang w:val="en-US"/>
              </w:rPr>
              <w:t xml:space="preserve">l. </w:t>
            </w:r>
            <w:r w:rsidR="0018155E">
              <w:rPr>
                <w:rFonts w:asciiTheme="minorHAnsi" w:hAnsiTheme="minorHAnsi"/>
                <w:highlight w:val="green"/>
                <w:lang w:val="en-US"/>
              </w:rPr>
              <w:t>comparison</w:t>
            </w:r>
          </w:p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Our historical gallery walk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Revision C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Text smart 3: Fictional texts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Text smart 3: Fictional texts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8D6029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3: </w:t>
            </w:r>
            <w:r w:rsidRPr="00F476BF">
              <w:rPr>
                <w:rFonts w:asciiTheme="minorHAnsi" w:hAnsiTheme="minorHAnsi"/>
                <w:lang w:val="en-US"/>
              </w:rPr>
              <w:br/>
              <w:t>Dos and don’ts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 xml:space="preserve">Across cultures 3: </w:t>
            </w:r>
            <w:r w:rsidRPr="00F476BF">
              <w:rPr>
                <w:rFonts w:asciiTheme="minorHAnsi" w:hAnsiTheme="minorHAnsi"/>
                <w:lang w:val="en-US"/>
              </w:rPr>
              <w:br/>
              <w:t>Dos and don’ts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4</w:t>
            </w:r>
            <w:r w:rsidRPr="00F476BF">
              <w:rPr>
                <w:rFonts w:asciiTheme="minorHAnsi" w:hAnsiTheme="minorHAnsi"/>
                <w:lang w:val="en-US"/>
              </w:rPr>
              <w:t>: On the move</w:t>
            </w:r>
          </w:p>
          <w:p w:rsidR="00F476BF" w:rsidRPr="00F476BF" w:rsidRDefault="00F476BF" w:rsidP="004F7F4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Indirect speech</w:t>
            </w:r>
          </w:p>
          <w:p w:rsidR="00F476BF" w:rsidRPr="00F476BF" w:rsidRDefault="00F476BF" w:rsidP="004F7F4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Indirect questions, commands</w:t>
            </w:r>
          </w:p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True or not true?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C201ED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b/>
                <w:lang w:val="en-US"/>
              </w:rPr>
              <w:t>Unit 4</w:t>
            </w:r>
            <w:r w:rsidRPr="00F476BF">
              <w:rPr>
                <w:rFonts w:asciiTheme="minorHAnsi" w:hAnsiTheme="minorHAnsi"/>
                <w:lang w:val="en-US"/>
              </w:rPr>
              <w:t>: On the move</w:t>
            </w:r>
          </w:p>
          <w:p w:rsidR="00F476BF" w:rsidRPr="00F476BF" w:rsidRDefault="00F476BF" w:rsidP="004F7F4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Indirect speech</w:t>
            </w:r>
          </w:p>
          <w:p w:rsidR="00F476BF" w:rsidRPr="00F476BF" w:rsidRDefault="00F476BF" w:rsidP="004F7F4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Indirect questions, commands</w:t>
            </w:r>
          </w:p>
          <w:p w:rsidR="00F476BF" w:rsidRPr="00F476BF" w:rsidRDefault="00F476BF" w:rsidP="00C201ED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Task: True or not true?</w:t>
            </w:r>
          </w:p>
        </w:tc>
      </w:tr>
      <w:tr w:rsidR="00F476BF" w:rsidRPr="00F476BF" w:rsidTr="00B734A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921EC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Text smart 4: Drama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BF" w:rsidRPr="00F476BF" w:rsidRDefault="00F476BF" w:rsidP="003B3278">
            <w:pPr>
              <w:rPr>
                <w:rFonts w:asciiTheme="minorHAnsi" w:hAnsiTheme="minorHAnsi"/>
                <w:lang w:val="en-US"/>
              </w:rPr>
            </w:pPr>
            <w:r w:rsidRPr="00F476BF">
              <w:rPr>
                <w:rFonts w:asciiTheme="minorHAnsi" w:hAnsiTheme="minorHAnsi"/>
                <w:lang w:val="en-US"/>
              </w:rPr>
              <w:t>Text smart 4: Drama</w:t>
            </w:r>
          </w:p>
        </w:tc>
      </w:tr>
    </w:tbl>
    <w:p w:rsidR="003921EC" w:rsidRPr="00F476BF" w:rsidRDefault="003921EC" w:rsidP="000E18B3">
      <w:pPr>
        <w:spacing w:after="0"/>
        <w:rPr>
          <w:rFonts w:asciiTheme="minorHAnsi" w:hAnsiTheme="minorHAnsi"/>
          <w:b/>
          <w:sz w:val="22"/>
          <w:szCs w:val="22"/>
          <w:lang w:val="en-US"/>
        </w:rPr>
      </w:pPr>
    </w:p>
    <w:p w:rsidR="000E18B3" w:rsidRPr="00B734AC" w:rsidRDefault="000E18B3" w:rsidP="00CE6001">
      <w:pPr>
        <w:rPr>
          <w:rFonts w:asciiTheme="minorHAnsi" w:hAnsiTheme="minorHAnsi"/>
          <w:b/>
          <w:sz w:val="18"/>
          <w:szCs w:val="18"/>
          <w:lang w:val="en-US"/>
        </w:rPr>
      </w:pPr>
      <w:proofErr w:type="spellStart"/>
      <w:r w:rsidRPr="00B734AC">
        <w:rPr>
          <w:rFonts w:asciiTheme="minorHAnsi" w:hAnsiTheme="minorHAnsi"/>
          <w:b/>
          <w:sz w:val="18"/>
          <w:szCs w:val="18"/>
          <w:lang w:val="en-US"/>
        </w:rPr>
        <w:t>Legende</w:t>
      </w:r>
      <w:proofErr w:type="spellEnd"/>
      <w:r w:rsidRPr="00B734AC">
        <w:rPr>
          <w:rFonts w:asciiTheme="minorHAnsi" w:hAnsiTheme="minorHAnsi"/>
          <w:b/>
          <w:sz w:val="18"/>
          <w:szCs w:val="18"/>
          <w:lang w:val="en-US"/>
        </w:rPr>
        <w:t xml:space="preserve">: </w:t>
      </w:r>
    </w:p>
    <w:tbl>
      <w:tblPr>
        <w:tblStyle w:val="Tabellenraster"/>
        <w:tblW w:w="59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726"/>
        <w:gridCol w:w="284"/>
        <w:gridCol w:w="2693"/>
      </w:tblGrid>
      <w:tr w:rsidR="001A261E" w:rsidRPr="00F476BF" w:rsidTr="00EB717F">
        <w:tc>
          <w:tcPr>
            <w:tcW w:w="284" w:type="dxa"/>
            <w:shd w:val="clear" w:color="auto" w:fill="FFFF00"/>
          </w:tcPr>
          <w:p w:rsidR="001A261E" w:rsidRPr="00F476BF" w:rsidRDefault="001A261E" w:rsidP="00CE600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726" w:type="dxa"/>
          </w:tcPr>
          <w:p w:rsidR="001A261E" w:rsidRPr="00F476BF" w:rsidRDefault="001A261E" w:rsidP="00CE600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>Stoffreduktion</w:t>
            </w:r>
            <w:proofErr w:type="spellEnd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 BW-</w:t>
            </w:r>
            <w:proofErr w:type="spellStart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>Ausgabe</w:t>
            </w:r>
            <w:proofErr w:type="spellEnd"/>
          </w:p>
        </w:tc>
        <w:tc>
          <w:tcPr>
            <w:tcW w:w="284" w:type="dxa"/>
            <w:shd w:val="clear" w:color="auto" w:fill="66FF33"/>
          </w:tcPr>
          <w:p w:rsidR="001A261E" w:rsidRPr="00F476BF" w:rsidRDefault="001A261E" w:rsidP="00CE600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1A261E" w:rsidRPr="00F476BF" w:rsidRDefault="001A261E" w:rsidP="00CE600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>Ergänzungen</w:t>
            </w:r>
            <w:proofErr w:type="spellEnd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 BW-</w:t>
            </w:r>
            <w:proofErr w:type="spellStart"/>
            <w:r w:rsidRPr="00F476BF">
              <w:rPr>
                <w:rFonts w:asciiTheme="minorHAnsi" w:hAnsiTheme="minorHAnsi"/>
                <w:sz w:val="16"/>
                <w:szCs w:val="16"/>
                <w:lang w:val="en-US"/>
              </w:rPr>
              <w:t>Ausgabe</w:t>
            </w:r>
            <w:proofErr w:type="spellEnd"/>
          </w:p>
        </w:tc>
      </w:tr>
    </w:tbl>
    <w:p w:rsidR="000E18B3" w:rsidRPr="00F476BF" w:rsidRDefault="000E18B3" w:rsidP="00CE6001">
      <w:pPr>
        <w:rPr>
          <w:rFonts w:asciiTheme="minorHAnsi" w:hAnsiTheme="minorHAnsi"/>
          <w:lang w:val="de-DE"/>
        </w:rPr>
      </w:pPr>
    </w:p>
    <w:sectPr w:rsidR="000E18B3" w:rsidRPr="00F476BF" w:rsidSect="00B734AC">
      <w:headerReference w:type="default" r:id="rId9"/>
      <w:footerReference w:type="default" r:id="rId10"/>
      <w:pgSz w:w="11906" w:h="16838"/>
      <w:pgMar w:top="1418" w:right="1416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DF" w:rsidRDefault="00A763DF">
      <w:pPr>
        <w:spacing w:after="0"/>
      </w:pPr>
      <w:r>
        <w:separator/>
      </w:r>
    </w:p>
  </w:endnote>
  <w:endnote w:type="continuationSeparator" w:id="0">
    <w:p w:rsidR="00A763DF" w:rsidRDefault="00A76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01" w:rsidRDefault="00CE6001">
    <w:pPr>
      <w:pStyle w:val="Fuzeile"/>
      <w:jc w:val="center"/>
    </w:pPr>
    <w:proofErr w:type="spellStart"/>
    <w:r>
      <w:t>Seite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67B4D" w:rsidRPr="00867B4D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DF" w:rsidRDefault="00A763DF">
      <w:pPr>
        <w:spacing w:after="0"/>
      </w:pPr>
      <w:r>
        <w:separator/>
      </w:r>
    </w:p>
  </w:footnote>
  <w:footnote w:type="continuationSeparator" w:id="0">
    <w:p w:rsidR="00A763DF" w:rsidRDefault="00A763DF">
      <w:pPr>
        <w:spacing w:after="0"/>
      </w:pPr>
      <w:r>
        <w:continuationSeparator/>
      </w:r>
    </w:p>
  </w:footnote>
  <w:footnote w:id="1">
    <w:p w:rsidR="009D7C5D" w:rsidRPr="00F476BF" w:rsidRDefault="009D7C5D">
      <w:pPr>
        <w:pStyle w:val="Funotentext"/>
        <w:rPr>
          <w:rFonts w:asciiTheme="minorHAnsi" w:hAnsiTheme="minorHAnsi"/>
          <w:lang w:val="de-DE"/>
        </w:rPr>
      </w:pPr>
      <w:r w:rsidRPr="00F476BF">
        <w:rPr>
          <w:rStyle w:val="Funotenzeichen"/>
          <w:rFonts w:asciiTheme="minorHAnsi" w:hAnsiTheme="minorHAnsi"/>
        </w:rPr>
        <w:footnoteRef/>
      </w:r>
      <w:r w:rsidRPr="00F476BF">
        <w:rPr>
          <w:rFonts w:asciiTheme="minorHAnsi" w:hAnsiTheme="minorHAnsi"/>
        </w:rPr>
        <w:t xml:space="preserve"> </w:t>
      </w:r>
      <w:proofErr w:type="spellStart"/>
      <w:r w:rsidRPr="00F476BF">
        <w:rPr>
          <w:rFonts w:asciiTheme="minorHAnsi" w:hAnsiTheme="minorHAnsi"/>
          <w:lang w:val="en-US"/>
        </w:rPr>
        <w:t>Wiederaufnahme</w:t>
      </w:r>
      <w:proofErr w:type="spellEnd"/>
      <w:r w:rsidRPr="00F476BF">
        <w:rPr>
          <w:rFonts w:asciiTheme="minorHAnsi" w:hAnsiTheme="minorHAnsi"/>
          <w:lang w:val="en-US"/>
        </w:rPr>
        <w:t xml:space="preserve"> in Green Line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AC" w:rsidRPr="00F476BF" w:rsidRDefault="00A763DF" w:rsidP="0018155E">
    <w:pPr>
      <w:tabs>
        <w:tab w:val="left" w:pos="1180"/>
        <w:tab w:val="center" w:pos="4820"/>
        <w:tab w:val="left" w:pos="7938"/>
        <w:tab w:val="right" w:pos="8789"/>
      </w:tabs>
      <w:ind w:right="283"/>
      <w:rPr>
        <w:rFonts w:asciiTheme="minorHAnsi" w:hAnsiTheme="minorHAnsi"/>
        <w:sz w:val="16"/>
        <w:lang w:val="de-DE"/>
      </w:rPr>
    </w:pPr>
    <w:r>
      <w:rPr>
        <w:rFonts w:asciiTheme="minorHAnsi" w:hAnsiTheme="minorHAnsi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4.35pt;margin-top:.6pt;width:70.65pt;height:35.4pt;z-index:251659264;visibility:visible;mso-wrap-edited:f;mso-wrap-distance-left:9.05pt;mso-wrap-distance-right:9.05pt" wrapcoords="-191 0 -191 21221 21600 21221 21600 0 -191 0" o:allowincell="f">
          <v:imagedata r:id="rId1" o:title=""/>
        </v:shape>
        <o:OLEObject Type="Embed" ProgID="Word.Picture.8" ShapeID="_x0000_s2050" DrawAspect="Content" ObjectID="_152015774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38F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ACD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7EB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805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AB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224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26E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285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0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A6D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5636F"/>
    <w:multiLevelType w:val="hybridMultilevel"/>
    <w:tmpl w:val="D22A3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416F2"/>
    <w:multiLevelType w:val="hybridMultilevel"/>
    <w:tmpl w:val="0F582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82551"/>
    <w:multiLevelType w:val="hybridMultilevel"/>
    <w:tmpl w:val="878C9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D43A9"/>
    <w:multiLevelType w:val="hybridMultilevel"/>
    <w:tmpl w:val="CD62D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906EE"/>
    <w:multiLevelType w:val="hybridMultilevel"/>
    <w:tmpl w:val="056C7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26CA0"/>
    <w:multiLevelType w:val="hybridMultilevel"/>
    <w:tmpl w:val="FE7EE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757B5"/>
    <w:multiLevelType w:val="hybridMultilevel"/>
    <w:tmpl w:val="119AC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1096C"/>
    <w:multiLevelType w:val="hybridMultilevel"/>
    <w:tmpl w:val="31CA5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904B7"/>
    <w:multiLevelType w:val="hybridMultilevel"/>
    <w:tmpl w:val="18920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12C96"/>
    <w:multiLevelType w:val="hybridMultilevel"/>
    <w:tmpl w:val="6EBCA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F6641"/>
    <w:multiLevelType w:val="hybridMultilevel"/>
    <w:tmpl w:val="1CD0D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12"/>
  </w:num>
  <w:num w:numId="15">
    <w:abstractNumId w:val="11"/>
  </w:num>
  <w:num w:numId="16">
    <w:abstractNumId w:val="20"/>
  </w:num>
  <w:num w:numId="17">
    <w:abstractNumId w:val="15"/>
  </w:num>
  <w:num w:numId="18">
    <w:abstractNumId w:val="18"/>
  </w:num>
  <w:num w:numId="19">
    <w:abstractNumId w:val="1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1"/>
    <w:rsid w:val="000A7B55"/>
    <w:rsid w:val="000E18B3"/>
    <w:rsid w:val="00174FA6"/>
    <w:rsid w:val="0018155E"/>
    <w:rsid w:val="001A0CA6"/>
    <w:rsid w:val="001A261E"/>
    <w:rsid w:val="001D0283"/>
    <w:rsid w:val="001E1FE2"/>
    <w:rsid w:val="00293020"/>
    <w:rsid w:val="002D2752"/>
    <w:rsid w:val="002F0E5B"/>
    <w:rsid w:val="00322BC7"/>
    <w:rsid w:val="00325046"/>
    <w:rsid w:val="0035291B"/>
    <w:rsid w:val="003921EC"/>
    <w:rsid w:val="0041129D"/>
    <w:rsid w:val="004F7F46"/>
    <w:rsid w:val="00501C82"/>
    <w:rsid w:val="00512B18"/>
    <w:rsid w:val="00520B22"/>
    <w:rsid w:val="005F3078"/>
    <w:rsid w:val="007235B4"/>
    <w:rsid w:val="008358AC"/>
    <w:rsid w:val="00867B4D"/>
    <w:rsid w:val="00881833"/>
    <w:rsid w:val="008D6029"/>
    <w:rsid w:val="0096781C"/>
    <w:rsid w:val="009D7C5D"/>
    <w:rsid w:val="00A12470"/>
    <w:rsid w:val="00A763DF"/>
    <w:rsid w:val="00AC1C34"/>
    <w:rsid w:val="00B40E1E"/>
    <w:rsid w:val="00B734AC"/>
    <w:rsid w:val="00BB4AAC"/>
    <w:rsid w:val="00C201ED"/>
    <w:rsid w:val="00CE6001"/>
    <w:rsid w:val="00DA19FE"/>
    <w:rsid w:val="00EB717F"/>
    <w:rsid w:val="00EC3AA0"/>
    <w:rsid w:val="00F476BF"/>
    <w:rsid w:val="00F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C34"/>
    <w:pPr>
      <w:spacing w:after="60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rsid w:val="002F0E5B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semiHidden/>
    <w:pPr>
      <w:tabs>
        <w:tab w:val="left" w:pos="113"/>
      </w:tabs>
      <w:ind w:left="113" w:hanging="113"/>
    </w:pPr>
    <w:rPr>
      <w:sz w:val="16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berschrift4">
    <w:name w:val="Überschrift4"/>
    <w:basedOn w:val="Standard"/>
    <w:next w:val="Standard"/>
    <w:pPr>
      <w:spacing w:before="60"/>
    </w:pPr>
    <w:rPr>
      <w:b/>
      <w:bCs/>
      <w:sz w:val="22"/>
    </w:rPr>
  </w:style>
  <w:style w:type="paragraph" w:customStyle="1" w:styleId="FormatvorlageLinks0cmHngend125cm">
    <w:name w:val="Formatvorlage Links:  0 cm Hängend:  125 cm"/>
    <w:basedOn w:val="Standard"/>
    <w:rsid w:val="00501C82"/>
    <w:pPr>
      <w:tabs>
        <w:tab w:val="left" w:pos="992"/>
      </w:tabs>
      <w:ind w:left="709" w:hanging="709"/>
    </w:pPr>
  </w:style>
  <w:style w:type="paragraph" w:customStyle="1" w:styleId="FormatvorlageLinks125cmHngend0cm">
    <w:name w:val="Formatvorlage Links:  125 cm Hängend:  0 cm"/>
    <w:basedOn w:val="Standard"/>
    <w:rsid w:val="00501C82"/>
    <w:pPr>
      <w:ind w:left="709" w:hanging="1"/>
    </w:pPr>
  </w:style>
  <w:style w:type="paragraph" w:customStyle="1" w:styleId="FormatvorlageLinks125cmHngend05cm">
    <w:name w:val="Formatvorlage Links:  125 cm Hängend:  05 cm"/>
    <w:basedOn w:val="Standard"/>
    <w:rsid w:val="00501C82"/>
    <w:pPr>
      <w:ind w:left="993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00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001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link w:val="Kopfzeile"/>
    <w:uiPriority w:val="99"/>
    <w:rsid w:val="00CE6001"/>
    <w:rPr>
      <w:rFonts w:ascii="Arial" w:hAnsi="Arial"/>
      <w:sz w:val="16"/>
      <w:lang w:val="en-GB"/>
    </w:rPr>
  </w:style>
  <w:style w:type="character" w:customStyle="1" w:styleId="FuzeileZchn">
    <w:name w:val="Fußzeile Zchn"/>
    <w:link w:val="Fuzeile"/>
    <w:uiPriority w:val="99"/>
    <w:rsid w:val="00CE6001"/>
    <w:rPr>
      <w:rFonts w:ascii="Arial" w:hAnsi="Arial"/>
      <w:sz w:val="16"/>
      <w:lang w:val="en-GB"/>
    </w:rPr>
  </w:style>
  <w:style w:type="table" w:styleId="Tabellenraster">
    <w:name w:val="Table Grid"/>
    <w:basedOn w:val="NormaleTabelle"/>
    <w:uiPriority w:val="59"/>
    <w:rsid w:val="00CE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F46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0E18B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867B4D"/>
    <w:rPr>
      <w:rFonts w:ascii="Arial" w:hAnsi="Arial"/>
      <w:kern w:val="28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C34"/>
    <w:pPr>
      <w:spacing w:after="60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rsid w:val="002F0E5B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semiHidden/>
    <w:pPr>
      <w:tabs>
        <w:tab w:val="left" w:pos="113"/>
      </w:tabs>
      <w:ind w:left="113" w:hanging="113"/>
    </w:pPr>
    <w:rPr>
      <w:sz w:val="16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berschrift4">
    <w:name w:val="Überschrift4"/>
    <w:basedOn w:val="Standard"/>
    <w:next w:val="Standard"/>
    <w:pPr>
      <w:spacing w:before="60"/>
    </w:pPr>
    <w:rPr>
      <w:b/>
      <w:bCs/>
      <w:sz w:val="22"/>
    </w:rPr>
  </w:style>
  <w:style w:type="paragraph" w:customStyle="1" w:styleId="FormatvorlageLinks0cmHngend125cm">
    <w:name w:val="Formatvorlage Links:  0 cm Hängend:  125 cm"/>
    <w:basedOn w:val="Standard"/>
    <w:rsid w:val="00501C82"/>
    <w:pPr>
      <w:tabs>
        <w:tab w:val="left" w:pos="992"/>
      </w:tabs>
      <w:ind w:left="709" w:hanging="709"/>
    </w:pPr>
  </w:style>
  <w:style w:type="paragraph" w:customStyle="1" w:styleId="FormatvorlageLinks125cmHngend0cm">
    <w:name w:val="Formatvorlage Links:  125 cm Hängend:  0 cm"/>
    <w:basedOn w:val="Standard"/>
    <w:rsid w:val="00501C82"/>
    <w:pPr>
      <w:ind w:left="709" w:hanging="1"/>
    </w:pPr>
  </w:style>
  <w:style w:type="paragraph" w:customStyle="1" w:styleId="FormatvorlageLinks125cmHngend05cm">
    <w:name w:val="Formatvorlage Links:  125 cm Hängend:  05 cm"/>
    <w:basedOn w:val="Standard"/>
    <w:rsid w:val="00501C82"/>
    <w:pPr>
      <w:ind w:left="993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00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001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link w:val="Kopfzeile"/>
    <w:uiPriority w:val="99"/>
    <w:rsid w:val="00CE6001"/>
    <w:rPr>
      <w:rFonts w:ascii="Arial" w:hAnsi="Arial"/>
      <w:sz w:val="16"/>
      <w:lang w:val="en-GB"/>
    </w:rPr>
  </w:style>
  <w:style w:type="character" w:customStyle="1" w:styleId="FuzeileZchn">
    <w:name w:val="Fußzeile Zchn"/>
    <w:link w:val="Fuzeile"/>
    <w:uiPriority w:val="99"/>
    <w:rsid w:val="00CE6001"/>
    <w:rPr>
      <w:rFonts w:ascii="Arial" w:hAnsi="Arial"/>
      <w:sz w:val="16"/>
      <w:lang w:val="en-GB"/>
    </w:rPr>
  </w:style>
  <w:style w:type="table" w:styleId="Tabellenraster">
    <w:name w:val="Table Grid"/>
    <w:basedOn w:val="NormaleTabelle"/>
    <w:uiPriority w:val="59"/>
    <w:rsid w:val="00CE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F46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0E18B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867B4D"/>
    <w:rPr>
      <w:rFonts w:ascii="Arial" w:hAnsi="Arial"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tchins\AppData\Roaming\Microsoft\Templates\PM\Projekt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BF1A-E7CD-4A0A-8835-B417DB20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Projektnotiz.dot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Projektnotiz</vt:lpstr>
    </vt:vector>
  </TitlesOfParts>
  <Company>Ernst Klett Verlag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Projektnotiz</dc:title>
  <dc:creator>Hutchins, Andrew</dc:creator>
  <cp:lastModifiedBy>Hutchins, Andrew</cp:lastModifiedBy>
  <cp:revision>11</cp:revision>
  <cp:lastPrinted>2016-03-03T08:59:00Z</cp:lastPrinted>
  <dcterms:created xsi:type="dcterms:W3CDTF">2016-03-17T11:13:00Z</dcterms:created>
  <dcterms:modified xsi:type="dcterms:W3CDTF">2016-03-22T12:16:00Z</dcterms:modified>
</cp:coreProperties>
</file>