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Layout w:type="fixed"/>
        <w:tblLook w:val="0000" w:firstRow="0" w:lastRow="0" w:firstColumn="0" w:lastColumn="0" w:noHBand="0" w:noVBand="0"/>
      </w:tblPr>
      <w:tblGrid>
        <w:gridCol w:w="1081"/>
        <w:gridCol w:w="2009"/>
        <w:gridCol w:w="2009"/>
        <w:gridCol w:w="3090"/>
        <w:gridCol w:w="2936"/>
        <w:gridCol w:w="2472"/>
        <w:gridCol w:w="1854"/>
      </w:tblGrid>
      <w:tr w:rsidR="00C62F4E" w:rsidRPr="00C62F4E" w:rsidTr="00C62F4E">
        <w:trPr>
          <w:trHeight w:val="444"/>
          <w:tblHeader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80" w:type="dxa"/>
              <w:left w:w="108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EinfacherAbsatz"/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bookmarkStart w:id="0" w:name="_GoBack"/>
            <w:bookmarkEnd w:id="0"/>
            <w:r w:rsidRPr="00C62F4E">
              <w:rPr>
                <w:rFonts w:ascii="Arial" w:hAnsi="Arial" w:cs="Arial"/>
                <w:b/>
                <w:sz w:val="16"/>
              </w:rPr>
              <w:t>Wochen</w:t>
            </w:r>
            <w:r w:rsidRPr="00C62F4E">
              <w:rPr>
                <w:rFonts w:ascii="Arial" w:hAnsi="Arial" w:cs="Arial"/>
                <w:b/>
                <w:sz w:val="16"/>
              </w:rPr>
              <w:br/>
              <w:t>(Stu</w:t>
            </w:r>
            <w:r w:rsidRPr="00C62F4E">
              <w:rPr>
                <w:rFonts w:ascii="Arial" w:hAnsi="Arial" w:cs="Arial"/>
                <w:b/>
                <w:sz w:val="16"/>
              </w:rPr>
              <w:t>n</w:t>
            </w:r>
            <w:r w:rsidRPr="00C62F4E">
              <w:rPr>
                <w:rFonts w:ascii="Arial" w:hAnsi="Arial" w:cs="Arial"/>
                <w:b/>
                <w:sz w:val="16"/>
              </w:rPr>
              <w:t>den)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80" w:type="dxa"/>
              <w:left w:w="108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EinfacherAbsatz"/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C62F4E">
              <w:rPr>
                <w:rFonts w:ascii="Arial" w:hAnsi="Arial" w:cs="Arial"/>
                <w:b/>
                <w:sz w:val="16"/>
              </w:rPr>
              <w:t>Thematik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80" w:type="dxa"/>
              <w:left w:w="108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EinfacherAbsatz"/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C62F4E">
              <w:rPr>
                <w:rFonts w:ascii="Arial" w:hAnsi="Arial" w:cs="Arial"/>
                <w:b/>
                <w:sz w:val="16"/>
              </w:rPr>
              <w:t>Lehrwerksbezug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79" w:type="dxa"/>
              <w:left w:w="108" w:type="dxa"/>
              <w:bottom w:w="79" w:type="dxa"/>
              <w:right w:w="79" w:type="dxa"/>
            </w:tcMar>
          </w:tcPr>
          <w:p w:rsidR="00C62F4E" w:rsidRPr="00C62F4E" w:rsidRDefault="00C62F4E" w:rsidP="00C62F4E">
            <w:pPr>
              <w:pStyle w:val="EinfacherAbsatz"/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C62F4E">
              <w:rPr>
                <w:rFonts w:ascii="Arial" w:hAnsi="Arial" w:cs="Arial"/>
                <w:b/>
                <w:sz w:val="16"/>
              </w:rPr>
              <w:t>Sachkompetenz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79" w:type="dxa"/>
              <w:bottom w:w="79" w:type="dxa"/>
              <w:right w:w="79" w:type="dxa"/>
            </w:tcMar>
          </w:tcPr>
          <w:p w:rsidR="00C62F4E" w:rsidRPr="00C62F4E" w:rsidRDefault="00C62F4E" w:rsidP="00C62F4E">
            <w:pPr>
              <w:pStyle w:val="EinfacherAbsatz"/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C62F4E">
              <w:rPr>
                <w:rFonts w:ascii="Arial" w:hAnsi="Arial" w:cs="Arial"/>
                <w:b/>
                <w:sz w:val="16"/>
              </w:rPr>
              <w:t>Methodenkompetenz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79" w:type="dxa"/>
              <w:bottom w:w="79" w:type="dxa"/>
              <w:right w:w="79" w:type="dxa"/>
            </w:tcMar>
          </w:tcPr>
          <w:p w:rsidR="00C62F4E" w:rsidRPr="00C62F4E" w:rsidRDefault="00C62F4E" w:rsidP="00C62F4E">
            <w:pPr>
              <w:pStyle w:val="EinfacherAbsatz"/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C62F4E">
              <w:rPr>
                <w:rFonts w:ascii="Arial" w:hAnsi="Arial" w:cs="Arial"/>
                <w:b/>
                <w:sz w:val="16"/>
              </w:rPr>
              <w:t>Selbst- und Sozialkomp</w:t>
            </w:r>
            <w:r w:rsidRPr="00C62F4E">
              <w:rPr>
                <w:rFonts w:ascii="Arial" w:hAnsi="Arial" w:cs="Arial"/>
                <w:b/>
                <w:sz w:val="16"/>
              </w:rPr>
              <w:t>e</w:t>
            </w:r>
            <w:r w:rsidRPr="00C62F4E">
              <w:rPr>
                <w:rFonts w:ascii="Arial" w:hAnsi="Arial" w:cs="Arial"/>
                <w:b/>
                <w:sz w:val="16"/>
              </w:rPr>
              <w:t>tenz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EinfacherAbsatz"/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C62F4E">
              <w:rPr>
                <w:rFonts w:ascii="Arial" w:hAnsi="Arial" w:cs="Arial"/>
                <w:b/>
                <w:sz w:val="16"/>
              </w:rPr>
              <w:t>Bemerkungen</w:t>
            </w:r>
          </w:p>
          <w:p w:rsidR="00C62F4E" w:rsidRPr="00C62F4E" w:rsidRDefault="00C62F4E" w:rsidP="00C62F4E">
            <w:pPr>
              <w:pStyle w:val="EinfacherAbsatz"/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62F4E" w:rsidRPr="00C62F4E" w:rsidTr="00C62F4E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6"/>
              </w:rPr>
            </w:pPr>
            <w:r w:rsidRPr="00C62F4E">
              <w:rPr>
                <w:rFonts w:ascii="Arial" w:hAnsi="Arial" w:cs="Arial"/>
                <w:color w:val="000000"/>
                <w:sz w:val="16"/>
              </w:rPr>
              <w:t>4</w:t>
            </w:r>
            <w:r w:rsidRPr="00C62F4E">
              <w:rPr>
                <w:rFonts w:ascii="Arial" w:hAnsi="Arial" w:cs="Arial"/>
                <w:color w:val="000000"/>
                <w:sz w:val="16"/>
              </w:rPr>
              <w:br/>
              <w:t>(12)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>Lesepläne</w:t>
            </w:r>
            <w:r w:rsidRPr="00C62F4E">
              <w:rPr>
                <w:rFonts w:ascii="Arial" w:hAnsi="Arial" w:cs="Arial"/>
                <w:b/>
                <w:color w:val="000000"/>
                <w:sz w:val="16"/>
              </w:rPr>
              <w:br/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(sich und andere info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r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mieren; material-gestütztes Schreiben eines informierenden Textes)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i/>
                <w:color w:val="000000"/>
                <w:sz w:val="16"/>
              </w:rPr>
              <w:t xml:space="preserve">Mangas. 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S. 18–23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i/>
                <w:color w:val="000000"/>
                <w:sz w:val="16"/>
              </w:rPr>
              <w:t>Sachlich-informierend schreiben. (Sprachtra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i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 xml:space="preserve">ning) 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S. 24–25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br/>
              <w:t>Adressatenbezogenes Schreiben eines informi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e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renden Textes (BLF-Training).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i/>
                <w:color w:val="000000"/>
                <w:sz w:val="16"/>
              </w:rPr>
              <w:t xml:space="preserve"> </w:t>
            </w: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S. 26–29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C62F4E" w:rsidRPr="00C62F4E" w:rsidRDefault="00C62F4E" w:rsidP="00C62F4E">
            <w:pPr>
              <w:pStyle w:val="Aufzhlung1"/>
              <w:numPr>
                <w:ilvl w:val="0"/>
                <w:numId w:val="0"/>
              </w:numPr>
              <w:rPr>
                <w:color w:val="000000"/>
              </w:rPr>
            </w:pPr>
            <w:r w:rsidRPr="00C62F4E">
              <w:rPr>
                <w:rFonts w:cs="Arial"/>
                <w:color w:val="000000"/>
                <w:u w:val="single"/>
              </w:rPr>
              <w:t>Texte rezipieren</w:t>
            </w:r>
          </w:p>
          <w:p w:rsidR="00C62F4E" w:rsidRPr="00C62F4E" w:rsidRDefault="00C62F4E" w:rsidP="00865F74">
            <w:pPr>
              <w:pStyle w:val="Aufzhlung1"/>
              <w:rPr>
                <w:color w:val="000000"/>
              </w:rPr>
            </w:pPr>
            <w:r w:rsidRPr="00C62F4E">
              <w:rPr>
                <w:color w:val="000000"/>
              </w:rPr>
              <w:t>Texte lesen, erschließen und verst</w:t>
            </w:r>
            <w:r w:rsidRPr="00C62F4E">
              <w:rPr>
                <w:color w:val="000000"/>
              </w:rPr>
              <w:t>e</w:t>
            </w:r>
            <w:r w:rsidRPr="00C62F4E">
              <w:rPr>
                <w:color w:val="000000"/>
              </w:rPr>
              <w:t>hen</w:t>
            </w:r>
          </w:p>
          <w:p w:rsidR="00C62F4E" w:rsidRPr="00C62F4E" w:rsidRDefault="00C62F4E" w:rsidP="00865F74">
            <w:pPr>
              <w:pStyle w:val="Aufzhlung1"/>
              <w:rPr>
                <w:color w:val="000000"/>
              </w:rPr>
            </w:pPr>
            <w:r w:rsidRPr="00C62F4E">
              <w:rPr>
                <w:color w:val="000000"/>
              </w:rPr>
              <w:t>Intention, Funktion und Wirkung erke</w:t>
            </w:r>
            <w:r w:rsidRPr="00C62F4E">
              <w:rPr>
                <w:color w:val="000000"/>
              </w:rPr>
              <w:t>n</w:t>
            </w:r>
            <w:r w:rsidRPr="00C62F4E">
              <w:rPr>
                <w:color w:val="000000"/>
              </w:rPr>
              <w:t>nen</w:t>
            </w:r>
          </w:p>
          <w:p w:rsidR="00C62F4E" w:rsidRPr="00C62F4E" w:rsidRDefault="00C62F4E" w:rsidP="00C62F4E">
            <w:pPr>
              <w:pStyle w:val="Aufzhlung1"/>
              <w:numPr>
                <w:ilvl w:val="0"/>
                <w:numId w:val="0"/>
              </w:numPr>
              <w:rPr>
                <w:color w:val="000000"/>
              </w:rPr>
            </w:pPr>
            <w:r w:rsidRPr="00C62F4E">
              <w:rPr>
                <w:rFonts w:cs="Arial"/>
                <w:color w:val="000000"/>
                <w:u w:val="single"/>
              </w:rPr>
              <w:t>Texte produzieren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color w:val="000000"/>
              </w:rPr>
              <w:t>Inhalte zusammenfassen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Notizen/Stichpunkte anfertigen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Diskussionen führen</w:t>
            </w:r>
          </w:p>
          <w:p w:rsidR="00C62F4E" w:rsidRPr="00C62F4E" w:rsidRDefault="00C62F4E" w:rsidP="00C62F4E">
            <w:pPr>
              <w:pStyle w:val="Aufzhlung1"/>
              <w:ind w:left="0" w:firstLine="0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Texte selbstständig verfassen</w:t>
            </w:r>
            <w:r w:rsidRPr="00C62F4E">
              <w:rPr>
                <w:rFonts w:cs="Arial"/>
                <w:color w:val="000000"/>
              </w:rPr>
              <w:br/>
            </w:r>
            <w:r w:rsidRPr="00C62F4E">
              <w:rPr>
                <w:rFonts w:cs="Arial"/>
                <w:color w:val="000000"/>
                <w:u w:val="single"/>
              </w:rPr>
              <w:t>Sprachreflexion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Regeln der Rechtschreibung und Ze</w:t>
            </w:r>
            <w:r w:rsidRPr="00C62F4E">
              <w:rPr>
                <w:rFonts w:cs="Arial"/>
                <w:color w:val="000000"/>
              </w:rPr>
              <w:t>i</w:t>
            </w:r>
            <w:r w:rsidRPr="00C62F4E">
              <w:rPr>
                <w:rFonts w:cs="Arial"/>
                <w:color w:val="000000"/>
              </w:rPr>
              <w:t>chensetzung sicher anwenden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regelgerecht zitieren und Quellen angeben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das Vor- und Weltwissen als Ve</w:t>
            </w:r>
            <w:r w:rsidRPr="00C62F4E">
              <w:rPr>
                <w:rFonts w:cs="Arial"/>
                <w:color w:val="000000"/>
              </w:rPr>
              <w:t>r</w:t>
            </w:r>
            <w:r w:rsidRPr="00C62F4E">
              <w:rPr>
                <w:rFonts w:cs="Arial"/>
                <w:color w:val="000000"/>
              </w:rPr>
              <w:t>stehenshilfe nutzen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Hörtechniken als Verstehenshilfe einsetzen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formalisierte Texte schreiben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verschiedene Lesetechniken a</w:t>
            </w:r>
            <w:r w:rsidRPr="00C62F4E">
              <w:rPr>
                <w:rFonts w:cs="Arial"/>
                <w:color w:val="000000"/>
              </w:rPr>
              <w:t>n</w:t>
            </w:r>
            <w:r w:rsidRPr="00C62F4E">
              <w:rPr>
                <w:rFonts w:cs="Arial"/>
                <w:color w:val="000000"/>
              </w:rPr>
              <w:t xml:space="preserve">wenden 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Lesestrategien anwenden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Schreibprozesse planen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recherchieren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markieren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zitieren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Feedback geben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konzentriert lesen / zuh</w:t>
            </w:r>
            <w:r w:rsidRPr="00C62F4E">
              <w:rPr>
                <w:rFonts w:cs="Arial"/>
                <w:color w:val="000000"/>
              </w:rPr>
              <w:t>ö</w:t>
            </w:r>
            <w:r w:rsidRPr="00C62F4E">
              <w:rPr>
                <w:rFonts w:cs="Arial"/>
                <w:color w:val="000000"/>
              </w:rPr>
              <w:t>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sich mit anderen über das Gelesene / Gehörte austa</w:t>
            </w:r>
            <w:r w:rsidRPr="00C62F4E">
              <w:rPr>
                <w:rFonts w:cs="Arial"/>
                <w:color w:val="000000"/>
              </w:rPr>
              <w:t>u</w:t>
            </w:r>
            <w:r w:rsidRPr="00C62F4E">
              <w:rPr>
                <w:rFonts w:cs="Arial"/>
                <w:color w:val="000000"/>
              </w:rPr>
              <w:t>schen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sein sprachliches Ha</w:t>
            </w:r>
            <w:r w:rsidRPr="00C62F4E">
              <w:rPr>
                <w:rFonts w:cs="Arial"/>
                <w:color w:val="000000"/>
              </w:rPr>
              <w:t>n</w:t>
            </w:r>
            <w:r w:rsidRPr="00C62F4E">
              <w:rPr>
                <w:rFonts w:cs="Arial"/>
                <w:color w:val="000000"/>
              </w:rPr>
              <w:t>deln der Aufgabe en</w:t>
            </w:r>
            <w:r w:rsidRPr="00C62F4E">
              <w:rPr>
                <w:rFonts w:cs="Arial"/>
                <w:color w:val="000000"/>
              </w:rPr>
              <w:t>t</w:t>
            </w:r>
            <w:r w:rsidRPr="00C62F4E">
              <w:rPr>
                <w:rFonts w:cs="Arial"/>
                <w:color w:val="000000"/>
              </w:rPr>
              <w:t>sprechend gestalten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Sprachnormen anerke</w:t>
            </w:r>
            <w:r w:rsidRPr="00C62F4E">
              <w:rPr>
                <w:rFonts w:cs="Arial"/>
                <w:color w:val="000000"/>
              </w:rPr>
              <w:t>n</w:t>
            </w:r>
            <w:r w:rsidRPr="00C62F4E">
              <w:rPr>
                <w:rFonts w:cs="Arial"/>
                <w:color w:val="000000"/>
              </w:rPr>
              <w:t>nen und bewusst a</w:t>
            </w:r>
            <w:r w:rsidRPr="00C62F4E">
              <w:rPr>
                <w:rFonts w:cs="Arial"/>
                <w:color w:val="000000"/>
              </w:rPr>
              <w:t>n</w:t>
            </w:r>
            <w:r w:rsidRPr="00C62F4E">
              <w:rPr>
                <w:rFonts w:cs="Arial"/>
                <w:color w:val="000000"/>
              </w:rPr>
              <w:t>wenden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Strategien anwenden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kritisch mit eigenen und fremden Texten umg</w:t>
            </w:r>
            <w:r w:rsidRPr="00C62F4E">
              <w:rPr>
                <w:rFonts w:cs="Arial"/>
                <w:color w:val="000000"/>
              </w:rPr>
              <w:t>e</w:t>
            </w:r>
            <w:r w:rsidRPr="00C62F4E">
              <w:rPr>
                <w:rFonts w:cs="Arial"/>
                <w:color w:val="000000"/>
              </w:rPr>
              <w:t>hen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Feedback geben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62F4E" w:rsidRPr="00C62F4E" w:rsidTr="00C62F4E">
        <w:trPr>
          <w:trHeight w:val="1162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6"/>
              </w:rPr>
            </w:pPr>
            <w:r w:rsidRPr="00C62F4E">
              <w:rPr>
                <w:rFonts w:ascii="Arial" w:hAnsi="Arial" w:cs="Arial"/>
                <w:color w:val="000000"/>
                <w:sz w:val="16"/>
              </w:rPr>
              <w:t>8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6"/>
              </w:rPr>
            </w:pPr>
            <w:r w:rsidRPr="00C62F4E">
              <w:rPr>
                <w:rFonts w:ascii="Arial" w:hAnsi="Arial" w:cs="Arial"/>
                <w:color w:val="000000"/>
                <w:sz w:val="16"/>
              </w:rPr>
              <w:t>(24)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>Lebenspläne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i/>
                <w:color w:val="000000"/>
                <w:sz w:val="16"/>
              </w:rPr>
              <w:t>(zu literarischen Texten schreiben; epische Texte analysieren und interpr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e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tieren; Jugendbücher und ihre Filmadaptionen analysieren)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i/>
                <w:color w:val="000000"/>
                <w:sz w:val="16"/>
              </w:rPr>
              <w:t xml:space="preserve">Fremdkörper. 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S. 74–101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br/>
              <w:t>Lebenspläne und L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e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 xml:space="preserve">benswege. 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S. 104–108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br/>
              <w:t>Ausbrechen und hei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m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 xml:space="preserve">kommen. 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S. 109–117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br/>
              <w:t xml:space="preserve">Häufige Grammatikfehler vermeiden. 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S. 118–119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br/>
              <w:t>Interpretation eines ep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i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 xml:space="preserve">schen Textes (BLF-Training) 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S. 120–21</w:t>
            </w:r>
            <w:r w:rsidRPr="00C62F4E">
              <w:rPr>
                <w:rFonts w:ascii="Arial" w:hAnsi="Arial" w:cs="Arial"/>
                <w:b/>
                <w:color w:val="000000"/>
                <w:sz w:val="16"/>
              </w:rPr>
              <w:br/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 xml:space="preserve">Mir geht es toll … 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S. 188–192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br/>
              <w:t>Hazels Welt auf Lei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n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 xml:space="preserve">wand. 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S. 193–198</w:t>
            </w:r>
            <w:r w:rsidRPr="00C62F4E">
              <w:rPr>
                <w:rFonts w:ascii="Arial" w:hAnsi="Arial" w:cs="Arial"/>
                <w:b/>
                <w:color w:val="000000"/>
                <w:sz w:val="16"/>
              </w:rPr>
              <w:br/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 xml:space="preserve">Aus Bildern im Kopf wird ein Film. 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S. 199–201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br/>
              <w:t>Häufige Kommasetzung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s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 xml:space="preserve">fehler vermeiden. 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S. 202–203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br/>
              <w:t xml:space="preserve">Literarische Erörterung. (BLF-Training) 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S. 204–205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C62F4E">
              <w:rPr>
                <w:rFonts w:ascii="Arial" w:hAnsi="Arial" w:cs="Arial"/>
                <w:color w:val="000000"/>
                <w:sz w:val="16"/>
                <w:u w:val="single"/>
              </w:rPr>
              <w:t>Texte rezipieren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color w:val="000000"/>
              </w:rPr>
              <w:t>Texte lesen und verstehen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Inhalt, Sprache und Form von Texten untersuchen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Textsorten unterscheiden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Deutungshypothesen aufstellen und überprüfen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Intention, Funktion und Wirkung erkennen</w:t>
            </w:r>
          </w:p>
          <w:p w:rsidR="00C62F4E" w:rsidRPr="00C62F4E" w:rsidRDefault="00C62F4E" w:rsidP="00C62F4E">
            <w:pPr>
              <w:pStyle w:val="Aufzhlung1"/>
              <w:numPr>
                <w:ilvl w:val="0"/>
                <w:numId w:val="0"/>
              </w:numPr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  <w:u w:val="single"/>
              </w:rPr>
              <w:t>Texte produzieren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Texte kriterienorientiert verfassen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I</w:t>
            </w:r>
            <w:r w:rsidRPr="00C62F4E">
              <w:rPr>
                <w:rFonts w:cs="Arial"/>
                <w:color w:val="000000"/>
              </w:rPr>
              <w:t>n</w:t>
            </w:r>
            <w:r w:rsidRPr="00C62F4E">
              <w:rPr>
                <w:rFonts w:cs="Arial"/>
                <w:color w:val="000000"/>
              </w:rPr>
              <w:t>halte zusammenfassen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Notizen/Stichpunkte anfertigen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Diskussionen führen</w:t>
            </w:r>
          </w:p>
          <w:p w:rsidR="00C62F4E" w:rsidRPr="00C62F4E" w:rsidRDefault="00C62F4E" w:rsidP="00C62F4E">
            <w:pPr>
              <w:pStyle w:val="Aufzhlung1"/>
              <w:numPr>
                <w:ilvl w:val="0"/>
                <w:numId w:val="0"/>
              </w:numPr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  <w:u w:val="single"/>
              </w:rPr>
              <w:t>Sprachreflexion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  <w:u w:val="single"/>
              </w:rPr>
            </w:pPr>
            <w:r w:rsidRPr="00C62F4E">
              <w:rPr>
                <w:rFonts w:cs="Arial"/>
                <w:color w:val="000000"/>
              </w:rPr>
              <w:t>Regeln der Rechtschreibung und Zeichensetzung sicher anwenden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  <w:u w:val="single"/>
              </w:rPr>
            </w:pPr>
            <w:r w:rsidRPr="00C62F4E">
              <w:rPr>
                <w:rFonts w:cs="Arial"/>
                <w:color w:val="000000"/>
              </w:rPr>
              <w:t xml:space="preserve">regelgerecht zitieren und Quellen angeben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das Vor- und Weltwissen als Ve</w:t>
            </w:r>
            <w:r w:rsidRPr="00C62F4E">
              <w:rPr>
                <w:rFonts w:cs="Arial"/>
                <w:color w:val="000000"/>
              </w:rPr>
              <w:t>r</w:t>
            </w:r>
            <w:r w:rsidRPr="00C62F4E">
              <w:rPr>
                <w:rFonts w:cs="Arial"/>
                <w:color w:val="000000"/>
              </w:rPr>
              <w:t>stehenshilfe nutzen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Hörtechniken als Verstehenshilfe einsetzen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verschiedene Lesetechniken a</w:t>
            </w:r>
            <w:r w:rsidRPr="00C62F4E">
              <w:rPr>
                <w:rFonts w:cs="Arial"/>
                <w:color w:val="000000"/>
              </w:rPr>
              <w:t>n</w:t>
            </w:r>
            <w:r w:rsidRPr="00C62F4E">
              <w:rPr>
                <w:rFonts w:cs="Arial"/>
                <w:color w:val="000000"/>
              </w:rPr>
              <w:t xml:space="preserve">wenden 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Lesestrategien anwenden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 xml:space="preserve">Schreibprozesse planen 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schreiben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recherchieren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markieren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zitieren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Feedback geben</w:t>
            </w:r>
            <w:r w:rsidRPr="00C62F4E">
              <w:rPr>
                <w:rFonts w:cs="Arial"/>
                <w:color w:val="000000"/>
              </w:rPr>
              <w:br/>
            </w:r>
            <w:r w:rsidRPr="00C62F4E">
              <w:rPr>
                <w:rFonts w:cs="Arial"/>
                <w:color w:val="000000"/>
              </w:rPr>
              <w:br/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konzentriert l</w:t>
            </w:r>
            <w:r w:rsidRPr="00C62F4E">
              <w:rPr>
                <w:rFonts w:cs="Arial"/>
                <w:color w:val="000000"/>
              </w:rPr>
              <w:t>e</w:t>
            </w:r>
            <w:r w:rsidRPr="00C62F4E">
              <w:rPr>
                <w:rFonts w:cs="Arial"/>
                <w:color w:val="000000"/>
              </w:rPr>
              <w:t>sen / zuhören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sich mit anderen über das Gelesene / Gehörte austa</w:t>
            </w:r>
            <w:r w:rsidRPr="00C62F4E">
              <w:rPr>
                <w:rFonts w:cs="Arial"/>
                <w:color w:val="000000"/>
              </w:rPr>
              <w:t>u</w:t>
            </w:r>
            <w:r w:rsidRPr="00C62F4E">
              <w:rPr>
                <w:rFonts w:cs="Arial"/>
                <w:color w:val="000000"/>
              </w:rPr>
              <w:t>schen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sein sprachliches Ha</w:t>
            </w:r>
            <w:r w:rsidRPr="00C62F4E">
              <w:rPr>
                <w:rFonts w:cs="Arial"/>
                <w:color w:val="000000"/>
              </w:rPr>
              <w:t>n</w:t>
            </w:r>
            <w:r w:rsidRPr="00C62F4E">
              <w:rPr>
                <w:rFonts w:cs="Arial"/>
                <w:color w:val="000000"/>
              </w:rPr>
              <w:t>deln der Aufgabe entspr</w:t>
            </w:r>
            <w:r w:rsidRPr="00C62F4E">
              <w:rPr>
                <w:rFonts w:cs="Arial"/>
                <w:color w:val="000000"/>
              </w:rPr>
              <w:t>e</w:t>
            </w:r>
            <w:r w:rsidRPr="00C62F4E">
              <w:rPr>
                <w:rFonts w:cs="Arial"/>
                <w:color w:val="000000"/>
              </w:rPr>
              <w:t xml:space="preserve">chend gestalten 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kritisch mit eigenen und fremden Texten umg</w:t>
            </w:r>
            <w:r w:rsidRPr="00C62F4E">
              <w:rPr>
                <w:rFonts w:cs="Arial"/>
                <w:color w:val="000000"/>
              </w:rPr>
              <w:t>e</w:t>
            </w:r>
            <w:r w:rsidRPr="00C62F4E">
              <w:rPr>
                <w:rFonts w:cs="Arial"/>
                <w:color w:val="000000"/>
              </w:rPr>
              <w:t>hen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Feedback g</w:t>
            </w:r>
            <w:r w:rsidRPr="00C62F4E">
              <w:rPr>
                <w:rFonts w:cs="Arial"/>
                <w:color w:val="000000"/>
              </w:rPr>
              <w:t>e</w:t>
            </w:r>
            <w:r w:rsidRPr="00C62F4E">
              <w:rPr>
                <w:rFonts w:cs="Arial"/>
                <w:color w:val="000000"/>
              </w:rPr>
              <w:t>ben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Sprachnormen anerke</w:t>
            </w:r>
            <w:r w:rsidRPr="00C62F4E">
              <w:rPr>
                <w:rFonts w:cs="Arial"/>
                <w:color w:val="000000"/>
              </w:rPr>
              <w:t>n</w:t>
            </w:r>
            <w:r w:rsidRPr="00C62F4E">
              <w:rPr>
                <w:rFonts w:cs="Arial"/>
                <w:color w:val="000000"/>
              </w:rPr>
              <w:t>nen und bewusst a</w:t>
            </w:r>
            <w:r w:rsidRPr="00C62F4E">
              <w:rPr>
                <w:rFonts w:cs="Arial"/>
                <w:color w:val="000000"/>
              </w:rPr>
              <w:t>n</w:t>
            </w:r>
            <w:r w:rsidRPr="00C62F4E">
              <w:rPr>
                <w:rFonts w:cs="Arial"/>
                <w:color w:val="000000"/>
              </w:rPr>
              <w:t>wenden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Strategien anwenden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62F4E" w:rsidRPr="00C62F4E" w:rsidTr="00C62F4E">
        <w:trPr>
          <w:trHeight w:val="1162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6"/>
              </w:rPr>
            </w:pPr>
            <w:r w:rsidRPr="00C62F4E">
              <w:rPr>
                <w:rFonts w:ascii="Arial" w:hAnsi="Arial" w:cs="Arial"/>
                <w:color w:val="000000"/>
                <w:sz w:val="16"/>
              </w:rPr>
              <w:lastRenderedPageBreak/>
              <w:t>9</w:t>
            </w:r>
            <w:r w:rsidRPr="00C62F4E">
              <w:rPr>
                <w:rFonts w:ascii="Arial" w:hAnsi="Arial" w:cs="Arial"/>
                <w:color w:val="000000"/>
                <w:sz w:val="16"/>
              </w:rPr>
              <w:br/>
              <w:t>(27)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Selbstfindung</w:t>
            </w:r>
            <w:r w:rsidRPr="00C62F4E">
              <w:rPr>
                <w:rFonts w:ascii="Arial" w:hAnsi="Arial" w:cs="Arial"/>
                <w:b/>
                <w:color w:val="000000"/>
                <w:sz w:val="16"/>
              </w:rPr>
              <w:br/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(Epoche des Sturm und Drangs; Interpretation lyrischer Texte; Interpr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e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tation epischer Texte)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i/>
                <w:color w:val="000000"/>
                <w:sz w:val="16"/>
              </w:rPr>
              <w:t>Gegen den Strom.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br/>
            </w: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S. 122–137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i/>
                <w:color w:val="000000"/>
                <w:sz w:val="16"/>
              </w:rPr>
              <w:t xml:space="preserve">Stürmische Zeiten. 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S. 138–165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C62F4E">
              <w:rPr>
                <w:rFonts w:ascii="Arial" w:hAnsi="Arial" w:cs="Arial"/>
                <w:color w:val="000000"/>
                <w:sz w:val="16"/>
                <w:u w:val="single"/>
              </w:rPr>
              <w:t>Texte rezipieren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  <w:u w:val="single"/>
              </w:rPr>
            </w:pPr>
            <w:r w:rsidRPr="00C62F4E">
              <w:rPr>
                <w:rFonts w:cs="Arial"/>
                <w:color w:val="000000"/>
              </w:rPr>
              <w:t>Texte lesen und verstehen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  <w:u w:val="single"/>
              </w:rPr>
            </w:pPr>
            <w:r w:rsidRPr="00C62F4E">
              <w:rPr>
                <w:rFonts w:cs="Arial"/>
                <w:color w:val="000000"/>
              </w:rPr>
              <w:t>inhaltliche, sprachliche und formale Besonderheiten erkennen und unte</w:t>
            </w:r>
            <w:r w:rsidRPr="00C62F4E">
              <w:rPr>
                <w:rFonts w:cs="Arial"/>
                <w:color w:val="000000"/>
              </w:rPr>
              <w:t>r</w:t>
            </w:r>
            <w:r w:rsidRPr="00C62F4E">
              <w:rPr>
                <w:rFonts w:cs="Arial"/>
                <w:color w:val="000000"/>
              </w:rPr>
              <w:t xml:space="preserve">suchen 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  <w:u w:val="single"/>
              </w:rPr>
            </w:pPr>
            <w:r w:rsidRPr="00C62F4E">
              <w:rPr>
                <w:rFonts w:cs="Arial"/>
                <w:color w:val="000000"/>
              </w:rPr>
              <w:t>Deutungshypothesen aufstellen und überprüfen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  <w:u w:val="single"/>
              </w:rPr>
            </w:pPr>
            <w:r w:rsidRPr="00C62F4E">
              <w:rPr>
                <w:color w:val="000000"/>
              </w:rPr>
              <w:t>den historischen und biografischen Bezug zur Erschließung nutzen</w:t>
            </w:r>
          </w:p>
          <w:p w:rsidR="00C62F4E" w:rsidRPr="00C62F4E" w:rsidRDefault="00C62F4E" w:rsidP="00C62F4E">
            <w:pPr>
              <w:pStyle w:val="Aufzhlung1"/>
              <w:numPr>
                <w:ilvl w:val="0"/>
                <w:numId w:val="0"/>
              </w:numPr>
              <w:rPr>
                <w:rFonts w:cs="Arial"/>
                <w:color w:val="000000"/>
                <w:u w:val="single"/>
              </w:rPr>
            </w:pPr>
            <w:r w:rsidRPr="00C62F4E">
              <w:rPr>
                <w:rFonts w:cs="Arial"/>
                <w:color w:val="000000"/>
                <w:u w:val="single"/>
              </w:rPr>
              <w:t>Texte produzieren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  <w:u w:val="single"/>
              </w:rPr>
            </w:pPr>
            <w:r w:rsidRPr="00C62F4E">
              <w:rPr>
                <w:rFonts w:cs="Arial"/>
                <w:color w:val="000000"/>
              </w:rPr>
              <w:t>Randnotizen anfertigen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  <w:u w:val="single"/>
              </w:rPr>
            </w:pPr>
            <w:r w:rsidRPr="00C62F4E">
              <w:rPr>
                <w:rFonts w:cs="Arial"/>
                <w:color w:val="000000"/>
              </w:rPr>
              <w:t>Stichpunkte anfertigen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  <w:u w:val="single"/>
              </w:rPr>
            </w:pPr>
            <w:r w:rsidRPr="00C62F4E">
              <w:rPr>
                <w:rFonts w:cs="Arial"/>
                <w:color w:val="000000"/>
              </w:rPr>
              <w:t>eine Interpretation verfassen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  <w:u w:val="single"/>
              </w:rPr>
            </w:pPr>
            <w:r w:rsidRPr="00C62F4E">
              <w:rPr>
                <w:rFonts w:cs="Arial"/>
                <w:color w:val="000000"/>
              </w:rPr>
              <w:t>mit Texten produktiv umgehen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das Vor- und Weltwissen als Ve</w:t>
            </w:r>
            <w:r w:rsidRPr="00C62F4E">
              <w:rPr>
                <w:rFonts w:cs="Arial"/>
                <w:color w:val="000000"/>
              </w:rPr>
              <w:t>r</w:t>
            </w:r>
            <w:r w:rsidRPr="00C62F4E">
              <w:rPr>
                <w:rFonts w:cs="Arial"/>
                <w:color w:val="000000"/>
              </w:rPr>
              <w:t>stehenshilfe nutzen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Hörtechniken als Verstehenshilfe einsetzen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Lesetechniken und -strategien anwenden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Texte handlungs- und produktion</w:t>
            </w:r>
            <w:r w:rsidRPr="00C62F4E">
              <w:rPr>
                <w:rFonts w:cs="Arial"/>
                <w:color w:val="000000"/>
              </w:rPr>
              <w:t>s</w:t>
            </w:r>
            <w:r w:rsidRPr="00C62F4E">
              <w:rPr>
                <w:rFonts w:cs="Arial"/>
                <w:color w:val="000000"/>
              </w:rPr>
              <w:t>orientiert erschließen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 xml:space="preserve">Texte wirkungsvoll vorlesen 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Texte formulieren und überarbeiten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richtig zitieren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markieren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Feedback geben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recherchieren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konzentriert lesen / zuh</w:t>
            </w:r>
            <w:r w:rsidRPr="00C62F4E">
              <w:rPr>
                <w:rFonts w:cs="Arial"/>
                <w:color w:val="000000"/>
              </w:rPr>
              <w:t>ö</w:t>
            </w:r>
            <w:r w:rsidRPr="00C62F4E">
              <w:rPr>
                <w:rFonts w:cs="Arial"/>
                <w:color w:val="000000"/>
              </w:rPr>
              <w:t>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sich mit anderen über das Gelesene austa</w:t>
            </w:r>
            <w:r w:rsidRPr="00C62F4E">
              <w:rPr>
                <w:rFonts w:cs="Arial"/>
                <w:color w:val="000000"/>
              </w:rPr>
              <w:t>u</w:t>
            </w:r>
            <w:r w:rsidRPr="00C62F4E">
              <w:rPr>
                <w:rFonts w:cs="Arial"/>
                <w:color w:val="000000"/>
              </w:rPr>
              <w:t>schen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sein sprachliches Ha</w:t>
            </w:r>
            <w:r w:rsidRPr="00C62F4E">
              <w:rPr>
                <w:rFonts w:cs="Arial"/>
                <w:color w:val="000000"/>
              </w:rPr>
              <w:t>n</w:t>
            </w:r>
            <w:r w:rsidRPr="00C62F4E">
              <w:rPr>
                <w:rFonts w:cs="Arial"/>
                <w:color w:val="000000"/>
              </w:rPr>
              <w:t>deln der Aufgabe en</w:t>
            </w:r>
            <w:r w:rsidRPr="00C62F4E">
              <w:rPr>
                <w:rFonts w:cs="Arial"/>
                <w:color w:val="000000"/>
              </w:rPr>
              <w:t>t</w:t>
            </w:r>
            <w:r w:rsidRPr="00C62F4E">
              <w:rPr>
                <w:rFonts w:cs="Arial"/>
                <w:color w:val="000000"/>
              </w:rPr>
              <w:t>sprechend gestalten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kr</w:t>
            </w:r>
            <w:r w:rsidRPr="00C62F4E">
              <w:rPr>
                <w:rFonts w:cs="Arial"/>
                <w:color w:val="000000"/>
              </w:rPr>
              <w:t>i</w:t>
            </w:r>
            <w:r w:rsidRPr="00C62F4E">
              <w:rPr>
                <w:rFonts w:cs="Arial"/>
                <w:color w:val="000000"/>
              </w:rPr>
              <w:t>tisch mit eigenen und fremden Texten umg</w:t>
            </w:r>
            <w:r w:rsidRPr="00C62F4E">
              <w:rPr>
                <w:rFonts w:cs="Arial"/>
                <w:color w:val="000000"/>
              </w:rPr>
              <w:t>e</w:t>
            </w:r>
            <w:r w:rsidRPr="00C62F4E">
              <w:rPr>
                <w:rFonts w:cs="Arial"/>
                <w:color w:val="000000"/>
              </w:rPr>
              <w:t>hen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Sprachnormen anerke</w:t>
            </w:r>
            <w:r w:rsidRPr="00C62F4E">
              <w:rPr>
                <w:rFonts w:cs="Arial"/>
                <w:color w:val="000000"/>
              </w:rPr>
              <w:t>n</w:t>
            </w:r>
            <w:r w:rsidRPr="00C62F4E">
              <w:rPr>
                <w:rFonts w:cs="Arial"/>
                <w:color w:val="000000"/>
              </w:rPr>
              <w:t>nen und bewusst a</w:t>
            </w:r>
            <w:r w:rsidRPr="00C62F4E">
              <w:rPr>
                <w:rFonts w:cs="Arial"/>
                <w:color w:val="000000"/>
              </w:rPr>
              <w:t>n</w:t>
            </w:r>
            <w:r w:rsidRPr="00C62F4E">
              <w:rPr>
                <w:rFonts w:cs="Arial"/>
                <w:color w:val="000000"/>
              </w:rPr>
              <w:t>wenden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Strategien anwenden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62F4E" w:rsidRPr="00C62F4E" w:rsidTr="00C62F4E">
        <w:trPr>
          <w:trHeight w:val="1162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6"/>
              </w:rPr>
            </w:pPr>
            <w:r w:rsidRPr="00C62F4E">
              <w:rPr>
                <w:rFonts w:ascii="Arial" w:hAnsi="Arial" w:cs="Arial"/>
                <w:color w:val="000000"/>
                <w:sz w:val="16"/>
              </w:rPr>
              <w:t>7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6"/>
              </w:rPr>
            </w:pPr>
            <w:r w:rsidRPr="00C62F4E">
              <w:rPr>
                <w:rFonts w:ascii="Arial" w:hAnsi="Arial" w:cs="Arial"/>
                <w:color w:val="000000"/>
                <w:sz w:val="16"/>
              </w:rPr>
              <w:t>(21)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Sporttalente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i/>
                <w:color w:val="000000"/>
                <w:sz w:val="16"/>
              </w:rPr>
              <w:t>(ein Thema erörtern)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i/>
                <w:color w:val="000000"/>
                <w:sz w:val="16"/>
              </w:rPr>
              <w:t xml:space="preserve">Das Geschäft mit dem Sport. 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S. 46–73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6"/>
              </w:rPr>
            </w:pPr>
            <w:r w:rsidRPr="00C62F4E">
              <w:rPr>
                <w:rFonts w:ascii="Arial" w:hAnsi="Arial" w:cs="Arial"/>
                <w:i/>
                <w:color w:val="000000"/>
                <w:sz w:val="16"/>
              </w:rPr>
              <w:t>Adressatenbezogenes Schreiben eines arg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u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mentativen Textes</w:t>
            </w:r>
            <w:r w:rsidRPr="00C62F4E">
              <w:rPr>
                <w:rFonts w:ascii="Arial" w:hAnsi="Arial" w:cs="Arial"/>
                <w:color w:val="000000"/>
                <w:sz w:val="16"/>
              </w:rPr>
              <w:t xml:space="preserve">. 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S. 42–45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4E" w:rsidRPr="00C62F4E" w:rsidRDefault="00C62F4E" w:rsidP="00C62F4E">
            <w:pPr>
              <w:pStyle w:val="Aufzhlung1"/>
              <w:numPr>
                <w:ilvl w:val="0"/>
                <w:numId w:val="0"/>
              </w:numPr>
              <w:rPr>
                <w:rFonts w:cs="Arial"/>
                <w:color w:val="000000"/>
                <w:u w:val="single"/>
              </w:rPr>
            </w:pPr>
            <w:r w:rsidRPr="00C62F4E">
              <w:rPr>
                <w:rFonts w:cs="Arial"/>
                <w:color w:val="000000"/>
                <w:u w:val="single"/>
              </w:rPr>
              <w:t>Texte rezipieren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  <w:u w:val="single"/>
              </w:rPr>
            </w:pPr>
            <w:r w:rsidRPr="00C62F4E">
              <w:rPr>
                <w:rFonts w:cs="Arial"/>
                <w:color w:val="000000"/>
              </w:rPr>
              <w:t>Sachtexte lesen und verstehen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  <w:u w:val="single"/>
              </w:rPr>
            </w:pPr>
            <w:r w:rsidRPr="00C62F4E">
              <w:rPr>
                <w:rFonts w:cs="Arial"/>
                <w:color w:val="000000"/>
              </w:rPr>
              <w:t>Informationen recherchieren, bewe</w:t>
            </w:r>
            <w:r w:rsidRPr="00C62F4E">
              <w:rPr>
                <w:rFonts w:cs="Arial"/>
                <w:color w:val="000000"/>
              </w:rPr>
              <w:t>r</w:t>
            </w:r>
            <w:r w:rsidRPr="00C62F4E">
              <w:rPr>
                <w:rFonts w:cs="Arial"/>
                <w:color w:val="000000"/>
              </w:rPr>
              <w:t>ten und auswählen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  <w:u w:val="single"/>
              </w:rPr>
            </w:pPr>
            <w:r w:rsidRPr="00C62F4E">
              <w:rPr>
                <w:rFonts w:cs="Arial"/>
                <w:color w:val="000000"/>
              </w:rPr>
              <w:t>ein Schaubild / Diagramm auswerten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  <w:u w:val="single"/>
              </w:rPr>
            </w:pPr>
            <w:r w:rsidRPr="00C62F4E">
              <w:rPr>
                <w:rFonts w:cs="Arial"/>
                <w:color w:val="000000"/>
              </w:rPr>
              <w:t>verschiedene Textsorten untersche</w:t>
            </w:r>
            <w:r w:rsidRPr="00C62F4E">
              <w:rPr>
                <w:rFonts w:cs="Arial"/>
                <w:color w:val="000000"/>
              </w:rPr>
              <w:t>i</w:t>
            </w:r>
            <w:r w:rsidRPr="00C62F4E">
              <w:rPr>
                <w:rFonts w:cs="Arial"/>
                <w:color w:val="000000"/>
              </w:rPr>
              <w:t>den und deren Funktion erkennen</w:t>
            </w:r>
          </w:p>
          <w:p w:rsidR="00C62F4E" w:rsidRPr="00C62F4E" w:rsidRDefault="00C62F4E" w:rsidP="00C62F4E">
            <w:pPr>
              <w:pStyle w:val="Aufzhlung1"/>
              <w:numPr>
                <w:ilvl w:val="0"/>
                <w:numId w:val="0"/>
              </w:numPr>
              <w:rPr>
                <w:rFonts w:cs="Arial"/>
                <w:color w:val="000000"/>
                <w:u w:val="single"/>
              </w:rPr>
            </w:pPr>
            <w:r w:rsidRPr="00C62F4E">
              <w:rPr>
                <w:rFonts w:cs="Arial"/>
                <w:color w:val="000000"/>
                <w:u w:val="single"/>
              </w:rPr>
              <w:t>Texte produzieren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  <w:u w:val="single"/>
              </w:rPr>
            </w:pPr>
            <w:r w:rsidRPr="00C62F4E">
              <w:rPr>
                <w:rFonts w:cs="Arial"/>
                <w:color w:val="000000"/>
              </w:rPr>
              <w:t>Ergebnisse der Textarbeit darstellen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  <w:u w:val="single"/>
              </w:rPr>
            </w:pPr>
            <w:r w:rsidRPr="00C62F4E">
              <w:rPr>
                <w:rFonts w:cs="Arial"/>
                <w:color w:val="000000"/>
              </w:rPr>
              <w:t>Texte kriterienorientiert verfassen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  <w:u w:val="single"/>
              </w:rPr>
            </w:pPr>
            <w:r w:rsidRPr="00C62F4E">
              <w:rPr>
                <w:rFonts w:cs="Arial"/>
                <w:color w:val="000000"/>
              </w:rPr>
              <w:t>einen Vortrag vorbereiten und halten</w:t>
            </w:r>
            <w:r w:rsidRPr="00C62F4E">
              <w:rPr>
                <w:rFonts w:cs="Arial"/>
                <w:color w:val="000000"/>
              </w:rPr>
              <w:br/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das Vor- und Weltwissen als Ve</w:t>
            </w:r>
            <w:r w:rsidRPr="00C62F4E">
              <w:rPr>
                <w:rFonts w:cs="Arial"/>
                <w:color w:val="000000"/>
              </w:rPr>
              <w:t>r</w:t>
            </w:r>
            <w:r w:rsidRPr="00C62F4E">
              <w:rPr>
                <w:rFonts w:cs="Arial"/>
                <w:color w:val="000000"/>
              </w:rPr>
              <w:t xml:space="preserve">stehenshilfe nutzen 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Lesetechniken und -strategien anwenden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Texte formulieren und überarbeiten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richtig zitieren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markieren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einen Stichwortzettel erstellen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konzentriert lesen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sein sprachliches Ha</w:t>
            </w:r>
            <w:r w:rsidRPr="00C62F4E">
              <w:rPr>
                <w:rFonts w:cs="Arial"/>
                <w:color w:val="000000"/>
              </w:rPr>
              <w:t>n</w:t>
            </w:r>
            <w:r w:rsidRPr="00C62F4E">
              <w:rPr>
                <w:rFonts w:cs="Arial"/>
                <w:color w:val="000000"/>
              </w:rPr>
              <w:t>deln der Aufgabe entspr</w:t>
            </w:r>
            <w:r w:rsidRPr="00C62F4E">
              <w:rPr>
                <w:rFonts w:cs="Arial"/>
                <w:color w:val="000000"/>
              </w:rPr>
              <w:t>e</w:t>
            </w:r>
            <w:r w:rsidRPr="00C62F4E">
              <w:rPr>
                <w:rFonts w:cs="Arial"/>
                <w:color w:val="000000"/>
              </w:rPr>
              <w:t>chend gestalten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sich mit anderen über das Gehörte/Gelesene austa</w:t>
            </w:r>
            <w:r w:rsidRPr="00C62F4E">
              <w:rPr>
                <w:rFonts w:cs="Arial"/>
                <w:color w:val="000000"/>
              </w:rPr>
              <w:t>u</w:t>
            </w:r>
            <w:r w:rsidRPr="00C62F4E">
              <w:rPr>
                <w:rFonts w:cs="Arial"/>
                <w:color w:val="000000"/>
              </w:rPr>
              <w:t>schen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Schreibprozesse pl</w:t>
            </w:r>
            <w:r w:rsidRPr="00C62F4E">
              <w:rPr>
                <w:rFonts w:cs="Arial"/>
                <w:color w:val="000000"/>
              </w:rPr>
              <w:t>a</w:t>
            </w:r>
            <w:r w:rsidRPr="00C62F4E">
              <w:rPr>
                <w:rFonts w:cs="Arial"/>
                <w:color w:val="000000"/>
              </w:rPr>
              <w:t>nen und durchführen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kritisch mit eigenen und fremden Texten umg</w:t>
            </w:r>
            <w:r w:rsidRPr="00C62F4E">
              <w:rPr>
                <w:rFonts w:cs="Arial"/>
                <w:color w:val="000000"/>
              </w:rPr>
              <w:t>e</w:t>
            </w:r>
            <w:r w:rsidRPr="00C62F4E">
              <w:rPr>
                <w:rFonts w:cs="Arial"/>
                <w:color w:val="000000"/>
              </w:rPr>
              <w:t>hen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Sprachnormen anerke</w:t>
            </w:r>
            <w:r w:rsidRPr="00C62F4E">
              <w:rPr>
                <w:rFonts w:cs="Arial"/>
                <w:color w:val="000000"/>
              </w:rPr>
              <w:t>n</w:t>
            </w:r>
            <w:r w:rsidRPr="00C62F4E">
              <w:rPr>
                <w:rFonts w:cs="Arial"/>
                <w:color w:val="000000"/>
              </w:rPr>
              <w:t>nen und bewusst a</w:t>
            </w:r>
            <w:r w:rsidRPr="00C62F4E">
              <w:rPr>
                <w:rFonts w:cs="Arial"/>
                <w:color w:val="000000"/>
              </w:rPr>
              <w:t>n</w:t>
            </w:r>
            <w:r w:rsidRPr="00C62F4E">
              <w:rPr>
                <w:rFonts w:cs="Arial"/>
                <w:color w:val="000000"/>
              </w:rPr>
              <w:t>wenden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  <w:color w:val="000000"/>
              </w:rPr>
              <w:t>Strategien a</w:t>
            </w:r>
            <w:r w:rsidRPr="00C62F4E">
              <w:rPr>
                <w:rFonts w:cs="Arial"/>
                <w:color w:val="000000"/>
              </w:rPr>
              <w:t>n</w:t>
            </w:r>
            <w:r w:rsidRPr="00C62F4E">
              <w:rPr>
                <w:rFonts w:cs="Arial"/>
                <w:color w:val="000000"/>
              </w:rPr>
              <w:t>wenden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62F4E" w:rsidRPr="00C62F4E" w:rsidTr="00C62F4E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6"/>
              </w:rPr>
            </w:pPr>
            <w:r w:rsidRPr="00C62F4E">
              <w:rPr>
                <w:rFonts w:ascii="Arial" w:hAnsi="Arial" w:cs="Arial"/>
                <w:color w:val="000000"/>
                <w:sz w:val="16"/>
              </w:rPr>
              <w:t>6</w:t>
            </w:r>
            <w:r w:rsidRPr="00C62F4E">
              <w:rPr>
                <w:rFonts w:ascii="Arial" w:hAnsi="Arial" w:cs="Arial"/>
                <w:color w:val="000000"/>
                <w:sz w:val="16"/>
              </w:rPr>
              <w:br/>
              <w:t>(18)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 xml:space="preserve">Verzweiflungstaten </w:t>
            </w:r>
            <w:r w:rsidRPr="00C62F4E">
              <w:rPr>
                <w:rFonts w:ascii="Arial" w:hAnsi="Arial" w:cs="Arial"/>
                <w:b/>
                <w:color w:val="000000"/>
                <w:sz w:val="16"/>
              </w:rPr>
              <w:br/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(Rezeptionen von Go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e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thes „Faust“ analysieren und vergleichen)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16"/>
                <w:highlight w:val="yellow"/>
              </w:rPr>
            </w:pPr>
            <w:r w:rsidRPr="00C62F4E">
              <w:rPr>
                <w:rFonts w:ascii="Arial" w:hAnsi="Arial" w:cs="Arial"/>
                <w:i/>
                <w:color w:val="000000"/>
                <w:sz w:val="16"/>
              </w:rPr>
              <w:t>Des Pudels Kern</w:t>
            </w:r>
            <w:r w:rsidRPr="00C62F4E">
              <w:rPr>
                <w:rFonts w:ascii="Arial" w:hAnsi="Arial" w:cs="Arial"/>
                <w:color w:val="000000"/>
                <w:sz w:val="16"/>
              </w:rPr>
              <w:t>.</w:t>
            </w:r>
            <w:r w:rsidRPr="00C62F4E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  <w:highlight w:val="yellow"/>
              </w:rPr>
              <w:t>S. 166–115–185</w:t>
            </w:r>
            <w:r w:rsidRPr="00C62F4E">
              <w:rPr>
                <w:rFonts w:ascii="Arial" w:hAnsi="Arial" w:cs="Arial"/>
                <w:b/>
                <w:color w:val="000000"/>
                <w:sz w:val="16"/>
              </w:rPr>
              <w:br/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4E" w:rsidRPr="00C62F4E" w:rsidRDefault="00C62F4E" w:rsidP="00C62F4E">
            <w:pPr>
              <w:pStyle w:val="Aufzhlung1"/>
              <w:numPr>
                <w:ilvl w:val="0"/>
                <w:numId w:val="0"/>
              </w:numPr>
              <w:rPr>
                <w:rFonts w:cs="Arial"/>
                <w:u w:val="single"/>
              </w:rPr>
            </w:pPr>
            <w:r w:rsidRPr="00C62F4E">
              <w:rPr>
                <w:rFonts w:cs="Arial"/>
                <w:u w:val="single"/>
              </w:rPr>
              <w:t>Texte rezipieren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u w:val="single"/>
              </w:rPr>
            </w:pPr>
            <w:r w:rsidRPr="00C62F4E">
              <w:rPr>
                <w:rFonts w:cs="Arial"/>
              </w:rPr>
              <w:t>Texte lesen und verstehen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u w:val="single"/>
              </w:rPr>
            </w:pPr>
            <w:r w:rsidRPr="00C62F4E">
              <w:rPr>
                <w:rFonts w:cs="Arial"/>
              </w:rPr>
              <w:t>Inhalt, Sprache und Form unters</w:t>
            </w:r>
            <w:r w:rsidRPr="00C62F4E">
              <w:rPr>
                <w:rFonts w:cs="Arial"/>
              </w:rPr>
              <w:t>u</w:t>
            </w:r>
            <w:r w:rsidRPr="00C62F4E">
              <w:rPr>
                <w:rFonts w:cs="Arial"/>
              </w:rPr>
              <w:t>chen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u w:val="single"/>
              </w:rPr>
            </w:pPr>
            <w:r w:rsidRPr="00C62F4E">
              <w:rPr>
                <w:rFonts w:cs="Arial"/>
              </w:rPr>
              <w:t>verschiedene Textsorten untersche</w:t>
            </w:r>
            <w:r w:rsidRPr="00C62F4E">
              <w:rPr>
                <w:rFonts w:cs="Arial"/>
              </w:rPr>
              <w:t>i</w:t>
            </w:r>
            <w:r w:rsidRPr="00C62F4E">
              <w:rPr>
                <w:rFonts w:cs="Arial"/>
              </w:rPr>
              <w:t>den</w:t>
            </w:r>
          </w:p>
          <w:p w:rsidR="00C62F4E" w:rsidRPr="00C62F4E" w:rsidRDefault="00C62F4E" w:rsidP="00C62F4E">
            <w:pPr>
              <w:pStyle w:val="Aufzhlung1"/>
              <w:numPr>
                <w:ilvl w:val="0"/>
                <w:numId w:val="0"/>
              </w:numPr>
              <w:rPr>
                <w:rFonts w:cs="Arial"/>
                <w:u w:val="single"/>
              </w:rPr>
            </w:pPr>
            <w:r w:rsidRPr="00C62F4E">
              <w:rPr>
                <w:rFonts w:cs="Arial"/>
                <w:u w:val="single"/>
              </w:rPr>
              <w:t>Texte produzieren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u w:val="single"/>
              </w:rPr>
            </w:pPr>
            <w:r w:rsidRPr="00C62F4E">
              <w:rPr>
                <w:rFonts w:cs="Arial"/>
              </w:rPr>
              <w:t>Interpretationen verfassen und übe</w:t>
            </w:r>
            <w:r w:rsidRPr="00C62F4E">
              <w:rPr>
                <w:rFonts w:cs="Arial"/>
              </w:rPr>
              <w:t>r</w:t>
            </w:r>
            <w:r w:rsidRPr="00C62F4E">
              <w:rPr>
                <w:rFonts w:cs="Arial"/>
              </w:rPr>
              <w:t>arbeiten</w:t>
            </w:r>
            <w:r w:rsidRPr="00C62F4E">
              <w:rPr>
                <w:rFonts w:cs="Arial"/>
              </w:rPr>
              <w:br/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u w:val="single"/>
              </w:rPr>
            </w:pPr>
            <w:r w:rsidRPr="00C62F4E">
              <w:rPr>
                <w:rFonts w:ascii="Arial" w:hAnsi="Arial" w:cs="Arial"/>
                <w:color w:val="000000"/>
                <w:sz w:val="16"/>
                <w:u w:val="single"/>
              </w:rPr>
              <w:br/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das Vor- und Weltwissen als Ve</w:t>
            </w:r>
            <w:r w:rsidRPr="00C62F4E">
              <w:rPr>
                <w:rFonts w:cs="Arial"/>
              </w:rPr>
              <w:t>r</w:t>
            </w:r>
            <w:r w:rsidRPr="00C62F4E">
              <w:rPr>
                <w:rFonts w:cs="Arial"/>
              </w:rPr>
              <w:t xml:space="preserve">stehenshilfe nutzen 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Lesetechniken und -strategien anwenden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Texte handlungs- und produktion</w:t>
            </w:r>
            <w:r w:rsidRPr="00C62F4E">
              <w:rPr>
                <w:rFonts w:cs="Arial"/>
              </w:rPr>
              <w:t>s</w:t>
            </w:r>
            <w:r w:rsidRPr="00C62F4E">
              <w:rPr>
                <w:rFonts w:cs="Arial"/>
              </w:rPr>
              <w:t>orientiert erschließen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recherchieren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den Schreibprozess überwiegend selbstständig planen und durchfü</w:t>
            </w:r>
            <w:r w:rsidRPr="00C62F4E">
              <w:rPr>
                <w:rFonts w:cs="Arial"/>
              </w:rPr>
              <w:t>h</w:t>
            </w:r>
            <w:r w:rsidRPr="00C62F4E">
              <w:rPr>
                <w:rFonts w:cs="Arial"/>
              </w:rPr>
              <w:t>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Texte überarbeiten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konzentriert lesen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Leseaufgaben überwi</w:t>
            </w:r>
            <w:r w:rsidRPr="00C62F4E">
              <w:rPr>
                <w:rFonts w:cs="Arial"/>
              </w:rPr>
              <w:t>e</w:t>
            </w:r>
            <w:r w:rsidRPr="00C62F4E">
              <w:rPr>
                <w:rFonts w:cs="Arial"/>
              </w:rPr>
              <w:t>gend selbstständig b</w:t>
            </w:r>
            <w:r w:rsidRPr="00C62F4E">
              <w:rPr>
                <w:rFonts w:cs="Arial"/>
              </w:rPr>
              <w:t>e</w:t>
            </w:r>
            <w:r w:rsidRPr="00C62F4E">
              <w:rPr>
                <w:rFonts w:cs="Arial"/>
              </w:rPr>
              <w:t>wältigen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sich mit anderen über das Gelesene austa</w:t>
            </w:r>
            <w:r w:rsidRPr="00C62F4E">
              <w:rPr>
                <w:rFonts w:cs="Arial"/>
              </w:rPr>
              <w:t>u</w:t>
            </w:r>
            <w:r w:rsidRPr="00C62F4E">
              <w:rPr>
                <w:rFonts w:cs="Arial"/>
              </w:rPr>
              <w:t>schen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Schreibprozesse überwi</w:t>
            </w:r>
            <w:r w:rsidRPr="00C62F4E">
              <w:rPr>
                <w:rFonts w:cs="Arial"/>
              </w:rPr>
              <w:t>e</w:t>
            </w:r>
            <w:r w:rsidRPr="00C62F4E">
              <w:rPr>
                <w:rFonts w:cs="Arial"/>
              </w:rPr>
              <w:t>gend selbstständi</w:t>
            </w:r>
            <w:r w:rsidRPr="00C62F4E">
              <w:rPr>
                <w:rFonts w:cs="Arial"/>
              </w:rPr>
              <w:t>g</w:t>
            </w:r>
            <w:r w:rsidRPr="00C62F4E">
              <w:rPr>
                <w:rFonts w:cs="Arial"/>
              </w:rPr>
              <w:t xml:space="preserve"> planen und durchfü</w:t>
            </w:r>
            <w:r w:rsidRPr="00C62F4E">
              <w:rPr>
                <w:rFonts w:cs="Arial"/>
              </w:rPr>
              <w:t>h</w:t>
            </w:r>
            <w:r w:rsidRPr="00C62F4E">
              <w:rPr>
                <w:rFonts w:cs="Arial"/>
              </w:rPr>
              <w:t>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Schreibprodukte überarbe</w:t>
            </w:r>
            <w:r w:rsidRPr="00C62F4E">
              <w:rPr>
                <w:rFonts w:cs="Arial"/>
              </w:rPr>
              <w:t>i</w:t>
            </w:r>
            <w:r w:rsidRPr="00C62F4E">
              <w:rPr>
                <w:rFonts w:cs="Arial"/>
              </w:rPr>
              <w:t>ten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color w:val="000000"/>
              </w:rPr>
            </w:pPr>
            <w:r w:rsidRPr="00C62F4E">
              <w:rPr>
                <w:rFonts w:cs="Arial"/>
              </w:rPr>
              <w:t>Sprachnormen anerke</w:t>
            </w:r>
            <w:r w:rsidRPr="00C62F4E">
              <w:rPr>
                <w:rFonts w:cs="Arial"/>
              </w:rPr>
              <w:t>n</w:t>
            </w:r>
            <w:r w:rsidRPr="00C62F4E">
              <w:rPr>
                <w:rFonts w:cs="Arial"/>
              </w:rPr>
              <w:t>nen und bewusst a</w:t>
            </w:r>
            <w:r w:rsidRPr="00C62F4E">
              <w:rPr>
                <w:rFonts w:cs="Arial"/>
              </w:rPr>
              <w:t>n</w:t>
            </w:r>
            <w:r w:rsidRPr="00C62F4E">
              <w:rPr>
                <w:rFonts w:cs="Arial"/>
              </w:rPr>
              <w:t>wenden</w:t>
            </w:r>
          </w:p>
          <w:p w:rsidR="00C62F4E" w:rsidRPr="00C62F4E" w:rsidRDefault="00C62F4E" w:rsidP="00C62F4E">
            <w:pPr>
              <w:pStyle w:val="Aufzhlung1"/>
              <w:numPr>
                <w:ilvl w:val="0"/>
                <w:numId w:val="0"/>
              </w:numPr>
              <w:rPr>
                <w:rFonts w:cs="Arial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62F4E" w:rsidRPr="00C62F4E" w:rsidTr="00C62F4E">
        <w:trPr>
          <w:trHeight w:val="337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6"/>
              </w:rPr>
            </w:pPr>
            <w:r w:rsidRPr="00C62F4E">
              <w:rPr>
                <w:rFonts w:ascii="Arial" w:hAnsi="Arial" w:cs="Arial"/>
                <w:color w:val="000000"/>
                <w:sz w:val="16"/>
              </w:rPr>
              <w:lastRenderedPageBreak/>
              <w:t>4</w:t>
            </w:r>
            <w:r w:rsidRPr="00C62F4E">
              <w:rPr>
                <w:rFonts w:ascii="Arial" w:hAnsi="Arial" w:cs="Arial"/>
                <w:color w:val="000000"/>
                <w:sz w:val="16"/>
              </w:rPr>
              <w:br/>
              <w:t>(12)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>Engagement</w:t>
            </w:r>
            <w:r w:rsidRPr="00C62F4E">
              <w:rPr>
                <w:rFonts w:ascii="Arial" w:hAnsi="Arial" w:cs="Arial"/>
                <w:b/>
                <w:color w:val="000000"/>
                <w:sz w:val="16"/>
              </w:rPr>
              <w:br/>
            </w:r>
            <w:r w:rsidRPr="00C62F4E">
              <w:rPr>
                <w:rFonts w:ascii="Arial" w:hAnsi="Arial" w:cs="Arial"/>
                <w:color w:val="000000"/>
                <w:sz w:val="16"/>
              </w:rPr>
              <w:t>(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Reden analysieren, selbst verfassen und halten)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i/>
                <w:color w:val="000000"/>
                <w:sz w:val="16"/>
              </w:rPr>
              <w:t xml:space="preserve">„An die Jugend“. 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br/>
            </w: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S.132–37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br/>
              <w:t xml:space="preserve">Sprachtraining. 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S. 40–41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br/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F4E" w:rsidRPr="00C62F4E" w:rsidRDefault="00C62F4E" w:rsidP="00C62F4E">
            <w:pPr>
              <w:pStyle w:val="Aufzhlung1"/>
              <w:numPr>
                <w:ilvl w:val="0"/>
                <w:numId w:val="0"/>
              </w:numPr>
              <w:rPr>
                <w:rFonts w:cs="Arial"/>
                <w:u w:val="single"/>
              </w:rPr>
            </w:pPr>
            <w:r w:rsidRPr="00C62F4E">
              <w:rPr>
                <w:rFonts w:cs="Arial"/>
                <w:u w:val="single"/>
              </w:rPr>
              <w:t>Texte rezipieren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u w:val="single"/>
              </w:rPr>
            </w:pPr>
            <w:r w:rsidRPr="00C62F4E">
              <w:rPr>
                <w:rFonts w:cs="Arial"/>
              </w:rPr>
              <w:t xml:space="preserve">Texte lesen und verstehen 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u w:val="single"/>
              </w:rPr>
            </w:pPr>
            <w:r w:rsidRPr="00C62F4E">
              <w:rPr>
                <w:rFonts w:cs="Arial"/>
              </w:rPr>
              <w:t>Inhalt, Sprache und Form unters</w:t>
            </w:r>
            <w:r w:rsidRPr="00C62F4E">
              <w:rPr>
                <w:rFonts w:cs="Arial"/>
              </w:rPr>
              <w:t>u</w:t>
            </w:r>
            <w:r w:rsidRPr="00C62F4E">
              <w:rPr>
                <w:rFonts w:cs="Arial"/>
              </w:rPr>
              <w:t>chen</w:t>
            </w:r>
          </w:p>
          <w:p w:rsidR="00C62F4E" w:rsidRPr="00C62F4E" w:rsidRDefault="00C62F4E" w:rsidP="00C62F4E">
            <w:pPr>
              <w:pStyle w:val="Aufzhlung1"/>
              <w:numPr>
                <w:ilvl w:val="0"/>
                <w:numId w:val="0"/>
              </w:numPr>
              <w:rPr>
                <w:rFonts w:cs="Arial"/>
                <w:u w:val="single"/>
              </w:rPr>
            </w:pPr>
            <w:r w:rsidRPr="00C62F4E">
              <w:rPr>
                <w:rFonts w:cs="Arial"/>
                <w:u w:val="single"/>
              </w:rPr>
              <w:t>Texte produzieren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u w:val="single"/>
              </w:rPr>
            </w:pPr>
            <w:r w:rsidRPr="00C62F4E">
              <w:rPr>
                <w:rFonts w:cs="Arial"/>
              </w:rPr>
              <w:t>Texte ausdrucksstark vorlesen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u w:val="single"/>
              </w:rPr>
            </w:pPr>
            <w:r w:rsidRPr="00C62F4E">
              <w:rPr>
                <w:rFonts w:cs="Arial"/>
              </w:rPr>
              <w:t>eine Rede schreiben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das Vor- und Weltwissen als Ve</w:t>
            </w:r>
            <w:r w:rsidRPr="00C62F4E">
              <w:rPr>
                <w:rFonts w:cs="Arial"/>
              </w:rPr>
              <w:t>r</w:t>
            </w:r>
            <w:r w:rsidRPr="00C62F4E">
              <w:rPr>
                <w:rFonts w:cs="Arial"/>
              </w:rPr>
              <w:t xml:space="preserve">stehenshilfe nutzen 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Lesetechniken und -strategien anwenden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Texte wirkungsvoll vorlesen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den Schreibprozess überwiegend selbstständig planen und durchfü</w:t>
            </w:r>
            <w:r w:rsidRPr="00C62F4E">
              <w:rPr>
                <w:rFonts w:cs="Arial"/>
              </w:rPr>
              <w:t>h</w:t>
            </w:r>
            <w:r w:rsidRPr="00C62F4E">
              <w:rPr>
                <w:rFonts w:cs="Arial"/>
              </w:rPr>
              <w:t>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 xml:space="preserve">Texte formulieren und überarbeiten </w:t>
            </w:r>
            <w:r w:rsidRPr="00C62F4E">
              <w:rPr>
                <w:rFonts w:cs="Arial"/>
              </w:rPr>
              <w:br/>
            </w:r>
            <w:r w:rsidRPr="00C62F4E">
              <w:rPr>
                <w:rFonts w:cs="Arial"/>
              </w:rPr>
              <w:br/>
            </w:r>
            <w:r w:rsidRPr="00C62F4E">
              <w:rPr>
                <w:rFonts w:cs="Arial"/>
              </w:rPr>
              <w:br/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aufmerksam zuhören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konzentriert lesen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Leseaufgaben überwiegend selbstständig bewältigen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sich mit anderen über das Gelesene austauschen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Schreibprozesse überwi</w:t>
            </w:r>
            <w:r w:rsidRPr="00C62F4E">
              <w:rPr>
                <w:rFonts w:cs="Arial"/>
              </w:rPr>
              <w:t>e</w:t>
            </w:r>
            <w:r w:rsidRPr="00C62F4E">
              <w:rPr>
                <w:rFonts w:cs="Arial"/>
              </w:rPr>
              <w:t>gend selbstständig planen und durchführen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Schreibprodukte überarbe</w:t>
            </w:r>
            <w:r w:rsidRPr="00C62F4E">
              <w:rPr>
                <w:rFonts w:cs="Arial"/>
              </w:rPr>
              <w:t>i</w:t>
            </w:r>
            <w:r w:rsidRPr="00C62F4E">
              <w:rPr>
                <w:rFonts w:cs="Arial"/>
              </w:rPr>
              <w:t>ten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kritisch mit eigenen und fremden Texten umg</w:t>
            </w:r>
            <w:r w:rsidRPr="00C62F4E">
              <w:rPr>
                <w:rFonts w:cs="Arial"/>
              </w:rPr>
              <w:t>e</w:t>
            </w:r>
            <w:r w:rsidRPr="00C62F4E">
              <w:rPr>
                <w:rFonts w:cs="Arial"/>
              </w:rPr>
              <w:t>hen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ind w:left="62"/>
              <w:textAlignment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62F4E" w:rsidRPr="00C62F4E" w:rsidTr="00C62F4E">
        <w:trPr>
          <w:trHeight w:val="337"/>
        </w:trPr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6"/>
              </w:rPr>
            </w:pPr>
            <w:r w:rsidRPr="00C62F4E">
              <w:rPr>
                <w:rFonts w:ascii="Arial" w:hAnsi="Arial" w:cs="Arial"/>
                <w:color w:val="000000"/>
                <w:sz w:val="16"/>
              </w:rPr>
              <w:t>2</w:t>
            </w:r>
            <w:r w:rsidRPr="00C62F4E">
              <w:rPr>
                <w:rFonts w:ascii="Arial" w:hAnsi="Arial" w:cs="Arial"/>
                <w:color w:val="000000"/>
                <w:sz w:val="16"/>
              </w:rPr>
              <w:br/>
              <w:t>(6)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Sprachentwicklung</w:t>
            </w:r>
            <w:r w:rsidRPr="00C62F4E">
              <w:rPr>
                <w:rFonts w:ascii="Arial" w:hAnsi="Arial" w:cs="Arial"/>
                <w:b/>
                <w:color w:val="000000"/>
                <w:sz w:val="16"/>
              </w:rPr>
              <w:br/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(Sprache betrachten)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i/>
                <w:color w:val="000000"/>
                <w:sz w:val="16"/>
              </w:rPr>
              <w:t xml:space="preserve">Sprach-los? 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S. 206–227</w:t>
            </w: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</w:p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4E" w:rsidRPr="00C62F4E" w:rsidRDefault="00C62F4E" w:rsidP="00C62F4E">
            <w:pPr>
              <w:pStyle w:val="Aufzhlung1"/>
              <w:numPr>
                <w:ilvl w:val="0"/>
                <w:numId w:val="0"/>
              </w:numPr>
              <w:rPr>
                <w:rFonts w:cs="Arial"/>
                <w:u w:val="single"/>
              </w:rPr>
            </w:pPr>
            <w:r w:rsidRPr="00C62F4E">
              <w:rPr>
                <w:rFonts w:cs="Arial"/>
                <w:u w:val="single"/>
              </w:rPr>
              <w:t>Texte rezipieren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u w:val="single"/>
              </w:rPr>
            </w:pPr>
            <w:r w:rsidRPr="00C62F4E">
              <w:rPr>
                <w:rFonts w:cs="Arial"/>
              </w:rPr>
              <w:t>Sachtexte lesen und verstehen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  <w:u w:val="single"/>
              </w:rPr>
            </w:pPr>
            <w:r w:rsidRPr="00C62F4E">
              <w:rPr>
                <w:rFonts w:cs="Arial"/>
              </w:rPr>
              <w:t>Schaubilder auswerten</w:t>
            </w:r>
          </w:p>
          <w:p w:rsidR="00C62F4E" w:rsidRPr="00C62F4E" w:rsidRDefault="00C62F4E" w:rsidP="00C62F4E">
            <w:pPr>
              <w:pStyle w:val="Aufzhlung1"/>
              <w:numPr>
                <w:ilvl w:val="0"/>
                <w:numId w:val="0"/>
              </w:numPr>
              <w:rPr>
                <w:rFonts w:cs="Arial"/>
                <w:u w:val="single"/>
              </w:rPr>
            </w:pPr>
            <w:r w:rsidRPr="00C62F4E">
              <w:rPr>
                <w:rFonts w:cs="Arial"/>
                <w:u w:val="single"/>
              </w:rPr>
              <w:t>Texte produzieren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Texte kriterienorientiert verfa</w:t>
            </w:r>
            <w:r w:rsidRPr="00C62F4E">
              <w:rPr>
                <w:rFonts w:cs="Arial"/>
              </w:rPr>
              <w:t>s</w:t>
            </w:r>
            <w:r w:rsidRPr="00C62F4E">
              <w:rPr>
                <w:rFonts w:cs="Arial"/>
              </w:rPr>
              <w:t>sen</w:t>
            </w:r>
          </w:p>
          <w:p w:rsidR="00C62F4E" w:rsidRPr="00C62F4E" w:rsidRDefault="00C62F4E" w:rsidP="00C62F4E">
            <w:pPr>
              <w:pStyle w:val="Aufzhlung1"/>
              <w:numPr>
                <w:ilvl w:val="0"/>
                <w:numId w:val="0"/>
              </w:numPr>
              <w:rPr>
                <w:rFonts w:cs="Arial"/>
              </w:rPr>
            </w:pPr>
            <w:r w:rsidRPr="00C62F4E">
              <w:rPr>
                <w:rFonts w:cs="Arial"/>
                <w:u w:val="single"/>
              </w:rPr>
              <w:t>Sprachreflexion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über die Entwicklung der Sprachf</w:t>
            </w:r>
            <w:r w:rsidRPr="00C62F4E">
              <w:rPr>
                <w:rFonts w:cs="Arial"/>
              </w:rPr>
              <w:t>ä</w:t>
            </w:r>
            <w:r w:rsidRPr="00C62F4E">
              <w:rPr>
                <w:rFonts w:cs="Arial"/>
              </w:rPr>
              <w:t>h</w:t>
            </w:r>
            <w:r w:rsidRPr="00C62F4E">
              <w:rPr>
                <w:rFonts w:cs="Arial"/>
              </w:rPr>
              <w:t>i</w:t>
            </w:r>
            <w:r w:rsidRPr="00C62F4E">
              <w:rPr>
                <w:rFonts w:cs="Arial"/>
              </w:rPr>
              <w:t xml:space="preserve">gkeit reflektieren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das Vor- und Weltwissen als Ve</w:t>
            </w:r>
            <w:r w:rsidRPr="00C62F4E">
              <w:rPr>
                <w:rFonts w:cs="Arial"/>
              </w:rPr>
              <w:t>r</w:t>
            </w:r>
            <w:r w:rsidRPr="00C62F4E">
              <w:rPr>
                <w:rFonts w:cs="Arial"/>
              </w:rPr>
              <w:t xml:space="preserve">stehenshilfe nutzen 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 xml:space="preserve">Lesetechniken und -strategien anwenden 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Techniken des Sprachvergleichs anwenden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den Schreibprozess überwiegend selbstständig planen und durchfü</w:t>
            </w:r>
            <w:r w:rsidRPr="00C62F4E">
              <w:rPr>
                <w:rFonts w:cs="Arial"/>
              </w:rPr>
              <w:t>h</w:t>
            </w:r>
            <w:r w:rsidRPr="00C62F4E">
              <w:rPr>
                <w:rFonts w:cs="Arial"/>
              </w:rPr>
              <w:t>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Texte formulieren und überarbeiten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konzentriert lesen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sein sprachliches Handeln der Aufgabe entsprechend gestalten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sprachliche Phänom</w:t>
            </w:r>
            <w:r w:rsidRPr="00C62F4E">
              <w:rPr>
                <w:rFonts w:cs="Arial"/>
              </w:rPr>
              <w:t>e</w:t>
            </w:r>
            <w:r w:rsidRPr="00C62F4E">
              <w:rPr>
                <w:rFonts w:cs="Arial"/>
              </w:rPr>
              <w:t>ne aufmerksam und b</w:t>
            </w:r>
            <w:r w:rsidRPr="00C62F4E">
              <w:rPr>
                <w:rFonts w:cs="Arial"/>
              </w:rPr>
              <w:t>e</w:t>
            </w:r>
            <w:r w:rsidRPr="00C62F4E">
              <w:rPr>
                <w:rFonts w:cs="Arial"/>
              </w:rPr>
              <w:t>wusst wahrnehmen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sich mit anderen über das Gelesene austauschen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Schreibprozesse überwi</w:t>
            </w:r>
            <w:r w:rsidRPr="00C62F4E">
              <w:rPr>
                <w:rFonts w:cs="Arial"/>
              </w:rPr>
              <w:t>e</w:t>
            </w:r>
            <w:r w:rsidRPr="00C62F4E">
              <w:rPr>
                <w:rFonts w:cs="Arial"/>
              </w:rPr>
              <w:t>gend selbstständig planen und durchführen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Schreibprodukte überarbe</w:t>
            </w:r>
            <w:r w:rsidRPr="00C62F4E">
              <w:rPr>
                <w:rFonts w:cs="Arial"/>
              </w:rPr>
              <w:t>i</w:t>
            </w:r>
            <w:r w:rsidRPr="00C62F4E">
              <w:rPr>
                <w:rFonts w:cs="Arial"/>
              </w:rPr>
              <w:t>ten</w:t>
            </w:r>
          </w:p>
          <w:p w:rsidR="00C62F4E" w:rsidRPr="00C62F4E" w:rsidRDefault="00C62F4E" w:rsidP="00865F74">
            <w:pPr>
              <w:pStyle w:val="Aufzhlung1"/>
              <w:rPr>
                <w:rFonts w:cs="Arial"/>
              </w:rPr>
            </w:pPr>
            <w:r w:rsidRPr="00C62F4E">
              <w:rPr>
                <w:rFonts w:cs="Arial"/>
              </w:rPr>
              <w:t>kritisch mit eigenen und fremden Texten umg</w:t>
            </w:r>
            <w:r w:rsidRPr="00C62F4E">
              <w:rPr>
                <w:rFonts w:cs="Arial"/>
              </w:rPr>
              <w:t>e</w:t>
            </w:r>
            <w:r w:rsidRPr="00C62F4E">
              <w:rPr>
                <w:rFonts w:cs="Arial"/>
              </w:rPr>
              <w:t>hen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ind w:left="62"/>
              <w:textAlignment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56C6E" w:rsidRPr="00C62F4E" w:rsidTr="00C62F4E">
        <w:trPr>
          <w:trHeight w:val="337"/>
        </w:trPr>
        <w:tc>
          <w:tcPr>
            <w:tcW w:w="35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C6E" w:rsidRPr="00C62F4E" w:rsidRDefault="00E56C6E" w:rsidP="00C62F4E">
            <w:pPr>
              <w:pStyle w:val="Standa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C6E" w:rsidRPr="00C62F4E" w:rsidRDefault="00E56C6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C6E" w:rsidRPr="00C62F4E" w:rsidRDefault="00E56C6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</w:p>
        </w:tc>
        <w:tc>
          <w:tcPr>
            <w:tcW w:w="1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6C6E" w:rsidRPr="00C62F4E" w:rsidRDefault="00E56C6E" w:rsidP="00C62F4E">
            <w:pPr>
              <w:pStyle w:val="Aufzhlung1"/>
              <w:numPr>
                <w:ilvl w:val="0"/>
                <w:numId w:val="0"/>
              </w:numPr>
              <w:rPr>
                <w:rFonts w:cs="Arial"/>
                <w:u w:val="single"/>
              </w:rPr>
            </w:pPr>
          </w:p>
        </w:tc>
        <w:tc>
          <w:tcPr>
            <w:tcW w:w="95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6C6E" w:rsidRPr="00C62F4E" w:rsidRDefault="00E56C6E" w:rsidP="00C62F4E">
            <w:pPr>
              <w:pStyle w:val="Aufzhlung1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8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6C6E" w:rsidRPr="00C62F4E" w:rsidRDefault="00E56C6E" w:rsidP="00C62F4E">
            <w:pPr>
              <w:pStyle w:val="Aufzhlung1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6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C6E" w:rsidRPr="00C62F4E" w:rsidRDefault="00E56C6E" w:rsidP="00C62F4E">
            <w:pPr>
              <w:pStyle w:val="Standa"/>
              <w:autoSpaceDE w:val="0"/>
              <w:autoSpaceDN w:val="0"/>
              <w:adjustRightInd w:val="0"/>
              <w:ind w:left="62"/>
              <w:textAlignment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62F4E" w:rsidRPr="00C62F4E" w:rsidTr="00C62F4E">
        <w:trPr>
          <w:trHeight w:val="337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C62F4E">
              <w:rPr>
                <w:rFonts w:ascii="Arial" w:hAnsi="Arial" w:cs="Arial"/>
                <w:i/>
                <w:color w:val="000000"/>
                <w:sz w:val="16"/>
              </w:rPr>
              <w:t>(Eine Facharbeit schre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i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t>ben)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2F4E">
              <w:rPr>
                <w:rFonts w:ascii="Arial" w:hAnsi="Arial" w:cs="Arial"/>
                <w:i/>
                <w:color w:val="000000"/>
                <w:sz w:val="16"/>
              </w:rPr>
              <w:t>Bitte einen Bestseller!</w:t>
            </w:r>
            <w:r w:rsidRPr="00C62F4E">
              <w:rPr>
                <w:rFonts w:ascii="Arial" w:hAnsi="Arial" w:cs="Arial"/>
                <w:i/>
                <w:color w:val="000000"/>
                <w:sz w:val="16"/>
              </w:rPr>
              <w:br/>
            </w:r>
            <w:r w:rsidRPr="00C62F4E">
              <w:rPr>
                <w:rFonts w:ascii="Arial" w:hAnsi="Arial" w:cs="Arial"/>
                <w:b/>
                <w:color w:val="000000"/>
                <w:sz w:val="16"/>
              </w:rPr>
              <w:t>S. 10–17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4E" w:rsidRPr="00C62F4E" w:rsidRDefault="00C62F4E" w:rsidP="00C62F4E">
            <w:pPr>
              <w:pStyle w:val="Aufzhlung1"/>
              <w:numPr>
                <w:ilvl w:val="0"/>
                <w:numId w:val="0"/>
              </w:numPr>
              <w:rPr>
                <w:rFonts w:cs="Arial"/>
                <w:u w:val="single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4E" w:rsidRPr="00C62F4E" w:rsidRDefault="00C62F4E" w:rsidP="00C62F4E">
            <w:pPr>
              <w:pStyle w:val="Aufzhlung1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4E" w:rsidRPr="00C62F4E" w:rsidRDefault="00C62F4E" w:rsidP="00C62F4E">
            <w:pPr>
              <w:pStyle w:val="Aufzhlung1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F4E" w:rsidRPr="00C62F4E" w:rsidRDefault="00C62F4E" w:rsidP="00C62F4E">
            <w:pPr>
              <w:pStyle w:val="Standa"/>
              <w:autoSpaceDE w:val="0"/>
              <w:autoSpaceDN w:val="0"/>
              <w:adjustRightInd w:val="0"/>
              <w:ind w:left="62"/>
              <w:textAlignment w:val="center"/>
              <w:rPr>
                <w:rFonts w:ascii="Arial" w:hAnsi="Arial" w:cs="Arial"/>
                <w:color w:val="000000"/>
                <w:sz w:val="16"/>
              </w:rPr>
            </w:pPr>
            <w:r w:rsidRPr="00C62F4E">
              <w:rPr>
                <w:rFonts w:ascii="Arial" w:hAnsi="Arial" w:cs="Arial"/>
                <w:color w:val="000000"/>
                <w:sz w:val="16"/>
              </w:rPr>
              <w:t>in das „Seminarfach“ integri</w:t>
            </w:r>
            <w:r w:rsidRPr="00C62F4E">
              <w:rPr>
                <w:rFonts w:ascii="Arial" w:hAnsi="Arial" w:cs="Arial"/>
                <w:color w:val="000000"/>
                <w:sz w:val="16"/>
              </w:rPr>
              <w:t>e</w:t>
            </w:r>
            <w:r w:rsidRPr="00C62F4E">
              <w:rPr>
                <w:rFonts w:ascii="Arial" w:hAnsi="Arial" w:cs="Arial"/>
                <w:color w:val="000000"/>
                <w:sz w:val="16"/>
              </w:rPr>
              <w:t>ren</w:t>
            </w:r>
          </w:p>
        </w:tc>
      </w:tr>
    </w:tbl>
    <w:p w:rsidR="00C62F4E" w:rsidRPr="00865F74" w:rsidRDefault="00C62F4E" w:rsidP="00C62F4E">
      <w:pPr>
        <w:pStyle w:val="Standa"/>
        <w:rPr>
          <w:color w:val="000000"/>
          <w:sz w:val="16"/>
        </w:rPr>
      </w:pPr>
    </w:p>
    <w:p w:rsidR="00C62F4E" w:rsidRPr="00865F74" w:rsidRDefault="00C62F4E" w:rsidP="00C62F4E">
      <w:pPr>
        <w:pStyle w:val="Standa"/>
        <w:rPr>
          <w:color w:val="000000"/>
          <w:sz w:val="16"/>
        </w:rPr>
      </w:pPr>
    </w:p>
    <w:p w:rsidR="00C62F4E" w:rsidRPr="00865F74" w:rsidRDefault="00C62F4E" w:rsidP="00C62F4E">
      <w:pPr>
        <w:pStyle w:val="Standa"/>
        <w:rPr>
          <w:color w:val="000000"/>
        </w:rPr>
      </w:pPr>
    </w:p>
    <w:p w:rsidR="00C62F4E" w:rsidRPr="00865F74" w:rsidRDefault="00C62F4E" w:rsidP="00C62F4E">
      <w:pPr>
        <w:pStyle w:val="Standa"/>
        <w:rPr>
          <w:color w:val="000000"/>
        </w:rPr>
      </w:pPr>
    </w:p>
    <w:sectPr w:rsidR="00C62F4E" w:rsidRPr="00865F74" w:rsidSect="00C62F4E">
      <w:headerReference w:type="default" r:id="rId8"/>
      <w:footerReference w:type="default" r:id="rId9"/>
      <w:pgSz w:w="16838" w:h="11906" w:orient="landscape" w:code="9"/>
      <w:pgMar w:top="567" w:right="567" w:bottom="567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7B" w:rsidRDefault="00EE107B">
      <w:pPr>
        <w:pStyle w:val="Standa"/>
      </w:pPr>
      <w:r>
        <w:separator/>
      </w:r>
    </w:p>
  </w:endnote>
  <w:endnote w:type="continuationSeparator" w:id="0">
    <w:p w:rsidR="00EE107B" w:rsidRDefault="00EE107B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-Krftg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22K-Buch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4E" w:rsidRPr="00A2471E" w:rsidRDefault="00C62F4E" w:rsidP="00C62F4E">
    <w:pPr>
      <w:pStyle w:val="Fuzei0"/>
      <w:rPr>
        <w:rFonts w:cs="Arial"/>
      </w:rPr>
    </w:pPr>
    <w:r w:rsidRPr="00A2471E">
      <w:rPr>
        <w:rFonts w:cs="Arial"/>
      </w:rPr>
      <w:t>© Ernst K</w:t>
    </w:r>
    <w:r>
      <w:rPr>
        <w:rFonts w:cs="Arial"/>
      </w:rPr>
      <w:t>lett Verlag GmbH, Stuttgart 2016</w:t>
    </w:r>
    <w:r w:rsidRPr="00A2471E">
      <w:rPr>
        <w:rFonts w:cs="Arial"/>
      </w:rPr>
      <w:t xml:space="preserve"> | www.klett.de | Alle Rechte vorbehalten. Von dieser Druckvorlage ist die Vervielfält</w:t>
    </w:r>
    <w:r w:rsidRPr="00A2471E">
      <w:rPr>
        <w:rFonts w:cs="Arial"/>
      </w:rPr>
      <w:t>i</w:t>
    </w:r>
    <w:r w:rsidRPr="00A2471E">
      <w:rPr>
        <w:rFonts w:cs="Arial"/>
      </w:rPr>
      <w:t>gung für den eigenen Unterrichtsgebrauch gestattet.</w:t>
    </w:r>
  </w:p>
  <w:p w:rsidR="00C62F4E" w:rsidRPr="00BE246D" w:rsidRDefault="00C62F4E" w:rsidP="00C62F4E">
    <w:pPr>
      <w:pStyle w:val="Fuze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7B" w:rsidRDefault="00EE107B">
      <w:pPr>
        <w:pStyle w:val="Standa"/>
      </w:pPr>
      <w:r>
        <w:separator/>
      </w:r>
    </w:p>
  </w:footnote>
  <w:footnote w:type="continuationSeparator" w:id="0">
    <w:p w:rsidR="00EE107B" w:rsidRDefault="00EE107B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4E" w:rsidRPr="00865F74" w:rsidRDefault="00C62F4E" w:rsidP="00C62F4E">
    <w:pPr>
      <w:pStyle w:val="Standa"/>
      <w:autoSpaceDE w:val="0"/>
      <w:autoSpaceDN w:val="0"/>
      <w:adjustRightInd w:val="0"/>
      <w:textAlignment w:val="center"/>
      <w:rPr>
        <w:rFonts w:ascii="Arial" w:hAnsi="Arial" w:cs="Arial"/>
        <w:b/>
        <w:color w:val="000000"/>
      </w:rPr>
    </w:pPr>
    <w:r w:rsidRPr="00865F74">
      <w:rPr>
        <w:rFonts w:ascii="Arial" w:hAnsi="Arial" w:cs="Arial"/>
        <w:b/>
        <w:color w:val="000000"/>
      </w:rPr>
      <w:t xml:space="preserve">Jahresplan deutsch.kompetent Klasse 10 </w:t>
    </w:r>
    <w:r w:rsidRPr="00865F74">
      <w:rPr>
        <w:rFonts w:ascii="Arial" w:hAnsi="Arial" w:cs="Arial"/>
        <w:b/>
        <w:color w:val="000000"/>
      </w:rPr>
      <w:tab/>
    </w:r>
    <w:r w:rsidRPr="00865F74">
      <w:rPr>
        <w:rFonts w:ascii="Arial" w:hAnsi="Arial" w:cs="Arial"/>
        <w:b/>
        <w:color w:val="000000"/>
      </w:rPr>
      <w:tab/>
    </w:r>
    <w:r w:rsidRPr="00865F74">
      <w:rPr>
        <w:rFonts w:ascii="Arial" w:hAnsi="Arial" w:cs="Arial"/>
        <w:b/>
        <w:color w:val="000000"/>
      </w:rPr>
      <w:tab/>
    </w:r>
    <w:r w:rsidRPr="00865F74">
      <w:rPr>
        <w:rFonts w:ascii="Arial" w:hAnsi="Arial" w:cs="Arial"/>
        <w:b/>
        <w:color w:val="000000"/>
      </w:rPr>
      <w:tab/>
    </w:r>
    <w:r w:rsidRPr="00865F74">
      <w:rPr>
        <w:rFonts w:ascii="Arial" w:hAnsi="Arial" w:cs="Arial"/>
        <w:b/>
        <w:color w:val="000000"/>
      </w:rPr>
      <w:tab/>
    </w:r>
    <w:r w:rsidRPr="00865F74">
      <w:rPr>
        <w:rFonts w:ascii="Arial" w:hAnsi="Arial" w:cs="Arial"/>
        <w:b/>
        <w:color w:val="000000"/>
      </w:rPr>
      <w:tab/>
    </w:r>
    <w:r w:rsidRPr="00865F74">
      <w:rPr>
        <w:rFonts w:ascii="Arial" w:hAnsi="Arial" w:cs="Arial"/>
        <w:b/>
        <w:color w:val="000000"/>
      </w:rPr>
      <w:tab/>
    </w:r>
    <w:r w:rsidRPr="00865F74">
      <w:rPr>
        <w:rFonts w:ascii="Arial" w:hAnsi="Arial" w:cs="Arial"/>
        <w:b/>
        <w:color w:val="000000"/>
      </w:rPr>
      <w:tab/>
    </w:r>
    <w:r w:rsidRPr="00865F74">
      <w:rPr>
        <w:rFonts w:ascii="Arial" w:hAnsi="Arial" w:cs="Arial"/>
        <w:b/>
        <w:color w:val="000000"/>
      </w:rPr>
      <w:tab/>
    </w:r>
    <w:r w:rsidRPr="00865F74">
      <w:rPr>
        <w:rFonts w:ascii="Arial" w:hAnsi="Arial" w:cs="Arial"/>
        <w:b/>
        <w:color w:val="000000"/>
      </w:rPr>
      <w:tab/>
    </w:r>
    <w:r w:rsidRPr="00865F74">
      <w:rPr>
        <w:rFonts w:ascii="Arial" w:hAnsi="Arial" w:cs="Arial"/>
        <w:b/>
        <w:color w:val="000000"/>
      </w:rPr>
      <w:tab/>
    </w:r>
    <w:r w:rsidRPr="00865F74">
      <w:rPr>
        <w:rFonts w:ascii="Arial" w:hAnsi="Arial" w:cs="Arial"/>
        <w:b/>
        <w:color w:val="000000"/>
      </w:rPr>
      <w:tab/>
    </w:r>
    <w:r w:rsidRPr="00865F74">
      <w:rPr>
        <w:rFonts w:ascii="Arial" w:hAnsi="Arial" w:cs="Arial"/>
        <w:b/>
        <w:color w:val="000000"/>
      </w:rPr>
      <w:tab/>
    </w:r>
    <w:r w:rsidRPr="00865F74">
      <w:rPr>
        <w:rFonts w:ascii="Arial" w:hAnsi="Arial" w:cs="Arial"/>
        <w:b/>
        <w:color w:val="000000"/>
      </w:rPr>
      <w:tab/>
      <w:t xml:space="preserve">       </w:t>
    </w:r>
    <w:r w:rsidR="00DD5802">
      <w:rPr>
        <w:noProof/>
        <w:lang w:bidi="ar-SA"/>
      </w:rPr>
      <w:drawing>
        <wp:inline distT="0" distB="0" distL="0" distR="0">
          <wp:extent cx="469265" cy="230505"/>
          <wp:effectExtent l="0" t="0" r="6985" b="0"/>
          <wp:docPr id="1" name="Bild 1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lett_LAw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2F4E" w:rsidRPr="00865F74" w:rsidRDefault="00C62F4E" w:rsidP="00C62F4E">
    <w:pPr>
      <w:pStyle w:val="Standa"/>
      <w:autoSpaceDE w:val="0"/>
      <w:autoSpaceDN w:val="0"/>
      <w:adjustRightInd w:val="0"/>
      <w:textAlignment w:val="center"/>
      <w:rPr>
        <w:rFonts w:ascii="Arial" w:hAnsi="Arial" w:cs="Arial"/>
        <w:b/>
        <w:color w:val="000000"/>
      </w:rPr>
    </w:pPr>
    <w:r w:rsidRPr="00865F74">
      <w:rPr>
        <w:rFonts w:ascii="Arial" w:hAnsi="Arial" w:cs="Arial"/>
        <w:b/>
        <w:color w:val="000000"/>
      </w:rPr>
      <w:t>für Thüringen (3-12-316016-5 )</w:t>
    </w:r>
  </w:p>
  <w:p w:rsidR="00C62F4E" w:rsidRPr="00865F74" w:rsidRDefault="00C62F4E" w:rsidP="00C62F4E">
    <w:pPr>
      <w:pStyle w:val="Standa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b/>
        <w:color w:val="000000"/>
        <w:sz w:val="16"/>
      </w:rPr>
    </w:pPr>
  </w:p>
  <w:p w:rsidR="00C62F4E" w:rsidRPr="00865F74" w:rsidRDefault="00C62F4E">
    <w:pPr>
      <w:pStyle w:val="Kopfz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34C5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1582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90095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5AA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4382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A543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6E63F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F841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14F8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08E3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3BC9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B371AD"/>
    <w:multiLevelType w:val="hybridMultilevel"/>
    <w:tmpl w:val="8E1EA414"/>
    <w:lvl w:ilvl="0" w:tplc="52A2140C">
      <w:numFmt w:val="bullet"/>
      <w:lvlText w:val="-"/>
      <w:lvlJc w:val="left"/>
      <w:pPr>
        <w:ind w:left="422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2">
    <w:nsid w:val="4EEA19ED"/>
    <w:multiLevelType w:val="hybridMultilevel"/>
    <w:tmpl w:val="A490A730"/>
    <w:lvl w:ilvl="0" w:tplc="9B8070AA">
      <w:start w:val="1"/>
      <w:numFmt w:val="bullet"/>
      <w:pStyle w:val="Aufzhlung1"/>
      <w:lvlText w:val="–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2E33B2"/>
    <w:multiLevelType w:val="hybridMultilevel"/>
    <w:tmpl w:val="B9405C62"/>
    <w:lvl w:ilvl="0" w:tplc="FA10E572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0E9115D"/>
    <w:multiLevelType w:val="hybridMultilevel"/>
    <w:tmpl w:val="96F265EC"/>
    <w:lvl w:ilvl="0" w:tplc="1114C5F0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47C458B"/>
    <w:multiLevelType w:val="multilevel"/>
    <w:tmpl w:val="885E18BE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3C08B1"/>
    <w:multiLevelType w:val="hybridMultilevel"/>
    <w:tmpl w:val="12C43DDA"/>
    <w:lvl w:ilvl="0" w:tplc="BECC80D4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8636BFF"/>
    <w:multiLevelType w:val="hybridMultilevel"/>
    <w:tmpl w:val="BB401C56"/>
    <w:lvl w:ilvl="0" w:tplc="000F0407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6BD049EF"/>
    <w:multiLevelType w:val="hybridMultilevel"/>
    <w:tmpl w:val="A32C3C82"/>
    <w:lvl w:ilvl="0" w:tplc="04121138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1"/>
  </w:num>
  <w:num w:numId="5">
    <w:abstractNumId w:val="16"/>
  </w:num>
  <w:num w:numId="6">
    <w:abstractNumId w:val="17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19"/>
    <w:rsid w:val="00C62F4E"/>
    <w:rsid w:val="00DD5802"/>
    <w:rsid w:val="00E56C6E"/>
    <w:rsid w:val="00E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">
    <w:name w:val="Standa"/>
    <w:rsid w:val="00BE246D"/>
    <w:rPr>
      <w:sz w:val="24"/>
      <w:szCs w:val="24"/>
      <w:lang w:bidi="de-DE"/>
    </w:rPr>
  </w:style>
  <w:style w:type="character" w:customStyle="1" w:styleId="Absatz-Standardschrift">
    <w:name w:val="Absatz-Standardschrift"/>
    <w:semiHidden/>
  </w:style>
  <w:style w:type="table" w:customStyle="1" w:styleId="NormaleTabe">
    <w:name w:val="Normale Tabe"/>
    <w:semiHidden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inAbsatzformat">
    <w:name w:val="[Kein Absatzformat]"/>
    <w:rsid w:val="00394975"/>
    <w:pPr>
      <w:autoSpaceDE w:val="0"/>
      <w:autoSpaceDN w:val="0"/>
      <w:adjustRightInd w:val="0"/>
      <w:spacing w:line="288" w:lineRule="auto"/>
      <w:textAlignment w:val="center"/>
    </w:pPr>
    <w:rPr>
      <w:rFonts w:ascii="PoloST11K-Krftg" w:hAnsi="PoloST11K-Krftg"/>
      <w:color w:val="000000"/>
      <w:sz w:val="24"/>
      <w:szCs w:val="24"/>
      <w:lang w:bidi="de-DE"/>
    </w:rPr>
  </w:style>
  <w:style w:type="paragraph" w:customStyle="1" w:styleId="EinfacherAbsatz">
    <w:name w:val="[Einfacher Absatz]"/>
    <w:basedOn w:val="KeinAbsatzformat"/>
    <w:rsid w:val="00394975"/>
  </w:style>
  <w:style w:type="paragraph" w:customStyle="1" w:styleId="Tabellentext">
    <w:name w:val="Tabellentext"/>
    <w:basedOn w:val="KeinAbsatzformat"/>
    <w:rsid w:val="00394975"/>
    <w:rPr>
      <w:rFonts w:ascii="Polo22K-Buch" w:hAnsi="Polo22K-Buch" w:cs="Polo22K-Buch"/>
      <w:sz w:val="18"/>
      <w:szCs w:val="18"/>
    </w:rPr>
  </w:style>
  <w:style w:type="paragraph" w:customStyle="1" w:styleId="Kopfze">
    <w:name w:val="Kopfze"/>
    <w:basedOn w:val="Standa"/>
    <w:rsid w:val="00BE246D"/>
    <w:pPr>
      <w:tabs>
        <w:tab w:val="center" w:pos="4536"/>
        <w:tab w:val="right" w:pos="9072"/>
      </w:tabs>
    </w:pPr>
  </w:style>
  <w:style w:type="paragraph" w:customStyle="1" w:styleId="Fuzei">
    <w:name w:val="Fußzei"/>
    <w:basedOn w:val="Standa"/>
    <w:rsid w:val="00BE246D"/>
    <w:pPr>
      <w:tabs>
        <w:tab w:val="center" w:pos="4536"/>
        <w:tab w:val="right" w:pos="9072"/>
      </w:tabs>
    </w:pPr>
  </w:style>
  <w:style w:type="character" w:styleId="Seitenzahl">
    <w:name w:val="page number"/>
    <w:rsid w:val="00BE246D"/>
    <w:rPr>
      <w:rFonts w:cs="Times New Roman"/>
    </w:rPr>
  </w:style>
  <w:style w:type="paragraph" w:customStyle="1" w:styleId="pdffusszeile">
    <w:name w:val="pdf.fusszeile"/>
    <w:rsid w:val="00BE246D"/>
    <w:pPr>
      <w:spacing w:before="20" w:line="118" w:lineRule="exact"/>
    </w:pPr>
    <w:rPr>
      <w:rFonts w:ascii="Arial" w:hAnsi="Arial"/>
      <w:noProof/>
      <w:sz w:val="10"/>
      <w:lang w:bidi="de-DE"/>
    </w:rPr>
  </w:style>
  <w:style w:type="character" w:customStyle="1" w:styleId="FooterChar">
    <w:name w:val="Footer Char"/>
    <w:rsid w:val="00352717"/>
    <w:rPr>
      <w:rFonts w:cs="Times New Roman"/>
      <w:sz w:val="24"/>
    </w:rPr>
  </w:style>
  <w:style w:type="paragraph" w:customStyle="1" w:styleId="Sprechblasen">
    <w:name w:val="Sprechblasen"/>
    <w:basedOn w:val="Standa"/>
    <w:semiHidden/>
    <w:rsid w:val="00744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44418"/>
    <w:rPr>
      <w:rFonts w:ascii="Tahoma" w:hAnsi="Tahoma" w:cs="Tahoma"/>
      <w:sz w:val="16"/>
    </w:rPr>
  </w:style>
  <w:style w:type="paragraph" w:customStyle="1" w:styleId="Aufzhlung1">
    <w:name w:val="Aufzählung 1"/>
    <w:basedOn w:val="Standard"/>
    <w:rsid w:val="00865F74"/>
    <w:pPr>
      <w:numPr>
        <w:numId w:val="18"/>
      </w:numPr>
    </w:pPr>
    <w:rPr>
      <w:rFonts w:ascii="Arial" w:hAnsi="Arial"/>
      <w:sz w:val="16"/>
      <w:lang w:bidi="de-DE"/>
    </w:rPr>
  </w:style>
  <w:style w:type="paragraph" w:styleId="Kopfzeile">
    <w:name w:val="header"/>
    <w:basedOn w:val="Standard"/>
    <w:rsid w:val="00865F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65F74"/>
    <w:pPr>
      <w:tabs>
        <w:tab w:val="center" w:pos="4536"/>
        <w:tab w:val="right" w:pos="9072"/>
      </w:tabs>
    </w:pPr>
  </w:style>
  <w:style w:type="paragraph" w:customStyle="1" w:styleId="Fuzei0">
    <w:name w:val="Fu§zei"/>
    <w:basedOn w:val="Standard"/>
    <w:rsid w:val="00865F74"/>
    <w:pPr>
      <w:tabs>
        <w:tab w:val="center" w:pos="4536"/>
        <w:tab w:val="right" w:pos="9072"/>
      </w:tabs>
    </w:pPr>
    <w:rPr>
      <w:rFonts w:ascii="Arial" w:hAnsi="Arial"/>
      <w:sz w:val="16"/>
      <w:lang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">
    <w:name w:val="Standa"/>
    <w:rsid w:val="00BE246D"/>
    <w:rPr>
      <w:sz w:val="24"/>
      <w:szCs w:val="24"/>
      <w:lang w:bidi="de-DE"/>
    </w:rPr>
  </w:style>
  <w:style w:type="character" w:customStyle="1" w:styleId="Absatz-Standardschrift">
    <w:name w:val="Absatz-Standardschrift"/>
    <w:semiHidden/>
  </w:style>
  <w:style w:type="table" w:customStyle="1" w:styleId="NormaleTabe">
    <w:name w:val="Normale Tabe"/>
    <w:semiHidden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inAbsatzformat">
    <w:name w:val="[Kein Absatzformat]"/>
    <w:rsid w:val="00394975"/>
    <w:pPr>
      <w:autoSpaceDE w:val="0"/>
      <w:autoSpaceDN w:val="0"/>
      <w:adjustRightInd w:val="0"/>
      <w:spacing w:line="288" w:lineRule="auto"/>
      <w:textAlignment w:val="center"/>
    </w:pPr>
    <w:rPr>
      <w:rFonts w:ascii="PoloST11K-Krftg" w:hAnsi="PoloST11K-Krftg"/>
      <w:color w:val="000000"/>
      <w:sz w:val="24"/>
      <w:szCs w:val="24"/>
      <w:lang w:bidi="de-DE"/>
    </w:rPr>
  </w:style>
  <w:style w:type="paragraph" w:customStyle="1" w:styleId="EinfacherAbsatz">
    <w:name w:val="[Einfacher Absatz]"/>
    <w:basedOn w:val="KeinAbsatzformat"/>
    <w:rsid w:val="00394975"/>
  </w:style>
  <w:style w:type="paragraph" w:customStyle="1" w:styleId="Tabellentext">
    <w:name w:val="Tabellentext"/>
    <w:basedOn w:val="KeinAbsatzformat"/>
    <w:rsid w:val="00394975"/>
    <w:rPr>
      <w:rFonts w:ascii="Polo22K-Buch" w:hAnsi="Polo22K-Buch" w:cs="Polo22K-Buch"/>
      <w:sz w:val="18"/>
      <w:szCs w:val="18"/>
    </w:rPr>
  </w:style>
  <w:style w:type="paragraph" w:customStyle="1" w:styleId="Kopfze">
    <w:name w:val="Kopfze"/>
    <w:basedOn w:val="Standa"/>
    <w:rsid w:val="00BE246D"/>
    <w:pPr>
      <w:tabs>
        <w:tab w:val="center" w:pos="4536"/>
        <w:tab w:val="right" w:pos="9072"/>
      </w:tabs>
    </w:pPr>
  </w:style>
  <w:style w:type="paragraph" w:customStyle="1" w:styleId="Fuzei">
    <w:name w:val="Fußzei"/>
    <w:basedOn w:val="Standa"/>
    <w:rsid w:val="00BE246D"/>
    <w:pPr>
      <w:tabs>
        <w:tab w:val="center" w:pos="4536"/>
        <w:tab w:val="right" w:pos="9072"/>
      </w:tabs>
    </w:pPr>
  </w:style>
  <w:style w:type="character" w:styleId="Seitenzahl">
    <w:name w:val="page number"/>
    <w:rsid w:val="00BE246D"/>
    <w:rPr>
      <w:rFonts w:cs="Times New Roman"/>
    </w:rPr>
  </w:style>
  <w:style w:type="paragraph" w:customStyle="1" w:styleId="pdffusszeile">
    <w:name w:val="pdf.fusszeile"/>
    <w:rsid w:val="00BE246D"/>
    <w:pPr>
      <w:spacing w:before="20" w:line="118" w:lineRule="exact"/>
    </w:pPr>
    <w:rPr>
      <w:rFonts w:ascii="Arial" w:hAnsi="Arial"/>
      <w:noProof/>
      <w:sz w:val="10"/>
      <w:lang w:bidi="de-DE"/>
    </w:rPr>
  </w:style>
  <w:style w:type="character" w:customStyle="1" w:styleId="FooterChar">
    <w:name w:val="Footer Char"/>
    <w:rsid w:val="00352717"/>
    <w:rPr>
      <w:rFonts w:cs="Times New Roman"/>
      <w:sz w:val="24"/>
    </w:rPr>
  </w:style>
  <w:style w:type="paragraph" w:customStyle="1" w:styleId="Sprechblasen">
    <w:name w:val="Sprechblasen"/>
    <w:basedOn w:val="Standa"/>
    <w:semiHidden/>
    <w:rsid w:val="00744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44418"/>
    <w:rPr>
      <w:rFonts w:ascii="Tahoma" w:hAnsi="Tahoma" w:cs="Tahoma"/>
      <w:sz w:val="16"/>
    </w:rPr>
  </w:style>
  <w:style w:type="paragraph" w:customStyle="1" w:styleId="Aufzhlung1">
    <w:name w:val="Aufzählung 1"/>
    <w:basedOn w:val="Standard"/>
    <w:rsid w:val="00865F74"/>
    <w:pPr>
      <w:numPr>
        <w:numId w:val="18"/>
      </w:numPr>
    </w:pPr>
    <w:rPr>
      <w:rFonts w:ascii="Arial" w:hAnsi="Arial"/>
      <w:sz w:val="16"/>
      <w:lang w:bidi="de-DE"/>
    </w:rPr>
  </w:style>
  <w:style w:type="paragraph" w:styleId="Kopfzeile">
    <w:name w:val="header"/>
    <w:basedOn w:val="Standard"/>
    <w:rsid w:val="00865F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65F74"/>
    <w:pPr>
      <w:tabs>
        <w:tab w:val="center" w:pos="4536"/>
        <w:tab w:val="right" w:pos="9072"/>
      </w:tabs>
    </w:pPr>
  </w:style>
  <w:style w:type="paragraph" w:customStyle="1" w:styleId="Fuzei0">
    <w:name w:val="Fu§zei"/>
    <w:basedOn w:val="Standard"/>
    <w:rsid w:val="00865F74"/>
    <w:pPr>
      <w:tabs>
        <w:tab w:val="center" w:pos="4536"/>
        <w:tab w:val="right" w:pos="9072"/>
      </w:tabs>
    </w:pPr>
    <w:rPr>
      <w:rFonts w:ascii="Arial" w:hAnsi="Arial"/>
      <w:sz w:val="16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Lernbereich und Lehrplaninhalte</vt:lpstr>
    </vt:vector>
  </TitlesOfParts>
  <Company>Klett Systeme &amp; Service GmbH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Lernbereich und Lehrplaninhalte</dc:title>
  <dc:creator>Fuhrmann</dc:creator>
  <cp:lastModifiedBy>Geisler, Frank</cp:lastModifiedBy>
  <cp:revision>2</cp:revision>
  <dcterms:created xsi:type="dcterms:W3CDTF">2016-02-29T14:41:00Z</dcterms:created>
  <dcterms:modified xsi:type="dcterms:W3CDTF">2016-02-29T14:41:00Z</dcterms:modified>
</cp:coreProperties>
</file>