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123"/>
        <w:gridCol w:w="3546"/>
        <w:gridCol w:w="4033"/>
        <w:gridCol w:w="262"/>
        <w:gridCol w:w="2440"/>
      </w:tblGrid>
      <w:tr w:rsidR="006613A6" w:rsidRPr="001B708F" w:rsidTr="00921940">
        <w:trPr>
          <w:trHeight w:val="278"/>
        </w:trPr>
        <w:tc>
          <w:tcPr>
            <w:tcW w:w="1431" w:type="pct"/>
            <w:vMerge w:val="restart"/>
          </w:tcPr>
          <w:p w:rsidR="006613A6" w:rsidRPr="00CA26D1" w:rsidRDefault="006613A6" w:rsidP="00FB4910">
            <w:pPr>
              <w:widowControl w:val="0"/>
              <w:snapToGrid w:val="0"/>
              <w:spacing w:after="0" w:line="240" w:lineRule="auto"/>
              <w:rPr>
                <w:rFonts w:cs="Arial"/>
              </w:rPr>
            </w:pPr>
            <w:r w:rsidRPr="00525331">
              <w:rPr>
                <w:rFonts w:cs="Arial"/>
                <w:color w:val="FF0000"/>
                <w:lang w:val="en-US"/>
              </w:rPr>
              <w:t xml:space="preserve"> </w:t>
            </w:r>
            <w:r w:rsidR="00FB4910">
              <w:rPr>
                <w:rFonts w:cs="Arial"/>
                <w:color w:val="FF0000"/>
                <w:lang w:val="en-US"/>
              </w:rPr>
              <w:t xml:space="preserve"> </w:t>
            </w:r>
            <w:r w:rsidR="00CA26D1" w:rsidRPr="00525331">
              <w:rPr>
                <w:rFonts w:cs="Arial"/>
                <w:color w:val="FF0000"/>
                <w:lang w:val="en-US"/>
              </w:rPr>
              <w:t xml:space="preserve"> </w:t>
            </w:r>
            <w:r w:rsidR="00FB4910">
              <w:rPr>
                <w:rFonts w:cs="Arial"/>
                <w:color w:val="FF0000"/>
                <w:lang w:val="en-US"/>
              </w:rPr>
              <w:t xml:space="preserve"> </w:t>
            </w:r>
            <w:r w:rsidR="00E917C1">
              <w:rPr>
                <w:noProof/>
                <w:lang w:eastAsia="de-DE"/>
              </w:rPr>
              <w:drawing>
                <wp:inline distT="0" distB="0" distL="0" distR="0" wp14:anchorId="29A55522" wp14:editId="46BFBD03">
                  <wp:extent cx="1170000" cy="1656000"/>
                  <wp:effectExtent l="0" t="0" r="0" b="1905"/>
                  <wp:docPr id="5" name="Grafik 5" descr="https://www.klett.de/web/uploads/assets/d0/d0466cdc/310600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tt.de/web/uploads/assets/d0/d0466cdc/310600_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940">
              <w:rPr>
                <w:rFonts w:cs="Arial"/>
                <w:noProof/>
                <w:color w:val="FF0000"/>
                <w:lang w:eastAsia="de-DE"/>
              </w:rPr>
              <w:t xml:space="preserve"> </w:t>
            </w:r>
            <w:r w:rsidR="00921940" w:rsidRPr="002E6623"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 wp14:anchorId="44C2F6C1" wp14:editId="06811BB7">
                  <wp:extent cx="1170000" cy="1656000"/>
                  <wp:effectExtent l="0" t="0" r="0" b="1905"/>
                  <wp:docPr id="3" name="Grafik 3" descr="Niko Sachunterricht 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ko Sachunterricht 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pct"/>
            <w:gridSpan w:val="2"/>
          </w:tcPr>
          <w:p w:rsidR="006613A6" w:rsidRPr="0089039C" w:rsidRDefault="00FD147A" w:rsidP="00192DDB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 w:rsidRPr="0089039C">
              <w:rPr>
                <w:rFonts w:ascii="Arial" w:hAnsi="Arial" w:cs="Arial"/>
                <w:b/>
              </w:rPr>
              <w:t>Niko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rPr>
          <w:trHeight w:val="284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89039C" w:rsidRDefault="00322AC3" w:rsidP="00192DDB">
            <w:pPr>
              <w:widowControl w:val="0"/>
              <w:snapToGrid w:val="0"/>
              <w:spacing w:before="20" w:line="288" w:lineRule="auto"/>
              <w:ind w:lef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Sachunterricht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rPr>
          <w:trHeight w:val="285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89039C" w:rsidRDefault="00D24422" w:rsidP="00D24422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Stoffverteilungsplan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blPrEx>
          <w:tblCellMar>
            <w:left w:w="108" w:type="dxa"/>
          </w:tblCellMar>
        </w:tblPrEx>
        <w:trPr>
          <w:trHeight w:val="284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89039C" w:rsidRDefault="007E4CEF" w:rsidP="008236D8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Klasse 2</w:t>
            </w:r>
          </w:p>
        </w:tc>
        <w:tc>
          <w:tcPr>
            <w:tcW w:w="1400" w:type="pct"/>
          </w:tcPr>
          <w:p w:rsidR="006613A6" w:rsidRPr="0089039C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Schule: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fakultativ</w:t>
            </w:r>
          </w:p>
        </w:tc>
      </w:tr>
      <w:tr w:rsidR="006613A6" w:rsidRPr="001B708F" w:rsidTr="00921940">
        <w:tblPrEx>
          <w:tblCellMar>
            <w:left w:w="108" w:type="dxa"/>
          </w:tblCellMar>
        </w:tblPrEx>
        <w:trPr>
          <w:trHeight w:val="285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  <w:tc>
          <w:tcPr>
            <w:tcW w:w="1400" w:type="pct"/>
          </w:tcPr>
          <w:p w:rsidR="006613A6" w:rsidRPr="0089039C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 xml:space="preserve">Lehrer: 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obligatorisch</w:t>
            </w:r>
          </w:p>
        </w:tc>
      </w:tr>
    </w:tbl>
    <w:p w:rsidR="00435174" w:rsidRDefault="00435174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3A6" w:rsidRDefault="006613A6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772"/>
        <w:gridCol w:w="6772"/>
      </w:tblGrid>
      <w:tr w:rsidR="00C87511" w:rsidRPr="00D45E52" w:rsidTr="00C87511">
        <w:trPr>
          <w:trHeight w:val="547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Woche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Sachbuch</w:t>
            </w:r>
            <w:r w:rsidR="00322AC3">
              <w:rPr>
                <w:rFonts w:asciiTheme="minorHAnsi" w:hAnsiTheme="minorHAnsi" w:cs="Arial"/>
                <w:b/>
              </w:rPr>
              <w:t xml:space="preserve"> 1/2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C87511" w:rsidRDefault="00C87511" w:rsidP="00644A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Arbeitsheft</w:t>
            </w:r>
            <w:r w:rsidR="00322AC3">
              <w:rPr>
                <w:rFonts w:asciiTheme="minorHAnsi" w:hAnsiTheme="minorHAnsi" w:cs="Arial"/>
                <w:b/>
              </w:rPr>
              <w:t xml:space="preserve"> 1/2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118</w:t>
            </w:r>
            <w:r w:rsidRPr="004E288F">
              <w:rPr>
                <w:rFonts w:cs="Arial"/>
              </w:rPr>
              <w:t xml:space="preserve"> Unser Klassenzimmer</w:t>
            </w:r>
          </w:p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119</w:t>
            </w:r>
            <w:r>
              <w:rPr>
                <w:rFonts w:cs="Arial"/>
              </w:rPr>
              <w:t xml:space="preserve"> Einen Grundriss zeichnen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9C66FC" w:rsidRDefault="00C8751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67 </w:t>
            </w:r>
            <w:r w:rsidRPr="009C66FC">
              <w:rPr>
                <w:rFonts w:cs="Arial"/>
              </w:rPr>
              <w:t>Grundrisse erkennen</w:t>
            </w:r>
          </w:p>
          <w:p w:rsidR="00C87511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68 </w:t>
            </w:r>
            <w:r w:rsidRPr="009C66FC">
              <w:rPr>
                <w:rFonts w:cs="Arial"/>
              </w:rPr>
              <w:t>Grundrisse zeichnen</w:t>
            </w:r>
          </w:p>
          <w:p w:rsidR="00C87511" w:rsidRPr="004E288F" w:rsidRDefault="00C87511" w:rsidP="009C66F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69 </w:t>
            </w:r>
            <w:r w:rsidRPr="009C66FC">
              <w:rPr>
                <w:rFonts w:cs="Arial"/>
              </w:rPr>
              <w:t>Grundriss: Klassenzimmer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120/121</w:t>
            </w:r>
            <w:r>
              <w:rPr>
                <w:rFonts w:cs="Arial"/>
              </w:rPr>
              <w:t xml:space="preserve"> Unsere Schulumgebung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9C66F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70 </w:t>
            </w:r>
            <w:r w:rsidRPr="009C66FC">
              <w:rPr>
                <w:rFonts w:cs="Arial"/>
              </w:rPr>
              <w:t>Schulumgebung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122/123</w:t>
            </w:r>
            <w:r w:rsidRPr="004E288F">
              <w:rPr>
                <w:rFonts w:cs="Arial"/>
              </w:rPr>
              <w:t xml:space="preserve"> Wohnen - ganz unterschiedlich</w:t>
            </w:r>
          </w:p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124</w:t>
            </w:r>
            <w:r w:rsidRPr="004E288F"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71 </w:t>
            </w:r>
            <w:r w:rsidRPr="009C66FC">
              <w:rPr>
                <w:rFonts w:cs="Arial"/>
              </w:rPr>
              <w:t>Mein Traumhaus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/>
              </w:rPr>
              <w:br w:type="page"/>
            </w:r>
            <w:r w:rsidRPr="00D45E5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1D3965" w:rsidRDefault="00C87511" w:rsidP="00172A69">
            <w:pPr>
              <w:spacing w:after="0" w:line="240" w:lineRule="auto"/>
              <w:rPr>
                <w:rFonts w:cs="Arial"/>
              </w:rPr>
            </w:pPr>
            <w:r w:rsidRPr="001D3965">
              <w:rPr>
                <w:rFonts w:cs="Arial"/>
                <w:b/>
              </w:rPr>
              <w:t>150</w:t>
            </w:r>
            <w:r w:rsidRPr="001D3965">
              <w:rPr>
                <w:rFonts w:cs="Arial"/>
              </w:rPr>
              <w:t xml:space="preserve"> Schule früher</w:t>
            </w:r>
          </w:p>
          <w:p w:rsidR="00C87511" w:rsidRPr="001D3965" w:rsidRDefault="00C87511" w:rsidP="00172A69">
            <w:pPr>
              <w:spacing w:after="0" w:line="240" w:lineRule="auto"/>
              <w:rPr>
                <w:rFonts w:cs="Arial"/>
              </w:rPr>
            </w:pPr>
            <w:r w:rsidRPr="001D3965">
              <w:rPr>
                <w:rFonts w:cs="Arial"/>
                <w:b/>
              </w:rPr>
              <w:t>162</w:t>
            </w:r>
            <w:r w:rsidRPr="001D3965">
              <w:rPr>
                <w:rFonts w:cs="Arial"/>
              </w:rPr>
              <w:t xml:space="preserve"> Befragung</w:t>
            </w:r>
          </w:p>
          <w:p w:rsidR="00C87511" w:rsidRDefault="001077DA" w:rsidP="001077DA">
            <w:pPr>
              <w:spacing w:after="0" w:line="240" w:lineRule="auto"/>
              <w:rPr>
                <w:rFonts w:cs="Arial"/>
              </w:rPr>
            </w:pPr>
            <w:r w:rsidRPr="001D3965">
              <w:rPr>
                <w:rFonts w:cs="Arial"/>
                <w:b/>
              </w:rPr>
              <w:t>151</w:t>
            </w:r>
            <w:r w:rsidRPr="001D3965">
              <w:rPr>
                <w:rFonts w:cs="Arial"/>
              </w:rPr>
              <w:t xml:space="preserve"> Klassenordnung vor 100 Jahren</w:t>
            </w:r>
          </w:p>
          <w:p w:rsidR="00B60059" w:rsidRPr="001D3965" w:rsidRDefault="00B60059" w:rsidP="001077DA">
            <w:pPr>
              <w:spacing w:after="0" w:line="240" w:lineRule="auto"/>
              <w:rPr>
                <w:rFonts w:cs="Arial"/>
              </w:rPr>
            </w:pPr>
            <w:r w:rsidRPr="001D3965">
              <w:rPr>
                <w:b/>
              </w:rPr>
              <w:t>152/153</w:t>
            </w:r>
            <w:r w:rsidRPr="001D3965">
              <w:t xml:space="preserve"> Spiele von früher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91 </w:t>
            </w:r>
            <w:r w:rsidRPr="009C66FC">
              <w:rPr>
                <w:rFonts w:cs="Arial"/>
              </w:rPr>
              <w:t>Schule früher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154</w:t>
            </w:r>
            <w:r w:rsidRPr="004E288F">
              <w:rPr>
                <w:rFonts w:cs="Arial"/>
              </w:rPr>
              <w:t xml:space="preserve"> Berufe früher und heute </w:t>
            </w:r>
          </w:p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155</w:t>
            </w:r>
            <w:r w:rsidRPr="004E288F">
              <w:rPr>
                <w:rFonts w:cs="Arial"/>
              </w:rPr>
              <w:t xml:space="preserve"> Berufe raten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156</w:t>
            </w:r>
            <w:r w:rsidRPr="004E288F">
              <w:rPr>
                <w:rFonts w:cs="Arial"/>
              </w:rPr>
              <w:t xml:space="preserve"> Alles ändert sich</w:t>
            </w:r>
          </w:p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157</w:t>
            </w:r>
            <w:r w:rsidRPr="004E288F">
              <w:rPr>
                <w:rFonts w:cs="Arial"/>
              </w:rPr>
              <w:t xml:space="preserve"> Zukunft</w:t>
            </w:r>
          </w:p>
          <w:p w:rsidR="00C87511" w:rsidRPr="00D45E52" w:rsidRDefault="00DF7893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E288F">
              <w:rPr>
                <w:rFonts w:cs="Arial"/>
                <w:b/>
              </w:rPr>
              <w:t>158</w:t>
            </w:r>
            <w:r w:rsidRPr="004E288F"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92 </w:t>
            </w:r>
            <w:r w:rsidRPr="009C66FC">
              <w:rPr>
                <w:rFonts w:cs="Arial"/>
              </w:rPr>
              <w:t>Zukunft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D25EEE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24</w:t>
            </w:r>
            <w:r w:rsidRPr="004E288F">
              <w:rPr>
                <w:rFonts w:cs="Arial"/>
              </w:rPr>
              <w:t xml:space="preserve"> Was brauchen wir zum Leben?</w:t>
            </w:r>
          </w:p>
          <w:p w:rsidR="00C87511" w:rsidRPr="00D25EEE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rFonts w:cs="Arial"/>
                <w:b/>
              </w:rPr>
              <w:t>25</w:t>
            </w:r>
            <w:r w:rsidRPr="004E288F">
              <w:rPr>
                <w:rFonts w:cs="Arial"/>
              </w:rPr>
              <w:t xml:space="preserve"> Was brauche ich?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4E288F" w:rsidRDefault="00C87511" w:rsidP="00D25EE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 </w:t>
            </w:r>
            <w:r w:rsidRPr="009C66FC">
              <w:rPr>
                <w:rFonts w:cs="Arial"/>
              </w:rPr>
              <w:t>Was ich brauche - was ich mir wünsche</w:t>
            </w:r>
          </w:p>
        </w:tc>
      </w:tr>
      <w:tr w:rsidR="001D3965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D45E52" w:rsidRDefault="00B60059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Pr="004E288F" w:rsidRDefault="001D3965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26</w:t>
            </w:r>
            <w:r w:rsidRPr="004E288F">
              <w:rPr>
                <w:rFonts w:cs="Arial"/>
              </w:rPr>
              <w:t xml:space="preserve"> Was ich mir wünsche</w:t>
            </w:r>
          </w:p>
          <w:p w:rsidR="001D3965" w:rsidRDefault="001D3965" w:rsidP="00DA6BD5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27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Kaufen und tauschen</w:t>
            </w:r>
          </w:p>
          <w:p w:rsidR="001D3965" w:rsidRPr="004E288F" w:rsidRDefault="001D3965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b/>
              </w:rPr>
              <w:t>28</w:t>
            </w:r>
            <w:r w:rsidRPr="004E288F">
              <w:t xml:space="preserve"> So kannst du weiterarbeiten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D3965" w:rsidRPr="004E288F" w:rsidRDefault="001D3965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 </w:t>
            </w:r>
            <w:r w:rsidRPr="009C66FC">
              <w:rPr>
                <w:rFonts w:cs="Arial"/>
              </w:rPr>
              <w:t>Was ich brauche - was ich mir wünsche</w:t>
            </w:r>
          </w:p>
        </w:tc>
      </w:tr>
      <w:tr w:rsidR="00C87511" w:rsidRPr="00D45E52" w:rsidTr="00C87511">
        <w:trPr>
          <w:trHeight w:val="556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lastRenderedPageBreak/>
              <w:t>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7511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rFonts w:cs="Arial"/>
                <w:b/>
              </w:rPr>
              <w:t>61</w:t>
            </w:r>
            <w:r w:rsidRPr="004E288F">
              <w:rPr>
                <w:rFonts w:cs="Arial"/>
              </w:rPr>
              <w:t xml:space="preserve"> Erste Hilfe</w:t>
            </w:r>
            <w:r w:rsidRPr="004E288F">
              <w:rPr>
                <w:rFonts w:cs="Arial"/>
                <w:b/>
              </w:rPr>
              <w:t xml:space="preserve"> </w:t>
            </w:r>
          </w:p>
          <w:p w:rsidR="00C87511" w:rsidRPr="004E288F" w:rsidRDefault="00C87511" w:rsidP="00D25E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37 </w:t>
            </w:r>
            <w:r w:rsidRPr="009C66FC">
              <w:rPr>
                <w:rFonts w:cs="Arial"/>
              </w:rPr>
              <w:t>Erste Hilfe</w:t>
            </w:r>
          </w:p>
          <w:p w:rsidR="00C87511" w:rsidRDefault="00C87511" w:rsidP="00CD77E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38 </w:t>
            </w:r>
            <w:r w:rsidRPr="009C66FC">
              <w:rPr>
                <w:rFonts w:cs="Arial"/>
              </w:rPr>
              <w:t>Der Notruf</w:t>
            </w:r>
          </w:p>
          <w:p w:rsidR="00C87511" w:rsidRPr="004E288F" w:rsidRDefault="00C87511" w:rsidP="00CD77E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D3965" w:rsidRPr="00D45E52" w:rsidTr="00C87511">
        <w:trPr>
          <w:trHeight w:val="556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3965" w:rsidRPr="004E288F" w:rsidRDefault="001D3965" w:rsidP="00172A69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rFonts w:cs="Arial"/>
                <w:b/>
              </w:rPr>
              <w:t>62/63</w:t>
            </w:r>
            <w:r w:rsidRPr="004E288F">
              <w:rPr>
                <w:rFonts w:cs="Arial"/>
              </w:rPr>
              <w:t xml:space="preserve"> Die Zähne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D3965" w:rsidRDefault="001D3965" w:rsidP="001D39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39 </w:t>
            </w:r>
            <w:r w:rsidRPr="009C66FC">
              <w:rPr>
                <w:rFonts w:cs="Arial"/>
              </w:rPr>
              <w:t>Die Zähne</w:t>
            </w:r>
          </w:p>
          <w:p w:rsidR="001D3965" w:rsidRDefault="001D3965" w:rsidP="001D39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40 </w:t>
            </w:r>
            <w:r w:rsidRPr="009C66FC">
              <w:rPr>
                <w:rFonts w:cs="Arial"/>
              </w:rPr>
              <w:t>Zahnwechsel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64</w:t>
            </w:r>
            <w:r>
              <w:rPr>
                <w:rFonts w:cs="Arial"/>
              </w:rPr>
              <w:t xml:space="preserve"> Gesund ernähren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41 </w:t>
            </w:r>
            <w:r w:rsidRPr="009C66FC">
              <w:rPr>
                <w:rFonts w:cs="Arial"/>
              </w:rPr>
              <w:t>Gesund ernähren</w:t>
            </w:r>
          </w:p>
          <w:p w:rsidR="00C87511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103 </w:t>
            </w:r>
            <w:r w:rsidRPr="009C66FC">
              <w:rPr>
                <w:rFonts w:cs="Arial"/>
              </w:rPr>
              <w:t>Gesund ernähren</w:t>
            </w:r>
            <w:r>
              <w:rPr>
                <w:rFonts w:cs="Arial"/>
                <w:b/>
              </w:rPr>
              <w:t xml:space="preserve"> </w:t>
            </w:r>
          </w:p>
          <w:p w:rsidR="00C87511" w:rsidRPr="004E288F" w:rsidRDefault="00C8751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42 </w:t>
            </w:r>
            <w:r w:rsidRPr="009C66FC">
              <w:rPr>
                <w:rFonts w:cs="Arial"/>
              </w:rPr>
              <w:t>Gesundes Frühstück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spacing w:after="0" w:line="240" w:lineRule="auto"/>
              <w:rPr>
                <w:rFonts w:cs="Arial"/>
                <w:highlight w:val="yellow"/>
              </w:rPr>
            </w:pPr>
            <w:r w:rsidRPr="002339CC">
              <w:rPr>
                <w:rFonts w:cs="Arial"/>
                <w:b/>
              </w:rPr>
              <w:t>65</w:t>
            </w:r>
            <w:r w:rsidRPr="002339CC">
              <w:rPr>
                <w:rFonts w:cs="Arial"/>
              </w:rPr>
              <w:t xml:space="preserve"> Nahrungsmittel untersuchen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2339CC" w:rsidRDefault="00C87511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5504B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Pr="008D26B7" w:rsidRDefault="0055504B" w:rsidP="0055504B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68</w:t>
            </w:r>
            <w:r w:rsidRPr="008D26B7">
              <w:rPr>
                <w:rFonts w:cs="Arial"/>
              </w:rPr>
              <w:t xml:space="preserve"> Unsere fünf Sinne</w:t>
            </w:r>
          </w:p>
          <w:p w:rsidR="0055504B" w:rsidRPr="008D26B7" w:rsidRDefault="0055504B" w:rsidP="00172A69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69</w:t>
            </w:r>
            <w:r w:rsidRPr="008D26B7">
              <w:rPr>
                <w:rFonts w:cs="Arial"/>
              </w:rPr>
              <w:t xml:space="preserve"> Die Sinnesorgane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D26B7" w:rsidRPr="008D26B7" w:rsidRDefault="008D26B7" w:rsidP="008D26B7">
            <w:pPr>
              <w:spacing w:after="0" w:line="240" w:lineRule="auto"/>
              <w:rPr>
                <w:rFonts w:cs="Arial"/>
                <w:b/>
              </w:rPr>
            </w:pPr>
            <w:r w:rsidRPr="008D26B7">
              <w:rPr>
                <w:rFonts w:cs="Arial"/>
                <w:b/>
              </w:rPr>
              <w:t xml:space="preserve">43 </w:t>
            </w:r>
            <w:r w:rsidRPr="008D26B7">
              <w:rPr>
                <w:rFonts w:cs="Arial"/>
              </w:rPr>
              <w:t>Unsere Sinne</w:t>
            </w:r>
          </w:p>
          <w:p w:rsidR="008D26B7" w:rsidRPr="008D26B7" w:rsidRDefault="008D26B7" w:rsidP="008D26B7">
            <w:pPr>
              <w:spacing w:after="0" w:line="240" w:lineRule="auto"/>
              <w:rPr>
                <w:rFonts w:cs="Arial"/>
                <w:b/>
              </w:rPr>
            </w:pPr>
            <w:r w:rsidRPr="008D26B7">
              <w:rPr>
                <w:rFonts w:cs="Arial"/>
                <w:b/>
              </w:rPr>
              <w:t xml:space="preserve">44 </w:t>
            </w:r>
            <w:r w:rsidRPr="008D26B7">
              <w:rPr>
                <w:rFonts w:cs="Arial"/>
              </w:rPr>
              <w:t>Mit allen Sinnen</w:t>
            </w:r>
          </w:p>
          <w:p w:rsidR="0055504B" w:rsidRPr="008D26B7" w:rsidRDefault="0055504B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B6005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8D26B7" w:rsidRDefault="00C87511" w:rsidP="00172A69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70/71</w:t>
            </w:r>
            <w:r w:rsidRPr="008D26B7">
              <w:rPr>
                <w:rFonts w:cs="Arial"/>
              </w:rPr>
              <w:t xml:space="preserve"> Teste deine Sinne</w:t>
            </w:r>
          </w:p>
          <w:p w:rsidR="00C87511" w:rsidRPr="008D26B7" w:rsidRDefault="00C87511" w:rsidP="00172A6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8D26B7" w:rsidRDefault="00C87511" w:rsidP="008D26B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60059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60059" w:rsidRPr="00D45E52" w:rsidRDefault="00B60059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059" w:rsidRPr="008D26B7" w:rsidRDefault="00B60059" w:rsidP="00172A69">
            <w:pPr>
              <w:spacing w:after="0" w:line="240" w:lineRule="auto"/>
              <w:rPr>
                <w:rFonts w:cs="Arial"/>
                <w:b/>
              </w:rPr>
            </w:pPr>
            <w:r w:rsidRPr="008D26B7">
              <w:rPr>
                <w:rFonts w:cs="Arial"/>
                <w:b/>
              </w:rPr>
              <w:t>72</w:t>
            </w:r>
            <w:r w:rsidRPr="008D26B7">
              <w:rPr>
                <w:rFonts w:cs="Arial"/>
              </w:rPr>
              <w:t xml:space="preserve"> Unsere Sinne sind wertvoll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0059" w:rsidRPr="008D26B7" w:rsidRDefault="008D26B7" w:rsidP="00172A69">
            <w:pPr>
              <w:spacing w:after="0" w:line="240" w:lineRule="auto"/>
              <w:rPr>
                <w:rFonts w:cs="Arial"/>
                <w:b/>
              </w:rPr>
            </w:pPr>
            <w:r w:rsidRPr="008D26B7">
              <w:rPr>
                <w:rFonts w:cs="Arial"/>
                <w:b/>
              </w:rPr>
              <w:t xml:space="preserve">45 </w:t>
            </w:r>
            <w:r w:rsidRPr="008D26B7">
              <w:rPr>
                <w:rFonts w:cs="Arial"/>
              </w:rPr>
              <w:t>Blindenschrift</w:t>
            </w:r>
          </w:p>
        </w:tc>
      </w:tr>
      <w:tr w:rsidR="0055504B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55504B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B6005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Pr="008D26B7" w:rsidRDefault="0055504B" w:rsidP="00DA6BD5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 xml:space="preserve">73 </w:t>
            </w:r>
            <w:r w:rsidRPr="008D26B7">
              <w:rPr>
                <w:rFonts w:cs="Arial"/>
              </w:rPr>
              <w:t>„Nein!“ sagen</w:t>
            </w:r>
            <w:bookmarkStart w:id="0" w:name="_GoBack"/>
            <w:bookmarkEnd w:id="0"/>
          </w:p>
          <w:p w:rsidR="0055504B" w:rsidRPr="008D26B7" w:rsidRDefault="0055504B" w:rsidP="00DA6BD5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74</w:t>
            </w:r>
            <w:r w:rsidRPr="008D26B7"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04B" w:rsidRPr="004E288F" w:rsidRDefault="0055504B" w:rsidP="00DA6BD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B6005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8D26B7" w:rsidRDefault="00C87511" w:rsidP="00240687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88</w:t>
            </w:r>
            <w:r w:rsidRPr="008D26B7">
              <w:rPr>
                <w:rFonts w:cs="Arial"/>
              </w:rPr>
              <w:t xml:space="preserve"> Licht und Schatten</w:t>
            </w:r>
          </w:p>
          <w:p w:rsidR="00C87511" w:rsidRPr="008D26B7" w:rsidRDefault="00C87511" w:rsidP="00240687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89</w:t>
            </w:r>
            <w:r w:rsidRPr="008D26B7">
              <w:rPr>
                <w:rFonts w:cs="Arial"/>
              </w:rPr>
              <w:t xml:space="preserve"> Ich und mein Schatten</w:t>
            </w:r>
          </w:p>
          <w:p w:rsidR="00C87511" w:rsidRPr="008D26B7" w:rsidRDefault="00C87511" w:rsidP="0024068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Default="00C87511" w:rsidP="0024068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54 </w:t>
            </w:r>
            <w:r w:rsidRPr="009C66FC">
              <w:rPr>
                <w:rFonts w:cs="Arial"/>
              </w:rPr>
              <w:t>Gegenstände werfen Schatten</w:t>
            </w:r>
          </w:p>
          <w:p w:rsidR="00C87511" w:rsidRPr="004E288F" w:rsidRDefault="00C87511" w:rsidP="0024068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55 </w:t>
            </w:r>
            <w:r w:rsidRPr="009C66FC">
              <w:rPr>
                <w:rFonts w:cs="Arial"/>
              </w:rPr>
              <w:t>Der richtige Schatten</w:t>
            </w:r>
          </w:p>
        </w:tc>
      </w:tr>
      <w:tr w:rsidR="001D396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Pr="008D26B7" w:rsidRDefault="001D3965" w:rsidP="001D3965">
            <w:pPr>
              <w:spacing w:after="0" w:line="240" w:lineRule="auto"/>
              <w:rPr>
                <w:rFonts w:cs="Arial"/>
              </w:rPr>
            </w:pPr>
            <w:r w:rsidRPr="008D26B7">
              <w:rPr>
                <w:rFonts w:cs="Arial"/>
                <w:b/>
              </w:rPr>
              <w:t>90</w:t>
            </w:r>
            <w:r w:rsidRPr="008D26B7">
              <w:rPr>
                <w:rFonts w:cs="Arial"/>
              </w:rPr>
              <w:t xml:space="preserve"> Auch Gegenstände werfen Schatten</w:t>
            </w:r>
          </w:p>
          <w:p w:rsidR="001D3965" w:rsidRPr="008D26B7" w:rsidRDefault="001D3965" w:rsidP="001D3965">
            <w:pPr>
              <w:spacing w:after="0" w:line="240" w:lineRule="auto"/>
              <w:rPr>
                <w:rFonts w:cs="Arial"/>
                <w:b/>
              </w:rPr>
            </w:pPr>
            <w:r w:rsidRPr="008D26B7">
              <w:rPr>
                <w:rFonts w:cs="Arial"/>
                <w:b/>
              </w:rPr>
              <w:t>91</w:t>
            </w:r>
            <w:r w:rsidRPr="008D26B7">
              <w:rPr>
                <w:rFonts w:cs="Arial"/>
              </w:rPr>
              <w:t xml:space="preserve"> Spiele mit Schatten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D3965" w:rsidRDefault="001D3965" w:rsidP="0024068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92</w:t>
            </w:r>
            <w:r w:rsidRPr="004E288F">
              <w:rPr>
                <w:rFonts w:cs="Arial"/>
              </w:rPr>
              <w:t xml:space="preserve"> Gegenstände sortieren</w:t>
            </w:r>
          </w:p>
          <w:p w:rsidR="00C87511" w:rsidRPr="00F954DD" w:rsidRDefault="00C87511" w:rsidP="00F954DD">
            <w:pPr>
              <w:spacing w:after="0" w:line="240" w:lineRule="auto"/>
              <w:rPr>
                <w:rFonts w:cs="Arial"/>
              </w:rPr>
            </w:pPr>
            <w:r w:rsidRPr="00C30350">
              <w:rPr>
                <w:rFonts w:cs="Arial"/>
                <w:b/>
              </w:rPr>
              <w:t>159</w:t>
            </w:r>
            <w:r>
              <w:rPr>
                <w:rFonts w:cs="Arial"/>
              </w:rPr>
              <w:t xml:space="preserve"> Sammeln und ordnen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93</w:t>
            </w:r>
            <w:r w:rsidRPr="004E288F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oraus sind Gegenstände gemacht?</w:t>
            </w:r>
          </w:p>
          <w:p w:rsidR="00C87511" w:rsidRPr="00F954DD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94</w:t>
            </w:r>
            <w:r w:rsidRPr="004E288F">
              <w:rPr>
                <w:rFonts w:cs="Arial"/>
              </w:rPr>
              <w:t xml:space="preserve"> Mat</w:t>
            </w:r>
            <w:r>
              <w:rPr>
                <w:rFonts w:cs="Arial"/>
              </w:rPr>
              <w:t>erialien und Stoffe untersuchen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56 </w:t>
            </w:r>
            <w:r w:rsidRPr="00F76DFC">
              <w:rPr>
                <w:rFonts w:cs="Arial"/>
              </w:rPr>
              <w:t>Gegenstände untersuchen</w:t>
            </w:r>
          </w:p>
          <w:p w:rsidR="00C87511" w:rsidRPr="004E288F" w:rsidRDefault="00C87511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57 </w:t>
            </w:r>
            <w:r w:rsidRPr="00F76DFC">
              <w:rPr>
                <w:rFonts w:cs="Arial"/>
              </w:rPr>
              <w:t>Mischen und trennen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95</w:t>
            </w:r>
            <w:r w:rsidRPr="004E288F">
              <w:rPr>
                <w:rFonts w:cs="Arial"/>
              </w:rPr>
              <w:t xml:space="preserve"> Welche Stoffe sind magnetisch?</w:t>
            </w:r>
          </w:p>
          <w:p w:rsidR="00C87511" w:rsidRPr="00172A69" w:rsidRDefault="00C87511" w:rsidP="00172A69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96/97</w:t>
            </w:r>
            <w:r>
              <w:rPr>
                <w:rFonts w:cs="Arial"/>
              </w:rPr>
              <w:t xml:space="preserve"> Magnete und was sie können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B6005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98</w:t>
            </w:r>
            <w:r w:rsidRPr="004E288F">
              <w:rPr>
                <w:rFonts w:cs="Arial"/>
              </w:rPr>
              <w:t xml:space="preserve"> Schwimmen und sinken</w:t>
            </w:r>
          </w:p>
          <w:p w:rsidR="00C87511" w:rsidRPr="004E288F" w:rsidRDefault="00C87511" w:rsidP="00F954DD">
            <w:pPr>
              <w:spacing w:after="0" w:line="240" w:lineRule="auto"/>
              <w:rPr>
                <w:rFonts w:cs="Arial"/>
              </w:rPr>
            </w:pPr>
            <w:r w:rsidRPr="00C30350">
              <w:rPr>
                <w:rFonts w:cs="Arial"/>
                <w:b/>
              </w:rPr>
              <w:t>161</w:t>
            </w:r>
            <w:r>
              <w:rPr>
                <w:rFonts w:cs="Arial"/>
              </w:rPr>
              <w:t xml:space="preserve"> Versuch</w:t>
            </w:r>
          </w:p>
          <w:p w:rsidR="00C87511" w:rsidRPr="004E288F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99</w:t>
            </w:r>
            <w:r w:rsidRPr="004E288F">
              <w:rPr>
                <w:rFonts w:cs="Arial"/>
              </w:rPr>
              <w:t xml:space="preserve"> Versuche mit Salzwasser</w:t>
            </w:r>
          </w:p>
          <w:p w:rsidR="00C87511" w:rsidRPr="004E288F" w:rsidRDefault="00C87511" w:rsidP="00240687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b/>
              </w:rPr>
              <w:t>100</w:t>
            </w:r>
            <w:r w:rsidRPr="004E288F"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5504B" w:rsidRPr="00D45E52" w:rsidTr="00DA6BD5">
        <w:trPr>
          <w:trHeight w:val="315"/>
        </w:trPr>
        <w:tc>
          <w:tcPr>
            <w:tcW w:w="3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B60059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Default="0055504B" w:rsidP="00DA6BD5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rFonts w:cs="Arial"/>
                <w:b/>
              </w:rPr>
              <w:t>16</w:t>
            </w:r>
            <w:r>
              <w:rPr>
                <w:rFonts w:cs="Arial"/>
              </w:rPr>
              <w:t xml:space="preserve"> Wie Familien leben</w:t>
            </w:r>
          </w:p>
          <w:p w:rsidR="001D3965" w:rsidRPr="004E288F" w:rsidRDefault="001D3965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17</w:t>
            </w:r>
            <w:r w:rsidRPr="004E288F">
              <w:rPr>
                <w:rFonts w:cs="Arial"/>
              </w:rPr>
              <w:t xml:space="preserve"> Aufgaben in der Familie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04B" w:rsidRPr="004E288F" w:rsidRDefault="0055504B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 </w:t>
            </w:r>
            <w:r w:rsidRPr="009C66FC">
              <w:rPr>
                <w:rFonts w:cs="Arial"/>
              </w:rPr>
              <w:t>Meine Familie</w:t>
            </w:r>
          </w:p>
        </w:tc>
      </w:tr>
      <w:tr w:rsidR="0055504B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B60059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Default="0055504B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18/19</w:t>
            </w:r>
            <w:r w:rsidRPr="004E288F">
              <w:rPr>
                <w:rFonts w:cs="Arial"/>
              </w:rPr>
              <w:t xml:space="preserve"> Verschieden und doch gleich</w:t>
            </w:r>
          </w:p>
          <w:p w:rsidR="0055504B" w:rsidRPr="004E288F" w:rsidRDefault="0055504B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20</w:t>
            </w:r>
            <w:r w:rsidRPr="004E288F"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Pr="004E288F" w:rsidRDefault="0055504B" w:rsidP="00DA6BD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5504B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B60059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Default="0055504B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144/145</w:t>
            </w:r>
            <w:r w:rsidRPr="004E288F">
              <w:rPr>
                <w:rFonts w:cs="Arial"/>
              </w:rPr>
              <w:t xml:space="preserve"> Groß werden</w:t>
            </w:r>
          </w:p>
          <w:p w:rsidR="0055504B" w:rsidRPr="004E288F" w:rsidRDefault="0055504B" w:rsidP="00DA6BD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Pr="004E288F" w:rsidRDefault="0055504B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89 </w:t>
            </w:r>
            <w:r w:rsidRPr="00F76DFC">
              <w:rPr>
                <w:rFonts w:cs="Arial"/>
              </w:rPr>
              <w:t>Groß werden</w:t>
            </w:r>
          </w:p>
        </w:tc>
      </w:tr>
      <w:tr w:rsidR="0055504B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B60059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Default="001D3965" w:rsidP="00DA6BD5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rFonts w:cs="Arial"/>
                <w:b/>
              </w:rPr>
              <w:t>146</w:t>
            </w:r>
            <w:r>
              <w:rPr>
                <w:rFonts w:cs="Arial"/>
              </w:rPr>
              <w:t xml:space="preserve"> Jung und alt</w:t>
            </w:r>
          </w:p>
          <w:p w:rsidR="0055504B" w:rsidRPr="004E288F" w:rsidRDefault="0055504B" w:rsidP="00DA6BD5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147</w:t>
            </w:r>
            <w:r w:rsidRPr="004E288F">
              <w:rPr>
                <w:rFonts w:cs="Arial"/>
              </w:rPr>
              <w:t xml:space="preserve"> Freizeit und Arbeitszeit</w:t>
            </w:r>
          </w:p>
          <w:p w:rsidR="0055504B" w:rsidRPr="00F954DD" w:rsidRDefault="0055504B" w:rsidP="00DA6BD5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rFonts w:cs="Arial"/>
                <w:b/>
              </w:rPr>
              <w:t>148</w:t>
            </w:r>
            <w:r w:rsidRPr="004E288F">
              <w:rPr>
                <w:rFonts w:cs="Arial"/>
              </w:rPr>
              <w:t xml:space="preserve"> So kannst du weiterarbeiten</w:t>
            </w:r>
            <w:r w:rsidRPr="004E288F">
              <w:rPr>
                <w:rFonts w:cs="Arial"/>
                <w:b/>
              </w:rPr>
              <w:t xml:space="preserve"> 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Pr="004E288F" w:rsidRDefault="0055504B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90 </w:t>
            </w:r>
            <w:r w:rsidRPr="00F76DFC">
              <w:rPr>
                <w:rFonts w:cs="Arial"/>
              </w:rPr>
              <w:t>Meine Freizeit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27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E53A29">
              <w:rPr>
                <w:rFonts w:ascii="Calibri" w:hAnsi="Calibri"/>
                <w:b/>
                <w:sz w:val="22"/>
                <w:szCs w:val="22"/>
              </w:rPr>
              <w:t>107</w:t>
            </w:r>
            <w:r w:rsidRPr="00E53A29">
              <w:rPr>
                <w:rFonts w:ascii="Calibri" w:hAnsi="Calibri"/>
                <w:sz w:val="22"/>
                <w:szCs w:val="22"/>
              </w:rPr>
              <w:t xml:space="preserve"> Bionik - der Natur auf der Spur</w:t>
            </w:r>
          </w:p>
          <w:p w:rsidR="00C87511" w:rsidRPr="004E288F" w:rsidRDefault="00C87511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C30350">
              <w:rPr>
                <w:rFonts w:ascii="Calibri" w:hAnsi="Calibri"/>
                <w:b/>
                <w:sz w:val="22"/>
                <w:szCs w:val="22"/>
              </w:rPr>
              <w:t>162</w:t>
            </w:r>
            <w:r>
              <w:rPr>
                <w:rFonts w:ascii="Calibri" w:hAnsi="Calibri"/>
                <w:sz w:val="22"/>
                <w:szCs w:val="22"/>
              </w:rPr>
              <w:t xml:space="preserve"> Recherche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E53A29" w:rsidRDefault="00C87511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62 </w:t>
            </w:r>
            <w:r w:rsidRPr="00F76DFC">
              <w:rPr>
                <w:rFonts w:ascii="Calibri" w:hAnsi="Calibri"/>
                <w:sz w:val="22"/>
                <w:szCs w:val="22"/>
              </w:rPr>
              <w:t>Bionik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102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Überall Müll</w:t>
            </w:r>
          </w:p>
          <w:p w:rsidR="00C87511" w:rsidRPr="004E288F" w:rsidRDefault="00C87511" w:rsidP="00240687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b/>
              </w:rPr>
              <w:t>103</w:t>
            </w:r>
            <w:r w:rsidRPr="004E288F">
              <w:t xml:space="preserve"> Recycling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59 </w:t>
            </w:r>
            <w:r w:rsidRPr="00F76DFC">
              <w:rPr>
                <w:rFonts w:ascii="Calibri" w:hAnsi="Calibri"/>
                <w:sz w:val="22"/>
                <w:szCs w:val="22"/>
              </w:rPr>
              <w:t>Müll sortieren und vermeiden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4E288F" w:rsidRDefault="00C87511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104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Werkzeuge</w:t>
            </w:r>
          </w:p>
          <w:p w:rsidR="00C87511" w:rsidRDefault="00C87511" w:rsidP="00240687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105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Ein Nagelbild herstellen</w:t>
            </w:r>
          </w:p>
          <w:p w:rsidR="00C87511" w:rsidRPr="004E288F" w:rsidRDefault="00C87511" w:rsidP="00240687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C30350">
              <w:rPr>
                <w:rFonts w:ascii="Calibri" w:hAnsi="Calibri"/>
                <w:b/>
                <w:sz w:val="22"/>
                <w:szCs w:val="22"/>
              </w:rPr>
              <w:t>159</w:t>
            </w:r>
            <w:r>
              <w:rPr>
                <w:rFonts w:ascii="Calibri" w:hAnsi="Calibri"/>
                <w:sz w:val="22"/>
                <w:szCs w:val="22"/>
              </w:rPr>
              <w:t xml:space="preserve"> Ausstellung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60 </w:t>
            </w:r>
            <w:r w:rsidRPr="00F76DFC">
              <w:rPr>
                <w:rFonts w:ascii="Calibri" w:hAnsi="Calibri"/>
                <w:sz w:val="22"/>
                <w:szCs w:val="22"/>
              </w:rPr>
              <w:t>Werkzeuge</w:t>
            </w:r>
          </w:p>
          <w:p w:rsidR="00C87511" w:rsidRPr="004E288F" w:rsidRDefault="00C87511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104 </w:t>
            </w:r>
            <w:r w:rsidRPr="00F76DFC">
              <w:rPr>
                <w:rFonts w:ascii="Calibri" w:hAnsi="Calibri"/>
                <w:sz w:val="22"/>
                <w:szCs w:val="22"/>
              </w:rPr>
              <w:t>Werkzeuge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106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Hebel</w:t>
            </w:r>
          </w:p>
          <w:p w:rsidR="00C87511" w:rsidRPr="004E288F" w:rsidRDefault="00C87511" w:rsidP="00172A69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108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172A69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61 </w:t>
            </w:r>
            <w:r w:rsidRPr="00F76DFC">
              <w:rPr>
                <w:rFonts w:ascii="Calibri" w:hAnsi="Calibri"/>
                <w:sz w:val="22"/>
                <w:szCs w:val="22"/>
              </w:rPr>
              <w:t>Überall Hebel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F954DD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42/43</w:t>
            </w:r>
            <w:r w:rsidRPr="004E288F">
              <w:rPr>
                <w:rFonts w:cs="Arial"/>
              </w:rPr>
              <w:t xml:space="preserve"> Die Hecke</w:t>
            </w:r>
          </w:p>
          <w:p w:rsidR="00C87511" w:rsidRPr="004E288F" w:rsidRDefault="00C87511" w:rsidP="00F954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C87511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21 </w:t>
            </w:r>
            <w:r w:rsidRPr="00F76DFC">
              <w:rPr>
                <w:rFonts w:cs="Arial"/>
              </w:rPr>
              <w:t>Früchte von Heckensträuchern</w:t>
            </w:r>
          </w:p>
          <w:p w:rsidR="00C87511" w:rsidRDefault="00C87511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22 </w:t>
            </w:r>
            <w:r w:rsidRPr="00F76DFC">
              <w:rPr>
                <w:rFonts w:cs="Arial"/>
              </w:rPr>
              <w:t>Tiere in der Hecke</w:t>
            </w:r>
            <w:r>
              <w:rPr>
                <w:rFonts w:cs="Arial"/>
                <w:b/>
              </w:rPr>
              <w:t xml:space="preserve"> </w:t>
            </w:r>
          </w:p>
          <w:p w:rsidR="00C87511" w:rsidRPr="004E288F" w:rsidRDefault="00C87511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97 </w:t>
            </w:r>
            <w:r w:rsidRPr="00F76DFC">
              <w:rPr>
                <w:rFonts w:cs="Arial"/>
              </w:rPr>
              <w:t>Tiere in der Hecke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7E4CEF" w:rsidP="007E4CEF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rFonts w:cs="Arial"/>
                <w:b/>
              </w:rPr>
              <w:t>44/45</w:t>
            </w:r>
            <w:r w:rsidRPr="004E288F">
              <w:rPr>
                <w:rFonts w:cs="Arial"/>
              </w:rPr>
              <w:t xml:space="preserve"> Bäume</w:t>
            </w:r>
          </w:p>
          <w:p w:rsidR="00C87511" w:rsidRPr="004E288F" w:rsidRDefault="007E4CEF" w:rsidP="007E4CEF">
            <w:pPr>
              <w:spacing w:after="0" w:line="240" w:lineRule="auto"/>
              <w:rPr>
                <w:rFonts w:cs="Arial"/>
              </w:rPr>
            </w:pPr>
            <w:r w:rsidRPr="00E60C92">
              <w:rPr>
                <w:rFonts w:cs="Arial"/>
                <w:b/>
              </w:rPr>
              <w:t>165</w:t>
            </w:r>
            <w:r>
              <w:rPr>
                <w:rFonts w:cs="Arial"/>
              </w:rPr>
              <w:t xml:space="preserve"> Plakat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F87B12" w:rsidP="00F95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24 </w:t>
            </w:r>
            <w:r w:rsidRPr="00F87B12">
              <w:t>Bäume</w:t>
            </w:r>
          </w:p>
        </w:tc>
      </w:tr>
      <w:tr w:rsidR="00F87B12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F87B1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B12" w:rsidRPr="004E288F" w:rsidRDefault="00F87B12" w:rsidP="007E4CEF">
            <w:pPr>
              <w:spacing w:after="0" w:line="240" w:lineRule="auto"/>
              <w:rPr>
                <w:rFonts w:cs="Arial"/>
                <w:b/>
              </w:rPr>
            </w:pPr>
            <w:r w:rsidRPr="004E288F">
              <w:rPr>
                <w:b/>
              </w:rPr>
              <w:t>46/47</w:t>
            </w:r>
            <w:r w:rsidRPr="004E288F">
              <w:t xml:space="preserve"> Bäume untersuchen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B12" w:rsidRPr="004E288F" w:rsidRDefault="00F87B12" w:rsidP="00F954DD">
            <w:pPr>
              <w:spacing w:after="0" w:line="240" w:lineRule="auto"/>
              <w:rPr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B60059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60059">
              <w:rPr>
                <w:rFonts w:asciiTheme="minorHAnsi" w:hAnsiTheme="minorHAnsi" w:cs="Arial"/>
                <w:b/>
              </w:rPr>
              <w:t>3</w:t>
            </w:r>
            <w:r w:rsidR="00B60059" w:rsidRPr="00B6005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B60059" w:rsidRDefault="007E4CEF" w:rsidP="007E4CEF">
            <w:pPr>
              <w:spacing w:after="0" w:line="240" w:lineRule="auto"/>
            </w:pPr>
            <w:r w:rsidRPr="00B60059">
              <w:rPr>
                <w:b/>
              </w:rPr>
              <w:t>48/49</w:t>
            </w:r>
            <w:r w:rsidRPr="00B60059">
              <w:t xml:space="preserve"> Haustiere</w:t>
            </w:r>
          </w:p>
          <w:p w:rsidR="00C87511" w:rsidRPr="00B60059" w:rsidRDefault="00C87511" w:rsidP="007E4CE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7E4CEF" w:rsidP="007E4C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 </w:t>
            </w:r>
            <w:r w:rsidRPr="00F76DFC">
              <w:t>Haustiere</w:t>
            </w:r>
          </w:p>
          <w:p w:rsidR="007E4CEF" w:rsidRDefault="007E4CEF" w:rsidP="007E4C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99 </w:t>
            </w:r>
            <w:r w:rsidRPr="00F76DFC">
              <w:t>Haustiere</w:t>
            </w:r>
          </w:p>
          <w:p w:rsidR="007E4CEF" w:rsidRPr="00F76DFC" w:rsidRDefault="007E4CEF" w:rsidP="007E4CEF">
            <w:pPr>
              <w:spacing w:after="0" w:line="240" w:lineRule="auto"/>
            </w:pPr>
            <w:r>
              <w:rPr>
                <w:b/>
              </w:rPr>
              <w:t xml:space="preserve">27 </w:t>
            </w:r>
            <w:r w:rsidRPr="00F76DFC">
              <w:t>Was nutzt der Mensch von den Tieren?</w:t>
            </w:r>
          </w:p>
          <w:p w:rsidR="007E4CEF" w:rsidRPr="00F76DFC" w:rsidRDefault="007E4CEF" w:rsidP="007E4CEF">
            <w:pPr>
              <w:spacing w:after="0" w:line="240" w:lineRule="auto"/>
            </w:pPr>
            <w:r>
              <w:rPr>
                <w:b/>
              </w:rPr>
              <w:t xml:space="preserve">100 </w:t>
            </w:r>
            <w:r w:rsidRPr="00F76DFC">
              <w:t>Was nutzt der Mensch von den Tieren?</w:t>
            </w:r>
          </w:p>
          <w:p w:rsidR="007E4CEF" w:rsidRDefault="007E4CEF" w:rsidP="007E4C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28 </w:t>
            </w:r>
            <w:r w:rsidRPr="00F76DFC">
              <w:t>Nahrungsmittel aus Nutzpflanzen</w:t>
            </w:r>
          </w:p>
          <w:p w:rsidR="00C87511" w:rsidRPr="004E288F" w:rsidRDefault="007E4CEF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 xml:space="preserve">101 </w:t>
            </w:r>
            <w:r w:rsidRPr="00F76DFC">
              <w:t>Nahrungsmittel aus Nutzpflanzen</w:t>
            </w:r>
          </w:p>
        </w:tc>
      </w:tr>
      <w:tr w:rsidR="001D396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B60059" w:rsidRDefault="00B60059" w:rsidP="00CD3D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60059">
              <w:rPr>
                <w:rFonts w:asciiTheme="minorHAnsi" w:hAnsiTheme="minorHAnsi" w:cs="Arial"/>
                <w:b/>
              </w:rPr>
              <w:t>35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Pr="00B60059" w:rsidRDefault="001D3965" w:rsidP="007E4CEF">
            <w:pPr>
              <w:spacing w:after="0" w:line="240" w:lineRule="auto"/>
              <w:rPr>
                <w:rFonts w:cs="Arial"/>
              </w:rPr>
            </w:pPr>
            <w:r w:rsidRPr="00B60059">
              <w:rPr>
                <w:rFonts w:cs="Arial"/>
                <w:b/>
              </w:rPr>
              <w:t>50/51</w:t>
            </w:r>
            <w:r w:rsidRPr="00B60059">
              <w:rPr>
                <w:rFonts w:cs="Arial"/>
              </w:rPr>
              <w:t xml:space="preserve"> Auf dem Bauernhof</w:t>
            </w:r>
          </w:p>
          <w:p w:rsidR="00B60059" w:rsidRPr="00B60059" w:rsidRDefault="00B60059" w:rsidP="00B60059">
            <w:pPr>
              <w:spacing w:after="0" w:line="240" w:lineRule="auto"/>
              <w:rPr>
                <w:rFonts w:cs="Arial"/>
              </w:rPr>
            </w:pPr>
            <w:r w:rsidRPr="00B60059">
              <w:rPr>
                <w:rFonts w:cs="Arial"/>
                <w:b/>
              </w:rPr>
              <w:t>52/53</w:t>
            </w:r>
            <w:r w:rsidRPr="00B60059">
              <w:rPr>
                <w:rFonts w:cs="Arial"/>
              </w:rPr>
              <w:t xml:space="preserve"> Die Honigbiene</w:t>
            </w:r>
          </w:p>
          <w:p w:rsidR="00B60059" w:rsidRPr="00B60059" w:rsidRDefault="00B60059" w:rsidP="007E4CEF">
            <w:pPr>
              <w:spacing w:after="0" w:line="240" w:lineRule="auto"/>
              <w:rPr>
                <w:b/>
              </w:rPr>
            </w:pPr>
            <w:r w:rsidRPr="00B60059">
              <w:rPr>
                <w:rFonts w:cs="Arial"/>
                <w:b/>
              </w:rPr>
              <w:t>163</w:t>
            </w:r>
            <w:r w:rsidRPr="00B60059">
              <w:rPr>
                <w:rFonts w:cs="Arial"/>
              </w:rPr>
              <w:t xml:space="preserve"> Sachtext; Internet-Recherche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059" w:rsidRDefault="00B60059" w:rsidP="00B6005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29 </w:t>
            </w:r>
            <w:r w:rsidRPr="00F76DFC">
              <w:rPr>
                <w:rFonts w:cs="Arial"/>
              </w:rPr>
              <w:t>Die Honigbiene</w:t>
            </w:r>
          </w:p>
          <w:p w:rsidR="001D3965" w:rsidRDefault="00B60059" w:rsidP="00B60059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</w:rPr>
              <w:t xml:space="preserve">30 </w:t>
            </w:r>
            <w:r w:rsidRPr="00F76DFC">
              <w:rPr>
                <w:rFonts w:cs="Arial"/>
              </w:rPr>
              <w:t>Auf Nahrungssuche</w:t>
            </w: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B6005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7E4CEF" w:rsidP="007E4CEF">
            <w:pPr>
              <w:spacing w:after="0" w:line="240" w:lineRule="auto"/>
            </w:pPr>
            <w:r w:rsidRPr="004E288F">
              <w:rPr>
                <w:b/>
              </w:rPr>
              <w:t>54</w:t>
            </w:r>
            <w:r w:rsidRPr="004E288F">
              <w:t xml:space="preserve"> Wie eine Bohne wächst</w:t>
            </w:r>
          </w:p>
          <w:p w:rsidR="00F87B12" w:rsidRDefault="00F87B12" w:rsidP="007E4CEF">
            <w:pPr>
              <w:spacing w:after="0" w:line="240" w:lineRule="auto"/>
            </w:pPr>
            <w:r w:rsidRPr="004E288F">
              <w:rPr>
                <w:b/>
              </w:rPr>
              <w:t>55</w:t>
            </w:r>
            <w:r w:rsidRPr="004E288F">
              <w:t xml:space="preserve"> Tierwörter und Pflanzenwörter zusammensetzen</w:t>
            </w:r>
          </w:p>
          <w:p w:rsidR="00F87B12" w:rsidRPr="007E4CEF" w:rsidRDefault="00F87B12" w:rsidP="007E4CEF">
            <w:pPr>
              <w:spacing w:after="0" w:line="240" w:lineRule="auto"/>
              <w:rPr>
                <w:rFonts w:cs="Arial"/>
              </w:rPr>
            </w:pPr>
            <w:r w:rsidRPr="004E288F">
              <w:rPr>
                <w:b/>
              </w:rPr>
              <w:t>56</w:t>
            </w:r>
            <w:r w:rsidRPr="004E288F"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D74F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31 </w:t>
            </w:r>
            <w:r w:rsidRPr="00F76DFC">
              <w:t>Die Keimung einer Bohne</w:t>
            </w: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3</w:t>
            </w:r>
            <w:r w:rsidR="00B6005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172A69" w:rsidRDefault="007E4CEF" w:rsidP="00E13CDA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30/31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In der Bücherei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Pr="00F76DFC">
              <w:rPr>
                <w:rFonts w:ascii="Calibri" w:hAnsi="Calibri"/>
                <w:sz w:val="22"/>
                <w:szCs w:val="22"/>
              </w:rPr>
              <w:t>Umgang mit Medien</w:t>
            </w:r>
          </w:p>
          <w:p w:rsidR="007E4CE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13 </w:t>
            </w:r>
            <w:r w:rsidRPr="00F76DFC">
              <w:rPr>
                <w:rFonts w:ascii="Calibri" w:hAnsi="Calibri"/>
                <w:sz w:val="22"/>
                <w:szCs w:val="22"/>
              </w:rPr>
              <w:t>Fernsehen</w:t>
            </w:r>
          </w:p>
          <w:p w:rsidR="007E4CE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14 </w:t>
            </w:r>
            <w:r w:rsidRPr="00F76DFC">
              <w:rPr>
                <w:rFonts w:ascii="Calibri" w:hAnsi="Calibri"/>
                <w:sz w:val="22"/>
                <w:szCs w:val="22"/>
              </w:rPr>
              <w:t>Medien früher und heute</w:t>
            </w:r>
          </w:p>
          <w:p w:rsidR="007E4CEF" w:rsidRPr="004E288F" w:rsidRDefault="007E4CEF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 xml:space="preserve">95 </w:t>
            </w:r>
            <w:r w:rsidRPr="00F76DFC">
              <w:t>Umgang mit Medien</w:t>
            </w: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B6005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32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Fotoreise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B6005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33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Ein Bild vertonen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4CEF" w:rsidRPr="00D45E52" w:rsidTr="00C87511">
        <w:trPr>
          <w:trHeight w:val="57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Default="00B60059" w:rsidP="007E4C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34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Das Telefon</w:t>
            </w:r>
          </w:p>
          <w:p w:rsidR="007E4CE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35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Hallihallo, wie geht’s dir so?</w:t>
            </w:r>
          </w:p>
          <w:p w:rsidR="00F87B12" w:rsidRPr="004E288F" w:rsidRDefault="00F87B12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4E288F">
              <w:rPr>
                <w:rFonts w:ascii="Calibri" w:hAnsi="Calibri"/>
                <w:b/>
                <w:sz w:val="22"/>
                <w:szCs w:val="22"/>
              </w:rPr>
              <w:t>36</w:t>
            </w:r>
            <w:r w:rsidRPr="004E288F">
              <w:rPr>
                <w:rFonts w:ascii="Calibri" w:hAnsi="Calibri"/>
                <w:sz w:val="22"/>
                <w:szCs w:val="22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0350" w:rsidRDefault="00C30350" w:rsidP="00F954DD">
      <w:pPr>
        <w:spacing w:after="0" w:line="240" w:lineRule="auto"/>
        <w:rPr>
          <w:highlight w:val="yellow"/>
        </w:rPr>
      </w:pPr>
    </w:p>
    <w:p w:rsidR="00F954DD" w:rsidRPr="00F954DD" w:rsidRDefault="00F954DD" w:rsidP="00F954DD">
      <w:pPr>
        <w:spacing w:after="0" w:line="240" w:lineRule="auto"/>
      </w:pPr>
      <w:r w:rsidRPr="00F954DD">
        <w:t>Die Methoden Sammeln und Ordnen, Ausstellung, Beobachten, Versuch, Recherche, Befragung, Sachtext, Internet-Recherche, Sachzeichnung, Beschriften, Steckbrief, Plakat wurden entsprechend der Thematik im Schuljahr verteilt.</w:t>
      </w:r>
    </w:p>
    <w:sectPr w:rsidR="00F954DD" w:rsidRPr="00F954DD" w:rsidSect="006613A6">
      <w:footerReference w:type="default" r:id="rId11"/>
      <w:pgSz w:w="16838" w:h="11906" w:orient="landscape"/>
      <w:pgMar w:top="1078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9F" w:rsidRDefault="0080709F">
      <w:r>
        <w:separator/>
      </w:r>
    </w:p>
  </w:endnote>
  <w:endnote w:type="continuationSeparator" w:id="0">
    <w:p w:rsidR="0080709F" w:rsidRDefault="0080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613A6" w:rsidTr="008236D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613A6" w:rsidRDefault="00271A31" w:rsidP="008236D8">
          <w:pPr>
            <w:pStyle w:val="pdffusszeile"/>
            <w:spacing w:before="0" w:line="240" w:lineRule="auto"/>
          </w:pPr>
          <w:r>
            <w:drawing>
              <wp:inline distT="0" distB="0" distL="0" distR="0" wp14:anchorId="4469A7EE" wp14:editId="245C4170">
                <wp:extent cx="464820" cy="236220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</w:pPr>
          <w:r>
            <w:t>© Ernst K</w:t>
          </w:r>
          <w:r w:rsidR="00D01D4C">
            <w:t>lett Verlag GmbH, Stuttgart 2014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B0FBF">
            <w:rPr>
              <w:rStyle w:val="pdfpagina"/>
            </w:rPr>
            <w:t>4</w:t>
          </w:r>
          <w:r>
            <w:rPr>
              <w:rStyle w:val="pdfpagina"/>
            </w:rPr>
            <w:fldChar w:fldCharType="end"/>
          </w:r>
        </w:p>
      </w:tc>
    </w:tr>
  </w:tbl>
  <w:p w:rsidR="006613A6" w:rsidRDefault="00661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9F" w:rsidRDefault="0080709F">
      <w:r>
        <w:separator/>
      </w:r>
    </w:p>
  </w:footnote>
  <w:footnote w:type="continuationSeparator" w:id="0">
    <w:p w:rsidR="0080709F" w:rsidRDefault="0080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07"/>
    <w:rsid w:val="000003E2"/>
    <w:rsid w:val="000029C4"/>
    <w:rsid w:val="00006CC3"/>
    <w:rsid w:val="00014FD2"/>
    <w:rsid w:val="0002700C"/>
    <w:rsid w:val="00031887"/>
    <w:rsid w:val="00034111"/>
    <w:rsid w:val="00040838"/>
    <w:rsid w:val="000413F8"/>
    <w:rsid w:val="000467C5"/>
    <w:rsid w:val="00065156"/>
    <w:rsid w:val="0007487A"/>
    <w:rsid w:val="00093133"/>
    <w:rsid w:val="000A468E"/>
    <w:rsid w:val="000B2812"/>
    <w:rsid w:val="000B3180"/>
    <w:rsid w:val="000B5FC1"/>
    <w:rsid w:val="000C1B6A"/>
    <w:rsid w:val="000C5B6E"/>
    <w:rsid w:val="000C655F"/>
    <w:rsid w:val="000E3C03"/>
    <w:rsid w:val="000F3701"/>
    <w:rsid w:val="000F755A"/>
    <w:rsid w:val="001004A9"/>
    <w:rsid w:val="00100D40"/>
    <w:rsid w:val="001077DA"/>
    <w:rsid w:val="00110330"/>
    <w:rsid w:val="00113EFB"/>
    <w:rsid w:val="00120183"/>
    <w:rsid w:val="001325A2"/>
    <w:rsid w:val="00134543"/>
    <w:rsid w:val="00160036"/>
    <w:rsid w:val="00161572"/>
    <w:rsid w:val="00161C02"/>
    <w:rsid w:val="0016296C"/>
    <w:rsid w:val="001641B5"/>
    <w:rsid w:val="00167677"/>
    <w:rsid w:val="00172A69"/>
    <w:rsid w:val="001754D5"/>
    <w:rsid w:val="00192DDB"/>
    <w:rsid w:val="001A57E1"/>
    <w:rsid w:val="001B00AF"/>
    <w:rsid w:val="001B2889"/>
    <w:rsid w:val="001B4FA6"/>
    <w:rsid w:val="001D355D"/>
    <w:rsid w:val="001D3965"/>
    <w:rsid w:val="001E33D4"/>
    <w:rsid w:val="001E386C"/>
    <w:rsid w:val="001E54B6"/>
    <w:rsid w:val="001F660A"/>
    <w:rsid w:val="00213BB8"/>
    <w:rsid w:val="0021698A"/>
    <w:rsid w:val="00217628"/>
    <w:rsid w:val="00231F67"/>
    <w:rsid w:val="002369ED"/>
    <w:rsid w:val="00240687"/>
    <w:rsid w:val="0024333F"/>
    <w:rsid w:val="002446B9"/>
    <w:rsid w:val="00254A13"/>
    <w:rsid w:val="002679A9"/>
    <w:rsid w:val="00271495"/>
    <w:rsid w:val="00271A31"/>
    <w:rsid w:val="00284DD4"/>
    <w:rsid w:val="00284F5C"/>
    <w:rsid w:val="0028769F"/>
    <w:rsid w:val="00292BF0"/>
    <w:rsid w:val="002A54C3"/>
    <w:rsid w:val="002B5305"/>
    <w:rsid w:val="002C5E28"/>
    <w:rsid w:val="002D2BB2"/>
    <w:rsid w:val="002D77DB"/>
    <w:rsid w:val="002E0923"/>
    <w:rsid w:val="00300BF9"/>
    <w:rsid w:val="00302AEF"/>
    <w:rsid w:val="00307640"/>
    <w:rsid w:val="00322AC3"/>
    <w:rsid w:val="0032796A"/>
    <w:rsid w:val="00356615"/>
    <w:rsid w:val="00364940"/>
    <w:rsid w:val="003850EF"/>
    <w:rsid w:val="0039485C"/>
    <w:rsid w:val="003978DB"/>
    <w:rsid w:val="003A2A87"/>
    <w:rsid w:val="003A5BEA"/>
    <w:rsid w:val="003C71C6"/>
    <w:rsid w:val="003D3221"/>
    <w:rsid w:val="003E08A9"/>
    <w:rsid w:val="003E3403"/>
    <w:rsid w:val="003E4C9C"/>
    <w:rsid w:val="0040031B"/>
    <w:rsid w:val="0040567E"/>
    <w:rsid w:val="0042519A"/>
    <w:rsid w:val="0043148F"/>
    <w:rsid w:val="00435174"/>
    <w:rsid w:val="004540DD"/>
    <w:rsid w:val="00456F26"/>
    <w:rsid w:val="004677DE"/>
    <w:rsid w:val="00480FC5"/>
    <w:rsid w:val="004834E1"/>
    <w:rsid w:val="004846A0"/>
    <w:rsid w:val="0048779C"/>
    <w:rsid w:val="00490C2D"/>
    <w:rsid w:val="00495161"/>
    <w:rsid w:val="004A5781"/>
    <w:rsid w:val="004A7ED4"/>
    <w:rsid w:val="004B4018"/>
    <w:rsid w:val="004B7C2A"/>
    <w:rsid w:val="004C46A7"/>
    <w:rsid w:val="004D1F6A"/>
    <w:rsid w:val="004D61F1"/>
    <w:rsid w:val="004E093F"/>
    <w:rsid w:val="004E0F75"/>
    <w:rsid w:val="004E13C4"/>
    <w:rsid w:val="005055D3"/>
    <w:rsid w:val="005079A8"/>
    <w:rsid w:val="00512E14"/>
    <w:rsid w:val="00524B03"/>
    <w:rsid w:val="00525331"/>
    <w:rsid w:val="00525A7B"/>
    <w:rsid w:val="00546498"/>
    <w:rsid w:val="005464C4"/>
    <w:rsid w:val="0055504B"/>
    <w:rsid w:val="00563B27"/>
    <w:rsid w:val="00563B76"/>
    <w:rsid w:val="00576C5B"/>
    <w:rsid w:val="00580EAD"/>
    <w:rsid w:val="00581531"/>
    <w:rsid w:val="00585548"/>
    <w:rsid w:val="005918DE"/>
    <w:rsid w:val="00597AFA"/>
    <w:rsid w:val="005A033D"/>
    <w:rsid w:val="005A27C7"/>
    <w:rsid w:val="005A7C1C"/>
    <w:rsid w:val="005B59AA"/>
    <w:rsid w:val="005B5BAE"/>
    <w:rsid w:val="005C057A"/>
    <w:rsid w:val="005D02FC"/>
    <w:rsid w:val="005D4493"/>
    <w:rsid w:val="005D4BD6"/>
    <w:rsid w:val="005D59FD"/>
    <w:rsid w:val="005E1439"/>
    <w:rsid w:val="005E2AF7"/>
    <w:rsid w:val="005E3079"/>
    <w:rsid w:val="005E56B1"/>
    <w:rsid w:val="005F2B0A"/>
    <w:rsid w:val="005F49C1"/>
    <w:rsid w:val="006047DA"/>
    <w:rsid w:val="00604D19"/>
    <w:rsid w:val="006104A9"/>
    <w:rsid w:val="00612B04"/>
    <w:rsid w:val="00621115"/>
    <w:rsid w:val="006265E3"/>
    <w:rsid w:val="00626E67"/>
    <w:rsid w:val="006371BA"/>
    <w:rsid w:val="00644ABD"/>
    <w:rsid w:val="006528DF"/>
    <w:rsid w:val="006558CC"/>
    <w:rsid w:val="00657CBF"/>
    <w:rsid w:val="00660E9D"/>
    <w:rsid w:val="006613A6"/>
    <w:rsid w:val="006669D4"/>
    <w:rsid w:val="00671DA7"/>
    <w:rsid w:val="006731F0"/>
    <w:rsid w:val="00692A30"/>
    <w:rsid w:val="006949F1"/>
    <w:rsid w:val="00696589"/>
    <w:rsid w:val="006A37FF"/>
    <w:rsid w:val="006A5991"/>
    <w:rsid w:val="006A63D6"/>
    <w:rsid w:val="006B2007"/>
    <w:rsid w:val="006B2101"/>
    <w:rsid w:val="006B4683"/>
    <w:rsid w:val="006B55F0"/>
    <w:rsid w:val="006C31F0"/>
    <w:rsid w:val="006C756D"/>
    <w:rsid w:val="006C7A17"/>
    <w:rsid w:val="006E0C10"/>
    <w:rsid w:val="006E3AE7"/>
    <w:rsid w:val="006E6123"/>
    <w:rsid w:val="006F3E6D"/>
    <w:rsid w:val="00706A0F"/>
    <w:rsid w:val="00706F8A"/>
    <w:rsid w:val="007129DD"/>
    <w:rsid w:val="00724EB7"/>
    <w:rsid w:val="00731667"/>
    <w:rsid w:val="00732D70"/>
    <w:rsid w:val="0073545E"/>
    <w:rsid w:val="0074018D"/>
    <w:rsid w:val="00742E9E"/>
    <w:rsid w:val="00744425"/>
    <w:rsid w:val="0076334F"/>
    <w:rsid w:val="007639C3"/>
    <w:rsid w:val="007667AF"/>
    <w:rsid w:val="00770EEF"/>
    <w:rsid w:val="00772C72"/>
    <w:rsid w:val="007773E3"/>
    <w:rsid w:val="007817E7"/>
    <w:rsid w:val="007843F7"/>
    <w:rsid w:val="00797361"/>
    <w:rsid w:val="007A457A"/>
    <w:rsid w:val="007A5608"/>
    <w:rsid w:val="007C0E2A"/>
    <w:rsid w:val="007C439D"/>
    <w:rsid w:val="007C561B"/>
    <w:rsid w:val="007C584B"/>
    <w:rsid w:val="007E3FD5"/>
    <w:rsid w:val="007E4CEF"/>
    <w:rsid w:val="007F0829"/>
    <w:rsid w:val="0080709F"/>
    <w:rsid w:val="00820899"/>
    <w:rsid w:val="00820ABA"/>
    <w:rsid w:val="008236D8"/>
    <w:rsid w:val="00825546"/>
    <w:rsid w:val="00834F9A"/>
    <w:rsid w:val="00835DEC"/>
    <w:rsid w:val="0083647C"/>
    <w:rsid w:val="0084018B"/>
    <w:rsid w:val="00840ACF"/>
    <w:rsid w:val="00844D83"/>
    <w:rsid w:val="00851193"/>
    <w:rsid w:val="00851932"/>
    <w:rsid w:val="0085430B"/>
    <w:rsid w:val="0087368F"/>
    <w:rsid w:val="008818CD"/>
    <w:rsid w:val="00884E5A"/>
    <w:rsid w:val="0089039C"/>
    <w:rsid w:val="008A0827"/>
    <w:rsid w:val="008B5AE3"/>
    <w:rsid w:val="008B7178"/>
    <w:rsid w:val="008C4566"/>
    <w:rsid w:val="008C4C13"/>
    <w:rsid w:val="008C5C5F"/>
    <w:rsid w:val="008C5E58"/>
    <w:rsid w:val="008C7363"/>
    <w:rsid w:val="008D1D74"/>
    <w:rsid w:val="008D26B7"/>
    <w:rsid w:val="008D36D9"/>
    <w:rsid w:val="008E3854"/>
    <w:rsid w:val="008E4469"/>
    <w:rsid w:val="008E7932"/>
    <w:rsid w:val="008E7E38"/>
    <w:rsid w:val="008F01FC"/>
    <w:rsid w:val="008F066E"/>
    <w:rsid w:val="008F1998"/>
    <w:rsid w:val="008F3B8F"/>
    <w:rsid w:val="008F3CD6"/>
    <w:rsid w:val="008F59B1"/>
    <w:rsid w:val="00905801"/>
    <w:rsid w:val="00910FC1"/>
    <w:rsid w:val="00912786"/>
    <w:rsid w:val="00921940"/>
    <w:rsid w:val="00951DC0"/>
    <w:rsid w:val="00954D65"/>
    <w:rsid w:val="00960170"/>
    <w:rsid w:val="00965500"/>
    <w:rsid w:val="00967D2C"/>
    <w:rsid w:val="0097307E"/>
    <w:rsid w:val="00975595"/>
    <w:rsid w:val="00985FC1"/>
    <w:rsid w:val="0099139E"/>
    <w:rsid w:val="00994226"/>
    <w:rsid w:val="00996FA4"/>
    <w:rsid w:val="009A3713"/>
    <w:rsid w:val="009A70FD"/>
    <w:rsid w:val="009B5FE4"/>
    <w:rsid w:val="009B6CC7"/>
    <w:rsid w:val="009C66FC"/>
    <w:rsid w:val="009D47D5"/>
    <w:rsid w:val="009D541E"/>
    <w:rsid w:val="009E1ECA"/>
    <w:rsid w:val="009E2617"/>
    <w:rsid w:val="009E7427"/>
    <w:rsid w:val="009E7E19"/>
    <w:rsid w:val="009F07A3"/>
    <w:rsid w:val="00A20B4D"/>
    <w:rsid w:val="00A22244"/>
    <w:rsid w:val="00A359C3"/>
    <w:rsid w:val="00A624E1"/>
    <w:rsid w:val="00A626D5"/>
    <w:rsid w:val="00A64683"/>
    <w:rsid w:val="00A66308"/>
    <w:rsid w:val="00A7583B"/>
    <w:rsid w:val="00A82679"/>
    <w:rsid w:val="00A87119"/>
    <w:rsid w:val="00A941FE"/>
    <w:rsid w:val="00A95536"/>
    <w:rsid w:val="00AA7D98"/>
    <w:rsid w:val="00AB0FBF"/>
    <w:rsid w:val="00AB383D"/>
    <w:rsid w:val="00AC5974"/>
    <w:rsid w:val="00AD27B3"/>
    <w:rsid w:val="00AD4E1C"/>
    <w:rsid w:val="00AD582A"/>
    <w:rsid w:val="00AD7269"/>
    <w:rsid w:val="00AE26F6"/>
    <w:rsid w:val="00AF4CDB"/>
    <w:rsid w:val="00AF55EF"/>
    <w:rsid w:val="00AF6FEB"/>
    <w:rsid w:val="00B003AB"/>
    <w:rsid w:val="00B03793"/>
    <w:rsid w:val="00B04392"/>
    <w:rsid w:val="00B06B74"/>
    <w:rsid w:val="00B074E6"/>
    <w:rsid w:val="00B15F32"/>
    <w:rsid w:val="00B2065E"/>
    <w:rsid w:val="00B2524D"/>
    <w:rsid w:val="00B272FE"/>
    <w:rsid w:val="00B3088F"/>
    <w:rsid w:val="00B3109E"/>
    <w:rsid w:val="00B34467"/>
    <w:rsid w:val="00B41C65"/>
    <w:rsid w:val="00B428C5"/>
    <w:rsid w:val="00B44742"/>
    <w:rsid w:val="00B45E55"/>
    <w:rsid w:val="00B46056"/>
    <w:rsid w:val="00B46E98"/>
    <w:rsid w:val="00B51EE4"/>
    <w:rsid w:val="00B60059"/>
    <w:rsid w:val="00B62932"/>
    <w:rsid w:val="00B6363C"/>
    <w:rsid w:val="00B6515C"/>
    <w:rsid w:val="00B71716"/>
    <w:rsid w:val="00B7438D"/>
    <w:rsid w:val="00B80316"/>
    <w:rsid w:val="00B820D7"/>
    <w:rsid w:val="00B83423"/>
    <w:rsid w:val="00B84FF6"/>
    <w:rsid w:val="00B873D0"/>
    <w:rsid w:val="00B92E43"/>
    <w:rsid w:val="00BA0370"/>
    <w:rsid w:val="00BA1D68"/>
    <w:rsid w:val="00BA2A30"/>
    <w:rsid w:val="00BA2E87"/>
    <w:rsid w:val="00BA4A6C"/>
    <w:rsid w:val="00BC09B6"/>
    <w:rsid w:val="00BC1902"/>
    <w:rsid w:val="00BC4EDB"/>
    <w:rsid w:val="00BD3361"/>
    <w:rsid w:val="00BE062A"/>
    <w:rsid w:val="00BE2D92"/>
    <w:rsid w:val="00BE55FE"/>
    <w:rsid w:val="00BF3216"/>
    <w:rsid w:val="00BF5F02"/>
    <w:rsid w:val="00C02ED9"/>
    <w:rsid w:val="00C0682D"/>
    <w:rsid w:val="00C073B3"/>
    <w:rsid w:val="00C12B52"/>
    <w:rsid w:val="00C12E80"/>
    <w:rsid w:val="00C20FFA"/>
    <w:rsid w:val="00C30350"/>
    <w:rsid w:val="00C326EE"/>
    <w:rsid w:val="00C33061"/>
    <w:rsid w:val="00C4743F"/>
    <w:rsid w:val="00C47918"/>
    <w:rsid w:val="00C56C84"/>
    <w:rsid w:val="00C6735C"/>
    <w:rsid w:val="00C73F87"/>
    <w:rsid w:val="00C80EBD"/>
    <w:rsid w:val="00C825E2"/>
    <w:rsid w:val="00C837F4"/>
    <w:rsid w:val="00C85298"/>
    <w:rsid w:val="00C869DD"/>
    <w:rsid w:val="00C87511"/>
    <w:rsid w:val="00CA26D1"/>
    <w:rsid w:val="00CA40B9"/>
    <w:rsid w:val="00CA58E8"/>
    <w:rsid w:val="00CA5EE6"/>
    <w:rsid w:val="00CB5759"/>
    <w:rsid w:val="00CB7DDE"/>
    <w:rsid w:val="00CC500C"/>
    <w:rsid w:val="00CD040E"/>
    <w:rsid w:val="00CD3DDD"/>
    <w:rsid w:val="00CD5241"/>
    <w:rsid w:val="00CD7736"/>
    <w:rsid w:val="00CD77EE"/>
    <w:rsid w:val="00CE4B53"/>
    <w:rsid w:val="00CF438E"/>
    <w:rsid w:val="00CF48F1"/>
    <w:rsid w:val="00D01D4C"/>
    <w:rsid w:val="00D068BB"/>
    <w:rsid w:val="00D17FC1"/>
    <w:rsid w:val="00D23EC9"/>
    <w:rsid w:val="00D24422"/>
    <w:rsid w:val="00D25EE7"/>
    <w:rsid w:val="00D25EEE"/>
    <w:rsid w:val="00D31FEF"/>
    <w:rsid w:val="00D33C7B"/>
    <w:rsid w:val="00D343F4"/>
    <w:rsid w:val="00D41379"/>
    <w:rsid w:val="00D41527"/>
    <w:rsid w:val="00D43F5B"/>
    <w:rsid w:val="00D45E52"/>
    <w:rsid w:val="00D72915"/>
    <w:rsid w:val="00D74BF2"/>
    <w:rsid w:val="00D8211B"/>
    <w:rsid w:val="00D8389A"/>
    <w:rsid w:val="00D900DC"/>
    <w:rsid w:val="00D95C4A"/>
    <w:rsid w:val="00D97D36"/>
    <w:rsid w:val="00DA40A0"/>
    <w:rsid w:val="00DA41E7"/>
    <w:rsid w:val="00DD275E"/>
    <w:rsid w:val="00DE0E16"/>
    <w:rsid w:val="00DF0622"/>
    <w:rsid w:val="00DF7893"/>
    <w:rsid w:val="00E008AF"/>
    <w:rsid w:val="00E01AA9"/>
    <w:rsid w:val="00E0400E"/>
    <w:rsid w:val="00E14F4E"/>
    <w:rsid w:val="00E32372"/>
    <w:rsid w:val="00E367DA"/>
    <w:rsid w:val="00E368E7"/>
    <w:rsid w:val="00E37240"/>
    <w:rsid w:val="00E46C96"/>
    <w:rsid w:val="00E47B2E"/>
    <w:rsid w:val="00E50A2F"/>
    <w:rsid w:val="00E51AAB"/>
    <w:rsid w:val="00E562D9"/>
    <w:rsid w:val="00E56ABC"/>
    <w:rsid w:val="00E60379"/>
    <w:rsid w:val="00E60C92"/>
    <w:rsid w:val="00E63A70"/>
    <w:rsid w:val="00E66E3D"/>
    <w:rsid w:val="00E70D44"/>
    <w:rsid w:val="00E7307D"/>
    <w:rsid w:val="00E7654D"/>
    <w:rsid w:val="00E84DD5"/>
    <w:rsid w:val="00E917C1"/>
    <w:rsid w:val="00E92151"/>
    <w:rsid w:val="00EA33F2"/>
    <w:rsid w:val="00EB4948"/>
    <w:rsid w:val="00EB6385"/>
    <w:rsid w:val="00EC1779"/>
    <w:rsid w:val="00EE0FCB"/>
    <w:rsid w:val="00EE24FC"/>
    <w:rsid w:val="00EE2BAA"/>
    <w:rsid w:val="00EE6952"/>
    <w:rsid w:val="00EE6C99"/>
    <w:rsid w:val="00EE7080"/>
    <w:rsid w:val="00EF040A"/>
    <w:rsid w:val="00EF4A6D"/>
    <w:rsid w:val="00F03440"/>
    <w:rsid w:val="00F10526"/>
    <w:rsid w:val="00F13555"/>
    <w:rsid w:val="00F17466"/>
    <w:rsid w:val="00F26EE8"/>
    <w:rsid w:val="00F3263B"/>
    <w:rsid w:val="00F3468F"/>
    <w:rsid w:val="00F35866"/>
    <w:rsid w:val="00F41749"/>
    <w:rsid w:val="00F64035"/>
    <w:rsid w:val="00F64107"/>
    <w:rsid w:val="00F76DFC"/>
    <w:rsid w:val="00F85187"/>
    <w:rsid w:val="00F857DD"/>
    <w:rsid w:val="00F87B12"/>
    <w:rsid w:val="00F954DD"/>
    <w:rsid w:val="00FA01FB"/>
    <w:rsid w:val="00FA75DB"/>
    <w:rsid w:val="00FA7C25"/>
    <w:rsid w:val="00FB4763"/>
    <w:rsid w:val="00FB4910"/>
    <w:rsid w:val="00FB55E2"/>
    <w:rsid w:val="00FB6460"/>
    <w:rsid w:val="00FB6973"/>
    <w:rsid w:val="00FC0467"/>
    <w:rsid w:val="00FC58E8"/>
    <w:rsid w:val="00FC6D76"/>
    <w:rsid w:val="00FD147A"/>
    <w:rsid w:val="00FD5646"/>
    <w:rsid w:val="00FE48F0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9E50-8AEA-49E1-81E0-D186F927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1 (Deutsch/Sachunterricht) Sachsen</vt:lpstr>
    </vt:vector>
  </TitlesOfParts>
  <Company>Ernst Klett Verlag GmbH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1 (Deutsch/Sachunterricht) Sachsen</dc:title>
  <dc:creator>Peters, Anneke</dc:creator>
  <cp:lastModifiedBy>Sander, Gerit</cp:lastModifiedBy>
  <cp:revision>2</cp:revision>
  <cp:lastPrinted>2017-05-30T06:54:00Z</cp:lastPrinted>
  <dcterms:created xsi:type="dcterms:W3CDTF">2017-09-01T10:03:00Z</dcterms:created>
  <dcterms:modified xsi:type="dcterms:W3CDTF">2017-09-01T10:03:00Z</dcterms:modified>
</cp:coreProperties>
</file>