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1276"/>
        <w:gridCol w:w="6129"/>
        <w:gridCol w:w="5495"/>
        <w:gridCol w:w="283"/>
        <w:gridCol w:w="2220"/>
      </w:tblGrid>
      <w:tr w:rsidR="000818D7" w:rsidRPr="00D57BF6" w:rsidTr="00426FE8">
        <w:trPr>
          <w:trHeight w:val="278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0818D7" w:rsidRPr="00426FE8" w:rsidRDefault="000818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624" w:type="dxa"/>
            <w:gridSpan w:val="2"/>
            <w:shd w:val="clear" w:color="auto" w:fill="auto"/>
            <w:tcMar>
              <w:left w:w="108" w:type="dxa"/>
            </w:tcMar>
          </w:tcPr>
          <w:p w:rsidR="000818D7" w:rsidRPr="00D57BF6" w:rsidRDefault="00261F8E" w:rsidP="00261F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BF6">
              <w:rPr>
                <w:rFonts w:ascii="Arial" w:hAnsi="Arial" w:cs="Arial"/>
                <w:b/>
                <w:sz w:val="28"/>
                <w:szCs w:val="28"/>
              </w:rPr>
              <w:t>Stoffverteilungsplan</w:t>
            </w:r>
            <w:r w:rsidR="00CA4B41" w:rsidRPr="00D57BF6">
              <w:rPr>
                <w:rFonts w:ascii="Arial" w:hAnsi="Arial" w:cs="Arial"/>
                <w:b/>
                <w:sz w:val="28"/>
                <w:szCs w:val="28"/>
              </w:rPr>
              <w:t xml:space="preserve"> Schuljahr _________</w:t>
            </w:r>
          </w:p>
        </w:tc>
        <w:tc>
          <w:tcPr>
            <w:tcW w:w="2503" w:type="dxa"/>
            <w:gridSpan w:val="2"/>
            <w:shd w:val="clear" w:color="auto" w:fill="auto"/>
          </w:tcPr>
          <w:p w:rsidR="000818D7" w:rsidRPr="00D57BF6" w:rsidRDefault="00C31220" w:rsidP="00426FE8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Mecklenburg-Vorpommern</w:t>
            </w:r>
          </w:p>
        </w:tc>
      </w:tr>
      <w:tr w:rsidR="000818D7" w:rsidRPr="00D57BF6" w:rsidTr="00426FE8">
        <w:trPr>
          <w:trHeight w:val="284"/>
        </w:trPr>
        <w:tc>
          <w:tcPr>
            <w:tcW w:w="1276" w:type="dxa"/>
            <w:vMerge/>
            <w:shd w:val="clear" w:color="auto" w:fill="auto"/>
          </w:tcPr>
          <w:p w:rsidR="000818D7" w:rsidRPr="00D57BF6" w:rsidRDefault="000818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624" w:type="dxa"/>
            <w:gridSpan w:val="2"/>
            <w:shd w:val="clear" w:color="auto" w:fill="auto"/>
            <w:tcMar>
              <w:left w:w="108" w:type="dxa"/>
            </w:tcMar>
          </w:tcPr>
          <w:p w:rsidR="000818D7" w:rsidRPr="00D57BF6" w:rsidRDefault="000818D7" w:rsidP="00426FE8">
            <w:pPr>
              <w:spacing w:before="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503" w:type="dxa"/>
            <w:gridSpan w:val="2"/>
            <w:shd w:val="clear" w:color="auto" w:fill="auto"/>
          </w:tcPr>
          <w:p w:rsidR="000818D7" w:rsidRPr="00D57BF6" w:rsidRDefault="000818D7" w:rsidP="00426FE8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61F8E" w:rsidRPr="00D57BF6" w:rsidTr="00426FE8">
        <w:trPr>
          <w:trHeight w:val="285"/>
        </w:trPr>
        <w:tc>
          <w:tcPr>
            <w:tcW w:w="1276" w:type="dxa"/>
            <w:vMerge/>
            <w:shd w:val="clear" w:color="auto" w:fill="auto"/>
          </w:tcPr>
          <w:p w:rsidR="00261F8E" w:rsidRPr="00D57BF6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624" w:type="dxa"/>
            <w:gridSpan w:val="2"/>
            <w:shd w:val="clear" w:color="auto" w:fill="auto"/>
            <w:tcMar>
              <w:left w:w="108" w:type="dxa"/>
            </w:tcMar>
          </w:tcPr>
          <w:p w:rsidR="00261F8E" w:rsidRPr="00D57BF6" w:rsidRDefault="009A6719" w:rsidP="00E331F8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7BF6">
              <w:rPr>
                <w:rFonts w:ascii="Arial" w:hAnsi="Arial" w:cs="Arial"/>
                <w:b/>
              </w:rPr>
              <w:t>Découvertes</w:t>
            </w:r>
            <w:r w:rsidR="005F7AED" w:rsidRPr="00D57BF6">
              <w:rPr>
                <w:rFonts w:ascii="Arial" w:hAnsi="Arial" w:cs="Arial"/>
                <w:b/>
              </w:rPr>
              <w:t xml:space="preserve">, Série </w:t>
            </w:r>
            <w:r w:rsidR="00E331F8" w:rsidRPr="00D57BF6">
              <w:rPr>
                <w:rFonts w:ascii="Arial" w:hAnsi="Arial" w:cs="Arial"/>
                <w:b/>
              </w:rPr>
              <w:t>bleue</w:t>
            </w:r>
          </w:p>
        </w:tc>
        <w:tc>
          <w:tcPr>
            <w:tcW w:w="2503" w:type="dxa"/>
            <w:gridSpan w:val="2"/>
            <w:shd w:val="clear" w:color="auto" w:fill="auto"/>
          </w:tcPr>
          <w:p w:rsidR="00261F8E" w:rsidRPr="00D57BF6" w:rsidRDefault="00261F8E" w:rsidP="00426FE8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26FE8" w:rsidRPr="00D57BF6" w:rsidTr="00426FE8">
        <w:trPr>
          <w:trHeight w:val="284"/>
        </w:trPr>
        <w:tc>
          <w:tcPr>
            <w:tcW w:w="1276" w:type="dxa"/>
            <w:vMerge/>
            <w:shd w:val="clear" w:color="auto" w:fill="auto"/>
          </w:tcPr>
          <w:p w:rsidR="00261F8E" w:rsidRPr="00D57BF6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9" w:type="dxa"/>
            <w:shd w:val="clear" w:color="auto" w:fill="auto"/>
            <w:tcMar>
              <w:left w:w="108" w:type="dxa"/>
            </w:tcMar>
          </w:tcPr>
          <w:p w:rsidR="00261F8E" w:rsidRPr="00D57BF6" w:rsidRDefault="00146623" w:rsidP="007E6844">
            <w:pPr>
              <w:spacing w:before="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D57BF6">
              <w:rPr>
                <w:rFonts w:ascii="Arial" w:hAnsi="Arial" w:cs="Arial"/>
                <w:b/>
              </w:rPr>
              <w:t xml:space="preserve">Band </w:t>
            </w:r>
            <w:r w:rsidR="006F5C4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95" w:type="dxa"/>
            <w:tcBorders>
              <w:right w:val="single" w:sz="4" w:space="0" w:color="C0C0C0"/>
            </w:tcBorders>
            <w:shd w:val="clear" w:color="auto" w:fill="auto"/>
          </w:tcPr>
          <w:p w:rsidR="00261F8E" w:rsidRPr="00D57BF6" w:rsidRDefault="004E5BA3" w:rsidP="00426FE8">
            <w:pPr>
              <w:tabs>
                <w:tab w:val="left" w:pos="756"/>
              </w:tabs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7BF6">
              <w:rPr>
                <w:rFonts w:ascii="Arial" w:hAnsi="Arial" w:cs="Arial"/>
              </w:rPr>
              <w:t>Schule:</w:t>
            </w:r>
            <w:r w:rsidRPr="00D57BF6">
              <w:rPr>
                <w:rFonts w:ascii="Arial" w:hAnsi="Arial" w:cs="Arial"/>
              </w:rPr>
              <w:tab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FFF"/>
          </w:tcPr>
          <w:p w:rsidR="00261F8E" w:rsidRPr="00D57BF6" w:rsidRDefault="00261F8E" w:rsidP="00426FE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261F8E" w:rsidRPr="00D57BF6" w:rsidRDefault="006965F2" w:rsidP="00426FE8">
            <w:pPr>
              <w:spacing w:before="20"/>
              <w:rPr>
                <w:rFonts w:ascii="Arial" w:hAnsi="Arial" w:cs="Arial"/>
              </w:rPr>
            </w:pPr>
            <w:r w:rsidRPr="00D57BF6">
              <w:rPr>
                <w:rFonts w:ascii="Arial" w:hAnsi="Arial" w:cs="Arial"/>
                <w:color w:val="000000"/>
              </w:rPr>
              <w:t>fakultativ</w:t>
            </w:r>
          </w:p>
        </w:tc>
      </w:tr>
      <w:tr w:rsidR="00426FE8" w:rsidRPr="00D57BF6" w:rsidTr="00426FE8">
        <w:trPr>
          <w:trHeight w:val="285"/>
        </w:trPr>
        <w:tc>
          <w:tcPr>
            <w:tcW w:w="1276" w:type="dxa"/>
            <w:vMerge/>
            <w:shd w:val="clear" w:color="auto" w:fill="auto"/>
          </w:tcPr>
          <w:p w:rsidR="00261F8E" w:rsidRPr="00D57BF6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9" w:type="dxa"/>
            <w:shd w:val="clear" w:color="auto" w:fill="auto"/>
            <w:tcMar>
              <w:left w:w="108" w:type="dxa"/>
            </w:tcMar>
          </w:tcPr>
          <w:p w:rsidR="00261F8E" w:rsidRPr="00D57BF6" w:rsidRDefault="00261F8E" w:rsidP="00426FE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5495" w:type="dxa"/>
            <w:tcBorders>
              <w:right w:val="single" w:sz="4" w:space="0" w:color="C0C0C0"/>
            </w:tcBorders>
            <w:shd w:val="clear" w:color="auto" w:fill="auto"/>
          </w:tcPr>
          <w:p w:rsidR="00261F8E" w:rsidRPr="00D57BF6" w:rsidRDefault="008214CA" w:rsidP="00426FE8">
            <w:pPr>
              <w:tabs>
                <w:tab w:val="left" w:pos="756"/>
              </w:tabs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7BF6">
              <w:rPr>
                <w:rFonts w:ascii="Arial" w:hAnsi="Arial" w:cs="Arial"/>
              </w:rPr>
              <w:t xml:space="preserve">Lehrer: </w:t>
            </w:r>
            <w:r w:rsidR="004E5BA3" w:rsidRPr="00D57BF6">
              <w:rPr>
                <w:rFonts w:ascii="Arial" w:hAnsi="Arial" w:cs="Arial"/>
              </w:rPr>
              <w:tab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:rsidR="00261F8E" w:rsidRPr="00D57BF6" w:rsidRDefault="00261F8E" w:rsidP="00426FE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261F8E" w:rsidRPr="00D57BF6" w:rsidRDefault="006965F2" w:rsidP="00426FE8">
            <w:pPr>
              <w:spacing w:before="20"/>
              <w:rPr>
                <w:rFonts w:ascii="Arial" w:hAnsi="Arial" w:cs="Arial"/>
              </w:rPr>
            </w:pPr>
            <w:r w:rsidRPr="00D57BF6">
              <w:rPr>
                <w:rFonts w:ascii="Arial" w:hAnsi="Arial" w:cs="Arial"/>
                <w:color w:val="000000"/>
              </w:rPr>
              <w:t>obligatorisch</w:t>
            </w:r>
          </w:p>
        </w:tc>
      </w:tr>
    </w:tbl>
    <w:p w:rsidR="00836B71" w:rsidRPr="00D57BF6" w:rsidRDefault="00836B71" w:rsidP="00836B71"/>
    <w:p w:rsidR="00836B71" w:rsidRPr="00D57BF6" w:rsidRDefault="00836B71" w:rsidP="00836B71">
      <w:pPr>
        <w:rPr>
          <w:highlight w:val="yellow"/>
        </w:rPr>
      </w:pPr>
    </w:p>
    <w:p w:rsidR="00836B71" w:rsidRPr="00D57BF6" w:rsidRDefault="00836B71" w:rsidP="00836B71">
      <w:pPr>
        <w:spacing w:line="280" w:lineRule="exact"/>
        <w:rPr>
          <w:rFonts w:ascii="Arial" w:hAnsi="Arial" w:cs="Arial"/>
          <w:sz w:val="18"/>
          <w:szCs w:val="18"/>
          <w:highlight w:val="yellow"/>
        </w:rPr>
        <w:sectPr w:rsidR="00836B71" w:rsidRPr="00D57BF6" w:rsidSect="005F7AED">
          <w:footerReference w:type="default" r:id="rId9"/>
          <w:pgSz w:w="16840" w:h="11907" w:orient="landscape" w:code="9"/>
          <w:pgMar w:top="1134" w:right="737" w:bottom="1134" w:left="737" w:header="284" w:footer="510" w:gutter="0"/>
          <w:cols w:space="720"/>
        </w:sectPr>
      </w:pPr>
    </w:p>
    <w:p w:rsidR="000943AE" w:rsidRPr="00D57BF6" w:rsidRDefault="000943AE" w:rsidP="00836B71">
      <w:pPr>
        <w:spacing w:line="240" w:lineRule="exact"/>
        <w:ind w:right="-170"/>
        <w:rPr>
          <w:rFonts w:ascii="Arial" w:hAnsi="Arial" w:cs="Arial"/>
          <w:sz w:val="18"/>
          <w:szCs w:val="18"/>
        </w:rPr>
      </w:pPr>
      <w:r w:rsidRPr="00D57BF6">
        <w:rPr>
          <w:rFonts w:ascii="Arial" w:hAnsi="Arial" w:cs="Arial"/>
          <w:sz w:val="18"/>
          <w:szCs w:val="18"/>
        </w:rPr>
        <w:lastRenderedPageBreak/>
        <w:t xml:space="preserve">Dieser Stoffverteilungsplan kann für jede Unterrichtssituation in </w:t>
      </w:r>
      <w:r w:rsidR="001D0000" w:rsidRPr="00D57BF6">
        <w:rPr>
          <w:rFonts w:ascii="Arial" w:hAnsi="Arial" w:cs="Arial"/>
          <w:sz w:val="18"/>
          <w:szCs w:val="18"/>
        </w:rPr>
        <w:t>I</w:t>
      </w:r>
      <w:r w:rsidR="005E5123" w:rsidRPr="00D57BF6">
        <w:rPr>
          <w:rFonts w:ascii="Arial" w:hAnsi="Arial" w:cs="Arial"/>
          <w:sz w:val="18"/>
          <w:szCs w:val="18"/>
        </w:rPr>
        <w:t>hrem</w:t>
      </w:r>
      <w:r w:rsidRPr="00D57BF6">
        <w:rPr>
          <w:rFonts w:ascii="Arial" w:hAnsi="Arial" w:cs="Arial"/>
          <w:sz w:val="18"/>
          <w:szCs w:val="18"/>
        </w:rPr>
        <w:t xml:space="preserve"> Bundesland angewandt werden. Bereits eingetragen ist </w:t>
      </w:r>
      <w:r w:rsidR="00A1320D" w:rsidRPr="00D57BF6">
        <w:rPr>
          <w:rFonts w:ascii="Arial" w:hAnsi="Arial" w:cs="Arial"/>
          <w:sz w:val="18"/>
          <w:szCs w:val="18"/>
        </w:rPr>
        <w:t>eine empfohlene</w:t>
      </w:r>
      <w:r w:rsidRPr="00D57BF6">
        <w:rPr>
          <w:rFonts w:ascii="Arial" w:hAnsi="Arial" w:cs="Arial"/>
          <w:sz w:val="18"/>
          <w:szCs w:val="18"/>
        </w:rPr>
        <w:t xml:space="preserve"> Stundenzahl pro </w:t>
      </w:r>
      <w:r w:rsidR="005E5123" w:rsidRPr="00D85564">
        <w:rPr>
          <w:rFonts w:ascii="Arial" w:hAnsi="Arial" w:cs="Arial"/>
          <w:i/>
          <w:sz w:val="18"/>
          <w:szCs w:val="18"/>
        </w:rPr>
        <w:t>Unité</w:t>
      </w:r>
      <w:r w:rsidRPr="00D57BF6">
        <w:rPr>
          <w:rFonts w:ascii="Arial" w:hAnsi="Arial" w:cs="Arial"/>
          <w:sz w:val="18"/>
          <w:szCs w:val="18"/>
        </w:rPr>
        <w:t>.</w:t>
      </w:r>
      <w:r w:rsidR="00443041" w:rsidRPr="00D57BF6">
        <w:rPr>
          <w:rFonts w:ascii="Arial" w:hAnsi="Arial" w:cs="Arial"/>
          <w:sz w:val="18"/>
          <w:szCs w:val="18"/>
        </w:rPr>
        <w:t xml:space="preserve"> Anstelle der Unterrichtswochen (UW) können Sie auch das </w:t>
      </w:r>
      <w:r w:rsidRPr="00D57BF6">
        <w:rPr>
          <w:rFonts w:ascii="Arial" w:hAnsi="Arial" w:cs="Arial"/>
          <w:sz w:val="18"/>
          <w:szCs w:val="18"/>
        </w:rPr>
        <w:t xml:space="preserve">„Datum“ individuell eintragen, in welchem Zeitraum Sie die entsprechende </w:t>
      </w:r>
      <w:r w:rsidR="005E5123" w:rsidRPr="00D85564">
        <w:rPr>
          <w:rFonts w:ascii="Arial" w:hAnsi="Arial" w:cs="Arial"/>
          <w:i/>
          <w:sz w:val="18"/>
          <w:szCs w:val="18"/>
        </w:rPr>
        <w:t>Unité</w:t>
      </w:r>
      <w:r w:rsidRPr="00D57BF6">
        <w:rPr>
          <w:rFonts w:ascii="Arial" w:hAnsi="Arial" w:cs="Arial"/>
          <w:sz w:val="18"/>
          <w:szCs w:val="18"/>
        </w:rPr>
        <w:t xml:space="preserve"> bearbeiten möchten</w:t>
      </w:r>
      <w:r w:rsidR="00443041" w:rsidRPr="00D57BF6">
        <w:rPr>
          <w:rFonts w:ascii="Arial" w:hAnsi="Arial" w:cs="Arial"/>
          <w:sz w:val="18"/>
          <w:szCs w:val="18"/>
        </w:rPr>
        <w:t>.</w:t>
      </w:r>
      <w:r w:rsidR="00ED21FB" w:rsidRPr="00D57BF6">
        <w:rPr>
          <w:rFonts w:ascii="Arial" w:hAnsi="Arial" w:cs="Arial"/>
          <w:sz w:val="18"/>
          <w:szCs w:val="18"/>
        </w:rPr>
        <w:t xml:space="preserve"> </w:t>
      </w:r>
      <w:r w:rsidRPr="00D57BF6">
        <w:rPr>
          <w:rFonts w:ascii="Arial" w:hAnsi="Arial" w:cs="Arial"/>
          <w:sz w:val="18"/>
          <w:szCs w:val="18"/>
        </w:rPr>
        <w:t xml:space="preserve"> Auch die Ferientermine können Sie den</w:t>
      </w:r>
      <w:r w:rsidR="005E5123" w:rsidRPr="00D57BF6">
        <w:rPr>
          <w:rFonts w:ascii="Arial" w:hAnsi="Arial" w:cs="Arial"/>
          <w:sz w:val="18"/>
          <w:szCs w:val="18"/>
        </w:rPr>
        <w:t xml:space="preserve"> aktuellen</w:t>
      </w:r>
      <w:r w:rsidRPr="00D57BF6">
        <w:rPr>
          <w:rFonts w:ascii="Arial" w:hAnsi="Arial" w:cs="Arial"/>
          <w:sz w:val="18"/>
          <w:szCs w:val="18"/>
        </w:rPr>
        <w:t xml:space="preserve"> Ihres Bundeslandes anpassen</w:t>
      </w:r>
      <w:r w:rsidR="00443041" w:rsidRPr="00D57BF6">
        <w:rPr>
          <w:rFonts w:ascii="Arial" w:hAnsi="Arial" w:cs="Arial"/>
          <w:sz w:val="18"/>
          <w:szCs w:val="18"/>
        </w:rPr>
        <w:t xml:space="preserve">. </w:t>
      </w:r>
      <w:r w:rsidR="006D2895" w:rsidRPr="00D57BF6">
        <w:rPr>
          <w:rFonts w:ascii="Arial" w:hAnsi="Arial" w:cs="Arial"/>
          <w:sz w:val="18"/>
          <w:szCs w:val="18"/>
        </w:rPr>
        <w:t>Hierzu markieren Sie die komplett</w:t>
      </w:r>
      <w:r w:rsidR="000330F7" w:rsidRPr="00D57BF6">
        <w:rPr>
          <w:rFonts w:ascii="Arial" w:hAnsi="Arial" w:cs="Arial"/>
          <w:sz w:val="18"/>
          <w:szCs w:val="18"/>
        </w:rPr>
        <w:t>e graue Ferienzeile, schneiden s</w:t>
      </w:r>
      <w:r w:rsidR="006D2895" w:rsidRPr="00D57BF6">
        <w:rPr>
          <w:rFonts w:ascii="Arial" w:hAnsi="Arial" w:cs="Arial"/>
          <w:sz w:val="18"/>
          <w:szCs w:val="18"/>
        </w:rPr>
        <w:t>ie aus (Strg+X) und fügen sie an der passen Stelle wieder ein (Strg+V).</w:t>
      </w:r>
    </w:p>
    <w:p w:rsidR="000943AE" w:rsidRPr="00D57BF6" w:rsidRDefault="000943AE" w:rsidP="00836B71">
      <w:pPr>
        <w:spacing w:line="240" w:lineRule="exact"/>
        <w:ind w:right="-170"/>
        <w:rPr>
          <w:rFonts w:ascii="Arial" w:hAnsi="Arial" w:cs="Arial"/>
          <w:sz w:val="18"/>
          <w:szCs w:val="18"/>
          <w:highlight w:val="yellow"/>
        </w:rPr>
      </w:pPr>
    </w:p>
    <w:p w:rsidR="00937A79" w:rsidRPr="00D57BF6" w:rsidRDefault="00937A79" w:rsidP="00836B71">
      <w:pPr>
        <w:spacing w:line="240" w:lineRule="exact"/>
        <w:ind w:right="-170"/>
        <w:rPr>
          <w:rFonts w:ascii="Arial" w:hAnsi="Arial" w:cs="Arial"/>
          <w:sz w:val="18"/>
          <w:szCs w:val="18"/>
        </w:rPr>
      </w:pPr>
      <w:r w:rsidRPr="00D57BF6">
        <w:rPr>
          <w:rFonts w:ascii="Arial" w:hAnsi="Arial" w:cs="Arial"/>
          <w:sz w:val="18"/>
          <w:szCs w:val="18"/>
        </w:rPr>
        <w:lastRenderedPageBreak/>
        <w:t xml:space="preserve">Découvertes </w:t>
      </w:r>
      <w:r w:rsidR="00A1320D" w:rsidRPr="00D57BF6">
        <w:rPr>
          <w:rFonts w:ascii="Arial" w:hAnsi="Arial" w:cs="Arial"/>
          <w:sz w:val="18"/>
          <w:szCs w:val="18"/>
        </w:rPr>
        <w:t>hat ein umfangreiches fakultatives Angebot</w:t>
      </w:r>
      <w:r w:rsidRPr="00D57BF6">
        <w:rPr>
          <w:rFonts w:ascii="Arial" w:hAnsi="Arial" w:cs="Arial"/>
          <w:sz w:val="18"/>
          <w:szCs w:val="18"/>
        </w:rPr>
        <w:t xml:space="preserve"> sowie viele Übungen zur Differenzierung </w:t>
      </w:r>
      <w:r w:rsidR="00A1320D" w:rsidRPr="00D57BF6">
        <w:rPr>
          <w:rFonts w:ascii="Arial" w:hAnsi="Arial" w:cs="Arial"/>
          <w:sz w:val="18"/>
          <w:szCs w:val="18"/>
        </w:rPr>
        <w:t>(</w:t>
      </w:r>
      <w:r w:rsidRPr="00D57BF6">
        <w:rPr>
          <w:rFonts w:ascii="Arial" w:hAnsi="Arial" w:cs="Arial"/>
          <w:sz w:val="18"/>
          <w:szCs w:val="18"/>
        </w:rPr>
        <w:t>u.</w:t>
      </w:r>
      <w:r w:rsidR="006F5C4A">
        <w:rPr>
          <w:rFonts w:ascii="Arial" w:hAnsi="Arial" w:cs="Arial"/>
          <w:sz w:val="18"/>
          <w:szCs w:val="18"/>
        </w:rPr>
        <w:t xml:space="preserve"> a. der E</w:t>
      </w:r>
      <w:r w:rsidRPr="00D57BF6">
        <w:rPr>
          <w:rFonts w:ascii="Arial" w:hAnsi="Arial" w:cs="Arial"/>
          <w:sz w:val="18"/>
          <w:szCs w:val="18"/>
        </w:rPr>
        <w:t>n plus-</w:t>
      </w:r>
      <w:r w:rsidR="006F5C4A">
        <w:rPr>
          <w:rFonts w:ascii="Arial" w:hAnsi="Arial" w:cs="Arial"/>
          <w:sz w:val="18"/>
          <w:szCs w:val="18"/>
        </w:rPr>
        <w:t>T</w:t>
      </w:r>
      <w:r w:rsidRPr="00D57BF6">
        <w:rPr>
          <w:rFonts w:ascii="Arial" w:hAnsi="Arial" w:cs="Arial"/>
          <w:sz w:val="18"/>
          <w:szCs w:val="18"/>
        </w:rPr>
        <w:t>eil</w:t>
      </w:r>
      <w:r w:rsidR="00A1320D" w:rsidRPr="00D57BF6">
        <w:rPr>
          <w:rFonts w:ascii="Arial" w:hAnsi="Arial" w:cs="Arial"/>
          <w:sz w:val="18"/>
          <w:szCs w:val="18"/>
        </w:rPr>
        <w:t xml:space="preserve">). </w:t>
      </w:r>
      <w:r w:rsidR="000D5485" w:rsidRPr="00D57BF6">
        <w:rPr>
          <w:rFonts w:ascii="Arial" w:hAnsi="Arial" w:cs="Arial"/>
          <w:sz w:val="18"/>
          <w:szCs w:val="18"/>
        </w:rPr>
        <w:t>D</w:t>
      </w:r>
      <w:r w:rsidR="00836B71" w:rsidRPr="00D57BF6">
        <w:rPr>
          <w:rFonts w:ascii="Arial" w:hAnsi="Arial" w:cs="Arial"/>
          <w:sz w:val="18"/>
          <w:szCs w:val="18"/>
        </w:rPr>
        <w:t>ie</w:t>
      </w:r>
      <w:r w:rsidRPr="00D57BF6">
        <w:rPr>
          <w:rFonts w:ascii="Arial" w:hAnsi="Arial" w:cs="Arial"/>
          <w:sz w:val="18"/>
          <w:szCs w:val="18"/>
        </w:rPr>
        <w:t xml:space="preserve"> Plateauphasen </w:t>
      </w:r>
      <w:r w:rsidR="00A1320D" w:rsidRPr="00D57BF6">
        <w:rPr>
          <w:rFonts w:ascii="Arial" w:hAnsi="Arial" w:cs="Arial"/>
          <w:sz w:val="18"/>
          <w:szCs w:val="18"/>
        </w:rPr>
        <w:t xml:space="preserve">mit den Teilen </w:t>
      </w:r>
      <w:r w:rsidR="006F5C4A" w:rsidRPr="00226B11">
        <w:rPr>
          <w:rFonts w:ascii="Arial" w:hAnsi="Arial" w:cs="Arial"/>
          <w:color w:val="000000"/>
          <w:sz w:val="18"/>
          <w:szCs w:val="18"/>
        </w:rPr>
        <w:t xml:space="preserve">Rubriken </w:t>
      </w:r>
      <w:r w:rsidR="006F5C4A" w:rsidRPr="006F5C4A">
        <w:rPr>
          <w:rFonts w:ascii="Arial" w:hAnsi="Arial" w:cs="Arial"/>
          <w:i/>
          <w:color w:val="000000"/>
          <w:sz w:val="18"/>
          <w:szCs w:val="18"/>
        </w:rPr>
        <w:t>Plaisir d’écouter</w:t>
      </w:r>
      <w:r w:rsidR="006F5C4A" w:rsidRPr="00226B11">
        <w:rPr>
          <w:rFonts w:ascii="Arial" w:hAnsi="Arial" w:cs="Arial"/>
          <w:color w:val="000000"/>
          <w:sz w:val="18"/>
          <w:szCs w:val="18"/>
        </w:rPr>
        <w:t xml:space="preserve">, </w:t>
      </w:r>
      <w:r w:rsidR="006F5C4A" w:rsidRPr="00226B11">
        <w:rPr>
          <w:rFonts w:ascii="Arial" w:hAnsi="Arial" w:cs="Arial"/>
          <w:i/>
          <w:color w:val="000000"/>
          <w:sz w:val="18"/>
          <w:szCs w:val="18"/>
        </w:rPr>
        <w:t>Révisions</w:t>
      </w:r>
      <w:r w:rsidR="006F5C4A" w:rsidRPr="00226B11">
        <w:rPr>
          <w:rFonts w:ascii="Arial" w:hAnsi="Arial" w:cs="Arial"/>
          <w:color w:val="000000"/>
          <w:sz w:val="18"/>
          <w:szCs w:val="18"/>
        </w:rPr>
        <w:t xml:space="preserve"> und </w:t>
      </w:r>
      <w:r w:rsidR="006F5C4A" w:rsidRPr="00226B11">
        <w:rPr>
          <w:rFonts w:ascii="Arial" w:hAnsi="Arial" w:cs="Arial"/>
          <w:i/>
          <w:color w:val="000000"/>
          <w:sz w:val="18"/>
          <w:szCs w:val="18"/>
        </w:rPr>
        <w:t>On prépare le DELF</w:t>
      </w:r>
      <w:r w:rsidRPr="00D57BF6">
        <w:rPr>
          <w:rFonts w:ascii="Arial" w:hAnsi="Arial" w:cs="Arial"/>
          <w:sz w:val="18"/>
          <w:szCs w:val="18"/>
        </w:rPr>
        <w:t xml:space="preserve"> sind generell fakultativ. </w:t>
      </w:r>
      <w:r w:rsidR="00836B71" w:rsidRPr="00D57BF6">
        <w:rPr>
          <w:rFonts w:ascii="Arial" w:hAnsi="Arial" w:cs="Arial"/>
          <w:sz w:val="18"/>
          <w:szCs w:val="18"/>
        </w:rPr>
        <w:t xml:space="preserve"> </w:t>
      </w:r>
    </w:p>
    <w:p w:rsidR="00937A79" w:rsidRPr="00D57BF6" w:rsidRDefault="00937A79" w:rsidP="00836B71">
      <w:pPr>
        <w:spacing w:line="240" w:lineRule="exact"/>
        <w:ind w:right="-170"/>
        <w:rPr>
          <w:rFonts w:ascii="Arial" w:hAnsi="Arial" w:cs="Arial"/>
          <w:sz w:val="18"/>
          <w:szCs w:val="18"/>
          <w:highlight w:val="yellow"/>
        </w:rPr>
      </w:pPr>
    </w:p>
    <w:p w:rsidR="00AF117E" w:rsidRPr="00024981" w:rsidRDefault="00836B71" w:rsidP="00836B71">
      <w:pPr>
        <w:spacing w:line="240" w:lineRule="exact"/>
        <w:ind w:right="-170"/>
        <w:rPr>
          <w:rFonts w:ascii="Arial" w:hAnsi="Arial" w:cs="Arial"/>
          <w:sz w:val="18"/>
          <w:szCs w:val="18"/>
        </w:rPr>
      </w:pPr>
      <w:r w:rsidRPr="00024981">
        <w:rPr>
          <w:rFonts w:ascii="Arial" w:hAnsi="Arial" w:cs="Arial"/>
          <w:sz w:val="18"/>
          <w:szCs w:val="18"/>
        </w:rPr>
        <w:t xml:space="preserve">Über Themen und Aufbau der </w:t>
      </w:r>
      <w:r w:rsidR="005E5123" w:rsidRPr="00D85564">
        <w:rPr>
          <w:rFonts w:ascii="Arial" w:hAnsi="Arial" w:cs="Arial"/>
          <w:i/>
          <w:sz w:val="18"/>
          <w:szCs w:val="18"/>
        </w:rPr>
        <w:t>Unités</w:t>
      </w:r>
      <w:r w:rsidRPr="00024981">
        <w:rPr>
          <w:rFonts w:ascii="Arial" w:hAnsi="Arial" w:cs="Arial"/>
          <w:sz w:val="18"/>
          <w:szCs w:val="18"/>
        </w:rPr>
        <w:t xml:space="preserve"> informiert das Inhaltsverzeichnis des Schülerbuchs</w:t>
      </w:r>
      <w:r w:rsidR="004536F8" w:rsidRPr="00024981">
        <w:rPr>
          <w:rFonts w:ascii="Arial" w:hAnsi="Arial" w:cs="Arial"/>
          <w:sz w:val="18"/>
          <w:szCs w:val="18"/>
        </w:rPr>
        <w:t>.</w:t>
      </w:r>
    </w:p>
    <w:p w:rsidR="00106B5E" w:rsidRPr="00024981" w:rsidRDefault="00291535">
      <w:pPr>
        <w:rPr>
          <w:rFonts w:ascii="Arial" w:hAnsi="Arial" w:cs="Arial"/>
          <w:color w:val="000000"/>
          <w:sz w:val="18"/>
          <w:szCs w:val="18"/>
        </w:rPr>
        <w:sectPr w:rsidR="00106B5E" w:rsidRPr="00024981" w:rsidSect="005F7AED">
          <w:type w:val="continuous"/>
          <w:pgSz w:w="16840" w:h="11907" w:orient="landscape" w:code="9"/>
          <w:pgMar w:top="1134" w:right="737" w:bottom="1134" w:left="737" w:header="284" w:footer="510" w:gutter="0"/>
          <w:cols w:num="2" w:space="680"/>
        </w:sectPr>
      </w:pPr>
      <w:r w:rsidRPr="00024981">
        <w:rPr>
          <w:rFonts w:ascii="Arial" w:hAnsi="Arial" w:cs="Arial"/>
          <w:color w:val="000000"/>
          <w:sz w:val="18"/>
          <w:szCs w:val="18"/>
        </w:rPr>
        <w:t>Weitere</w:t>
      </w:r>
      <w:r w:rsidR="00802B47" w:rsidRPr="00024981">
        <w:rPr>
          <w:rFonts w:ascii="Arial" w:hAnsi="Arial" w:cs="Arial"/>
          <w:color w:val="000000"/>
          <w:sz w:val="18"/>
          <w:szCs w:val="18"/>
        </w:rPr>
        <w:t xml:space="preserve"> </w:t>
      </w:r>
      <w:r w:rsidR="00106B5E" w:rsidRPr="00024981">
        <w:rPr>
          <w:rFonts w:ascii="Arial" w:hAnsi="Arial" w:cs="Arial"/>
          <w:color w:val="000000"/>
          <w:sz w:val="18"/>
          <w:szCs w:val="18"/>
        </w:rPr>
        <w:t xml:space="preserve">Planungshilfen </w:t>
      </w:r>
      <w:r w:rsidR="00802B47" w:rsidRPr="00024981">
        <w:rPr>
          <w:rFonts w:ascii="Arial" w:hAnsi="Arial" w:cs="Arial"/>
          <w:color w:val="000000"/>
          <w:sz w:val="18"/>
          <w:szCs w:val="18"/>
        </w:rPr>
        <w:t>z.</w:t>
      </w:r>
      <w:r w:rsidR="00D85564">
        <w:rPr>
          <w:rFonts w:ascii="Arial" w:hAnsi="Arial" w:cs="Arial"/>
          <w:color w:val="000000"/>
          <w:sz w:val="18"/>
          <w:szCs w:val="18"/>
        </w:rPr>
        <w:t xml:space="preserve"> </w:t>
      </w:r>
      <w:r w:rsidR="00802B47" w:rsidRPr="00024981">
        <w:rPr>
          <w:rFonts w:ascii="Arial" w:hAnsi="Arial" w:cs="Arial"/>
          <w:color w:val="000000"/>
          <w:sz w:val="18"/>
          <w:szCs w:val="18"/>
        </w:rPr>
        <w:t xml:space="preserve">B. </w:t>
      </w:r>
      <w:r w:rsidRPr="00024981">
        <w:rPr>
          <w:rFonts w:ascii="Arial" w:hAnsi="Arial" w:cs="Arial"/>
          <w:color w:val="000000"/>
          <w:sz w:val="18"/>
          <w:szCs w:val="18"/>
        </w:rPr>
        <w:t>zur Kompetenzor</w:t>
      </w:r>
      <w:r w:rsidR="00802B47" w:rsidRPr="00024981">
        <w:rPr>
          <w:rFonts w:ascii="Arial" w:hAnsi="Arial" w:cs="Arial"/>
          <w:color w:val="000000"/>
          <w:sz w:val="18"/>
          <w:szCs w:val="18"/>
        </w:rPr>
        <w:t>i</w:t>
      </w:r>
      <w:r w:rsidRPr="00024981">
        <w:rPr>
          <w:rFonts w:ascii="Arial" w:hAnsi="Arial" w:cs="Arial"/>
          <w:color w:val="000000"/>
          <w:sz w:val="18"/>
          <w:szCs w:val="18"/>
        </w:rPr>
        <w:t>e</w:t>
      </w:r>
      <w:r w:rsidR="00802B47" w:rsidRPr="00024981">
        <w:rPr>
          <w:rFonts w:ascii="Arial" w:hAnsi="Arial" w:cs="Arial"/>
          <w:color w:val="000000"/>
          <w:sz w:val="18"/>
          <w:szCs w:val="18"/>
        </w:rPr>
        <w:t>ntierung befinden sich i</w:t>
      </w:r>
      <w:r w:rsidRPr="00024981">
        <w:rPr>
          <w:rFonts w:ascii="Arial" w:hAnsi="Arial" w:cs="Arial"/>
          <w:color w:val="000000"/>
          <w:sz w:val="18"/>
          <w:szCs w:val="18"/>
        </w:rPr>
        <w:t xml:space="preserve">n der </w:t>
      </w:r>
      <w:r w:rsidR="00802B47" w:rsidRPr="00024981">
        <w:rPr>
          <w:rFonts w:ascii="Arial" w:hAnsi="Arial" w:cs="Arial"/>
          <w:color w:val="000000"/>
          <w:sz w:val="18"/>
          <w:szCs w:val="18"/>
        </w:rPr>
        <w:t>Lehrerhandrei</w:t>
      </w:r>
      <w:r w:rsidRPr="00024981">
        <w:rPr>
          <w:rFonts w:ascii="Arial" w:hAnsi="Arial" w:cs="Arial"/>
          <w:color w:val="000000"/>
          <w:sz w:val="18"/>
          <w:szCs w:val="18"/>
        </w:rPr>
        <w:t>c</w:t>
      </w:r>
      <w:r w:rsidR="00802B47" w:rsidRPr="00024981">
        <w:rPr>
          <w:rFonts w:ascii="Arial" w:hAnsi="Arial" w:cs="Arial"/>
          <w:color w:val="000000"/>
          <w:sz w:val="18"/>
          <w:szCs w:val="18"/>
        </w:rPr>
        <w:t>hung sowie im Online-</w:t>
      </w:r>
      <w:r w:rsidR="00D85564">
        <w:rPr>
          <w:rFonts w:ascii="Arial" w:hAnsi="Arial" w:cs="Arial"/>
          <w:color w:val="000000"/>
          <w:sz w:val="18"/>
          <w:szCs w:val="18"/>
        </w:rPr>
        <w:t>P</w:t>
      </w:r>
      <w:r w:rsidR="00802B47" w:rsidRPr="00024981">
        <w:rPr>
          <w:rFonts w:ascii="Arial" w:hAnsi="Arial" w:cs="Arial"/>
          <w:color w:val="000000"/>
          <w:sz w:val="18"/>
          <w:szCs w:val="18"/>
        </w:rPr>
        <w:t>ortal</w:t>
      </w:r>
      <w:r w:rsidRPr="00024981">
        <w:rPr>
          <w:rFonts w:ascii="Arial" w:hAnsi="Arial" w:cs="Arial"/>
          <w:color w:val="000000"/>
          <w:sz w:val="18"/>
          <w:szCs w:val="18"/>
        </w:rPr>
        <w:t xml:space="preserve"> zu Découvertes auf der Klett-Seite</w:t>
      </w:r>
      <w:r w:rsidR="00802B47" w:rsidRPr="00024981">
        <w:rPr>
          <w:rFonts w:ascii="Arial" w:hAnsi="Arial" w:cs="Arial"/>
          <w:color w:val="000000"/>
          <w:sz w:val="18"/>
          <w:szCs w:val="18"/>
        </w:rPr>
        <w:t>.</w:t>
      </w:r>
    </w:p>
    <w:tbl>
      <w:tblPr>
        <w:tblW w:w="156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260"/>
        <w:gridCol w:w="3686"/>
        <w:gridCol w:w="3543"/>
        <w:gridCol w:w="3178"/>
      </w:tblGrid>
      <w:tr w:rsidR="00EA26E8" w:rsidRPr="00D57BF6" w:rsidTr="00426FE8">
        <w:trPr>
          <w:tblHeader/>
        </w:trPr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FFCC00"/>
            <w:vAlign w:val="center"/>
          </w:tcPr>
          <w:p w:rsidR="00EA26E8" w:rsidRPr="00B82820" w:rsidRDefault="00EA26E8" w:rsidP="00426FE8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B82820">
              <w:rPr>
                <w:rFonts w:ascii="Arial" w:hAnsi="Arial" w:cs="Arial"/>
                <w:b/>
                <w:color w:val="FFFFFF"/>
              </w:rPr>
              <w:lastRenderedPageBreak/>
              <w:t>Std.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C00"/>
            <w:vAlign w:val="center"/>
          </w:tcPr>
          <w:p w:rsidR="00EA26E8" w:rsidRPr="00B82820" w:rsidRDefault="00EA26E8" w:rsidP="00426FE8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</w:rPr>
            </w:pPr>
            <w:r w:rsidRPr="00B82820">
              <w:rPr>
                <w:rFonts w:ascii="Arial" w:hAnsi="Arial" w:cs="Arial"/>
                <w:b/>
                <w:color w:val="FFFFFF"/>
              </w:rPr>
              <w:t>UW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C00"/>
            <w:vAlign w:val="center"/>
          </w:tcPr>
          <w:p w:rsidR="00EA26E8" w:rsidRPr="00B82820" w:rsidRDefault="00EA26E8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B82820">
              <w:rPr>
                <w:rFonts w:ascii="Arial" w:hAnsi="Arial" w:cs="Arial"/>
                <w:b/>
                <w:color w:val="FFFFFF"/>
              </w:rPr>
              <w:t>Kommunikative Kompetenzen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C00"/>
            <w:vAlign w:val="center"/>
          </w:tcPr>
          <w:p w:rsidR="00EA26E8" w:rsidRPr="00B82820" w:rsidRDefault="00EA26E8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B82820">
              <w:rPr>
                <w:rFonts w:ascii="Arial" w:hAnsi="Arial" w:cs="Arial"/>
                <w:b/>
                <w:color w:val="FFFFFF"/>
              </w:rPr>
              <w:t>Sprachliche Mittel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C00"/>
            <w:vAlign w:val="center"/>
          </w:tcPr>
          <w:p w:rsidR="00EA26E8" w:rsidRPr="00B82820" w:rsidRDefault="00EA26E8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B82820">
              <w:rPr>
                <w:rFonts w:ascii="Arial" w:hAnsi="Arial" w:cs="Arial"/>
                <w:b/>
                <w:color w:val="FFFFFF"/>
              </w:rPr>
              <w:t>Strategien</w:t>
            </w:r>
          </w:p>
        </w:tc>
        <w:tc>
          <w:tcPr>
            <w:tcW w:w="3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FFCC00"/>
            <w:vAlign w:val="center"/>
          </w:tcPr>
          <w:p w:rsidR="00EA26E8" w:rsidRPr="00B82820" w:rsidRDefault="00EA26E8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B82820">
              <w:rPr>
                <w:rFonts w:ascii="Arial" w:hAnsi="Arial" w:cs="Arial"/>
                <w:b/>
                <w:color w:val="FFFFFF"/>
              </w:rPr>
              <w:t>Interkulturalität</w:t>
            </w:r>
          </w:p>
        </w:tc>
      </w:tr>
      <w:tr w:rsidR="003B024B" w:rsidRPr="00D57BF6" w:rsidTr="00426FE8">
        <w:trPr>
          <w:trHeight w:val="284"/>
        </w:trPr>
        <w:tc>
          <w:tcPr>
            <w:tcW w:w="15652" w:type="dxa"/>
            <w:gridSpan w:val="6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CC99"/>
            <w:vAlign w:val="center"/>
          </w:tcPr>
          <w:p w:rsidR="003B024B" w:rsidRPr="00D57BF6" w:rsidRDefault="001820C8" w:rsidP="00426FE8">
            <w:pPr>
              <w:tabs>
                <w:tab w:val="left" w:pos="223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highlight w:val="yellow"/>
                <w:lang w:val="fr-FR"/>
              </w:rPr>
            </w:pPr>
            <w:r w:rsidRPr="00A32930">
              <w:rPr>
                <w:rFonts w:ascii="Arial" w:hAnsi="Arial" w:cs="Arial"/>
                <w:b/>
                <w:sz w:val="18"/>
                <w:szCs w:val="18"/>
                <w:lang w:val="fr-FR"/>
              </w:rPr>
              <w:t>Unité</w:t>
            </w:r>
            <w:r w:rsidR="003B024B" w:rsidRPr="00A32930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0F594B" w:rsidRPr="00A32930"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 w:rsidR="00241860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(Au début)</w:t>
            </w:r>
          </w:p>
        </w:tc>
      </w:tr>
      <w:tr w:rsidR="002333A1" w:rsidRPr="00D57BF6" w:rsidTr="00426FE8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333A1" w:rsidRPr="00B72BF8" w:rsidRDefault="00B72BF8" w:rsidP="002333A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BF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333A1" w:rsidRPr="00B72BF8" w:rsidRDefault="00B72BF8" w:rsidP="00233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BF8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333A1" w:rsidRDefault="002333A1" w:rsidP="002333A1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Festivals sprechen</w:t>
            </w:r>
          </w:p>
          <w:p w:rsidR="002333A1" w:rsidRPr="002C7A6B" w:rsidRDefault="002333A1" w:rsidP="002333A1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Einen Film </w:t>
            </w:r>
            <w:r w:rsidRPr="002C7A6B">
              <w:rPr>
                <w:rFonts w:ascii="Arial" w:hAnsi="Arial" w:cs="Arial"/>
                <w:sz w:val="18"/>
                <w:szCs w:val="18"/>
              </w:rPr>
              <w:t>verstehen</w:t>
            </w:r>
            <w:r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="00E66622">
              <w:rPr>
                <w:rFonts w:ascii="Arial" w:hAnsi="Arial" w:cs="Arial"/>
                <w:sz w:val="18"/>
                <w:szCs w:val="18"/>
              </w:rPr>
              <w:t>Interviews dazu präsentieren</w:t>
            </w:r>
          </w:p>
          <w:p w:rsidR="002333A1" w:rsidRDefault="002333A1" w:rsidP="002333A1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Informationen erfragen und weitergeben</w:t>
            </w:r>
          </w:p>
          <w:p w:rsidR="002333A1" w:rsidRDefault="002333A1" w:rsidP="002333A1">
            <w:pPr>
              <w:numPr>
                <w:ilvl w:val="0"/>
                <w:numId w:val="18"/>
              </w:numPr>
              <w:tabs>
                <w:tab w:val="left" w:pos="175"/>
              </w:tabs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 Interview durchführen und darüber sprechen</w:t>
            </w:r>
          </w:p>
          <w:p w:rsidR="002A058D" w:rsidRDefault="002A058D" w:rsidP="002333A1">
            <w:pPr>
              <w:numPr>
                <w:ilvl w:val="0"/>
                <w:numId w:val="18"/>
              </w:numPr>
              <w:tabs>
                <w:tab w:val="left" w:pos="175"/>
              </w:tabs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 Auskunft verstehen</w:t>
            </w:r>
          </w:p>
          <w:p w:rsidR="00E66622" w:rsidRPr="00341FCB" w:rsidRDefault="00E66622" w:rsidP="001C3EA7">
            <w:pPr>
              <w:numPr>
                <w:ilvl w:val="0"/>
                <w:numId w:val="18"/>
              </w:numPr>
              <w:tabs>
                <w:tab w:val="left" w:pos="175"/>
              </w:tabs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Médiation</w:t>
            </w:r>
            <w:r w:rsidR="001C3EA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A058D">
              <w:rPr>
                <w:rFonts w:ascii="Arial" w:hAnsi="Arial" w:cs="Arial"/>
                <w:sz w:val="18"/>
                <w:szCs w:val="18"/>
              </w:rPr>
              <w:t>Über den Muttertag sprechen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66622" w:rsidRPr="00E66622" w:rsidRDefault="00E66622" w:rsidP="002333A1">
            <w:pPr>
              <w:numPr>
                <w:ilvl w:val="0"/>
                <w:numId w:val="21"/>
              </w:numPr>
              <w:tabs>
                <w:tab w:val="left" w:pos="223"/>
              </w:tabs>
              <w:spacing w:line="24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Das Relativpronomen </w:t>
            </w:r>
            <w:r w:rsidRPr="00E66622">
              <w:rPr>
                <w:rFonts w:ascii="Arial" w:hAnsi="Arial" w:cs="Arial"/>
                <w:i/>
                <w:sz w:val="18"/>
                <w:szCs w:val="18"/>
              </w:rPr>
              <w:t>dont</w:t>
            </w:r>
          </w:p>
          <w:p w:rsidR="00E66622" w:rsidRPr="00B72BF8" w:rsidRDefault="00E66622" w:rsidP="00E66622">
            <w:pPr>
              <w:numPr>
                <w:ilvl w:val="0"/>
                <w:numId w:val="21"/>
              </w:numPr>
              <w:tabs>
                <w:tab w:val="left" w:pos="223"/>
              </w:tabs>
              <w:spacing w:line="240" w:lineRule="exact"/>
              <w:ind w:left="0" w:firstLin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72BF8">
              <w:rPr>
                <w:rFonts w:ascii="Arial" w:hAnsi="Arial" w:cs="Arial"/>
                <w:sz w:val="18"/>
                <w:szCs w:val="18"/>
                <w:lang w:val="fr-FR"/>
              </w:rPr>
              <w:t>Das Plus-que-parfait (Wh.)</w:t>
            </w:r>
          </w:p>
          <w:p w:rsidR="00E66622" w:rsidRPr="00E66622" w:rsidRDefault="00E66622" w:rsidP="00E66622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i/>
                <w:sz w:val="18"/>
                <w:szCs w:val="18"/>
              </w:rPr>
            </w:pPr>
            <w:r w:rsidRPr="00B72BF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E66622">
              <w:rPr>
                <w:rFonts w:ascii="Arial" w:hAnsi="Arial" w:cs="Arial"/>
                <w:sz w:val="18"/>
                <w:szCs w:val="18"/>
              </w:rPr>
              <w:t xml:space="preserve">Die Hervorhebung mit </w:t>
            </w:r>
            <w:r w:rsidRPr="00E66622">
              <w:rPr>
                <w:rFonts w:ascii="Arial" w:hAnsi="Arial" w:cs="Arial"/>
                <w:i/>
                <w:sz w:val="18"/>
                <w:szCs w:val="18"/>
              </w:rPr>
              <w:t>c’est qui / c’est que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66622">
              <w:rPr>
                <w:rFonts w:ascii="Arial" w:hAnsi="Arial" w:cs="Arial"/>
                <w:sz w:val="18"/>
                <w:szCs w:val="18"/>
              </w:rPr>
              <w:t>(Wh.)</w:t>
            </w:r>
          </w:p>
          <w:p w:rsidR="00E66622" w:rsidRPr="00E66622" w:rsidRDefault="00E66622" w:rsidP="00E66622">
            <w:pPr>
              <w:numPr>
                <w:ilvl w:val="0"/>
                <w:numId w:val="21"/>
              </w:numPr>
              <w:tabs>
                <w:tab w:val="left" w:pos="223"/>
              </w:tabs>
              <w:spacing w:line="24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66622">
              <w:rPr>
                <w:rFonts w:ascii="Arial" w:hAnsi="Arial" w:cs="Arial"/>
                <w:sz w:val="18"/>
                <w:szCs w:val="18"/>
              </w:rPr>
              <w:t>Der Imperativ mit einem Pronomen</w:t>
            </w:r>
            <w:r w:rsidR="00502E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622">
              <w:rPr>
                <w:rFonts w:ascii="Arial" w:hAnsi="Arial" w:cs="Arial"/>
                <w:sz w:val="18"/>
                <w:szCs w:val="18"/>
              </w:rPr>
              <w:t>(Wh.)</w:t>
            </w:r>
          </w:p>
          <w:p w:rsidR="00E66622" w:rsidRPr="002A058D" w:rsidRDefault="00E66622" w:rsidP="002A058D">
            <w:pPr>
              <w:numPr>
                <w:ilvl w:val="0"/>
                <w:numId w:val="21"/>
              </w:numPr>
              <w:tabs>
                <w:tab w:val="left" w:pos="223"/>
              </w:tabs>
              <w:spacing w:line="24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66622">
              <w:rPr>
                <w:rFonts w:ascii="Arial" w:hAnsi="Arial" w:cs="Arial"/>
                <w:sz w:val="18"/>
                <w:szCs w:val="18"/>
              </w:rPr>
              <w:t>Wortschatz: Kultur und Medien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333A1" w:rsidRPr="00E66622" w:rsidRDefault="002333A1" w:rsidP="002333A1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66622">
              <w:rPr>
                <w:rFonts w:ascii="Arial" w:hAnsi="Arial" w:cs="Arial"/>
                <w:sz w:val="18"/>
                <w:szCs w:val="18"/>
              </w:rPr>
              <w:t>Einen Filmausschnitt verstehen</w:t>
            </w:r>
          </w:p>
          <w:p w:rsidR="002333A1" w:rsidRPr="00E66622" w:rsidRDefault="002333A1" w:rsidP="001C3EA7">
            <w:pPr>
              <w:tabs>
                <w:tab w:val="left" w:pos="175"/>
                <w:tab w:val="num" w:pos="720"/>
              </w:tabs>
              <w:spacing w:line="240" w:lineRule="exact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333A1" w:rsidRPr="00E66622" w:rsidRDefault="002333A1" w:rsidP="002333A1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E66622">
              <w:rPr>
                <w:rFonts w:ascii="Arial" w:hAnsi="Arial" w:cs="Arial"/>
                <w:sz w:val="18"/>
                <w:szCs w:val="18"/>
              </w:rPr>
              <w:t>Deutsche und französische  Festivals</w:t>
            </w:r>
          </w:p>
          <w:p w:rsidR="002333A1" w:rsidRDefault="002333A1" w:rsidP="002333A1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E66622">
              <w:rPr>
                <w:rFonts w:ascii="Arial" w:hAnsi="Arial" w:cs="Arial"/>
                <w:sz w:val="18"/>
                <w:szCs w:val="18"/>
              </w:rPr>
              <w:t xml:space="preserve">Das Film-Festival in Cannes </w:t>
            </w:r>
          </w:p>
          <w:p w:rsidR="001C3EA7" w:rsidRPr="00E66622" w:rsidRDefault="001C3EA7" w:rsidP="002333A1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 Muttertag in Frankreich und Deutschland</w:t>
            </w:r>
          </w:p>
        </w:tc>
      </w:tr>
      <w:tr w:rsidR="002F1FD7" w:rsidRPr="00D57BF6" w:rsidTr="00422E75">
        <w:trPr>
          <w:trHeight w:val="284"/>
        </w:trPr>
        <w:tc>
          <w:tcPr>
            <w:tcW w:w="15652" w:type="dxa"/>
            <w:gridSpan w:val="6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CC99"/>
            <w:vAlign w:val="center"/>
          </w:tcPr>
          <w:p w:rsidR="002F1FD7" w:rsidRPr="00D57BF6" w:rsidRDefault="002F1FD7" w:rsidP="00422E7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highlight w:val="yellow"/>
                <w:lang w:val="fr-FR"/>
              </w:rPr>
            </w:pPr>
            <w:r w:rsidRPr="00DE793E">
              <w:rPr>
                <w:rFonts w:ascii="Arial" w:hAnsi="Arial" w:cs="Arial"/>
                <w:b/>
                <w:sz w:val="18"/>
                <w:szCs w:val="18"/>
                <w:lang w:val="fr-FR"/>
              </w:rPr>
              <w:t>Unité 2</w:t>
            </w:r>
          </w:p>
        </w:tc>
      </w:tr>
      <w:tr w:rsidR="002F1FD7" w:rsidRPr="00D57BF6" w:rsidTr="001C60E1">
        <w:trPr>
          <w:trHeight w:val="163"/>
        </w:trPr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1FD7" w:rsidRPr="00D57BF6" w:rsidRDefault="002F1FD7" w:rsidP="002F1FD7">
            <w:pPr>
              <w:spacing w:before="20" w:after="20"/>
              <w:jc w:val="center"/>
              <w:rPr>
                <w:rFonts w:ascii="Arial" w:hAnsi="Arial" w:cs="Arial"/>
                <w:highlight w:val="yellow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1FD7" w:rsidRPr="00D57BF6" w:rsidRDefault="002F1FD7" w:rsidP="002F1FD7">
            <w:pPr>
              <w:jc w:val="center"/>
              <w:rPr>
                <w:rFonts w:ascii="Arial" w:hAnsi="Arial"/>
                <w:snapToGrid w:val="0"/>
                <w:sz w:val="18"/>
                <w:highlight w:val="yellow"/>
              </w:rPr>
            </w:pPr>
            <w:r>
              <w:rPr>
                <w:rFonts w:ascii="Arial" w:hAnsi="Arial"/>
                <w:snapToGrid w:val="0"/>
                <w:sz w:val="18"/>
              </w:rPr>
              <w:t>4</w:t>
            </w:r>
            <w:r w:rsidRPr="008A325B">
              <w:rPr>
                <w:rFonts w:ascii="Arial" w:hAnsi="Arial"/>
                <w:snapToGrid w:val="0"/>
                <w:sz w:val="18"/>
              </w:rPr>
              <w:t>-1</w:t>
            </w:r>
            <w:r>
              <w:rPr>
                <w:rFonts w:ascii="Arial" w:hAnsi="Arial"/>
                <w:snapToGrid w:val="0"/>
                <w:sz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1FD7" w:rsidRPr="00D57BF6" w:rsidRDefault="002F1FD7" w:rsidP="002F1FD7">
            <w:pPr>
              <w:tabs>
                <w:tab w:val="left" w:pos="223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1FD7" w:rsidRPr="00D57BF6" w:rsidRDefault="002F1FD7" w:rsidP="002F1FD7">
            <w:pPr>
              <w:tabs>
                <w:tab w:val="left" w:pos="223"/>
              </w:tabs>
              <w:spacing w:before="20" w:after="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1FD7" w:rsidRPr="00D57BF6" w:rsidRDefault="002F1FD7" w:rsidP="002F1FD7">
            <w:pPr>
              <w:widowControl w:val="0"/>
              <w:tabs>
                <w:tab w:val="left" w:pos="223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78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1FD7" w:rsidRPr="00D57BF6" w:rsidRDefault="002F1FD7" w:rsidP="002F1FD7">
            <w:pPr>
              <w:spacing w:before="20" w:after="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333A1" w:rsidRPr="00D57BF6" w:rsidTr="00330F2B">
        <w:trPr>
          <w:trHeight w:val="284"/>
        </w:trPr>
        <w:tc>
          <w:tcPr>
            <w:tcW w:w="15652" w:type="dxa"/>
            <w:gridSpan w:val="6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D9D9D9"/>
            <w:vAlign w:val="center"/>
          </w:tcPr>
          <w:p w:rsidR="002333A1" w:rsidRPr="006F399A" w:rsidRDefault="002333A1" w:rsidP="002333A1">
            <w:pPr>
              <w:tabs>
                <w:tab w:val="left" w:pos="223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6F399A">
              <w:rPr>
                <w:rFonts w:ascii="Arial" w:hAnsi="Arial" w:cs="Arial"/>
                <w:b/>
              </w:rPr>
              <w:t>Herbstferien</w:t>
            </w:r>
          </w:p>
          <w:p w:rsidR="002333A1" w:rsidRPr="001C60E1" w:rsidRDefault="002333A1" w:rsidP="002333A1">
            <w:pPr>
              <w:spacing w:before="60" w:after="60"/>
              <w:rPr>
                <w:rFonts w:ascii="Arial" w:hAnsi="Arial" w:cs="Arial"/>
                <w:b/>
                <w:sz w:val="16"/>
                <w:szCs w:val="18"/>
                <w:lang w:val="fr-FR"/>
              </w:rPr>
            </w:pPr>
          </w:p>
        </w:tc>
      </w:tr>
      <w:tr w:rsidR="002F2BF0" w:rsidRPr="00D57BF6" w:rsidTr="00426FE8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2BF0" w:rsidRPr="00D57BF6" w:rsidRDefault="002F2BF0" w:rsidP="002F2BF0">
            <w:pPr>
              <w:spacing w:before="20" w:after="20"/>
              <w:jc w:val="center"/>
              <w:rPr>
                <w:rFonts w:ascii="Arial" w:hAnsi="Arial" w:cs="Arial"/>
                <w:highlight w:val="yellow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2BF0" w:rsidRPr="00D57BF6" w:rsidRDefault="002F2BF0" w:rsidP="002F2BF0">
            <w:pPr>
              <w:jc w:val="center"/>
              <w:rPr>
                <w:rFonts w:ascii="Arial" w:hAnsi="Arial"/>
                <w:snapToGrid w:val="0"/>
                <w:sz w:val="1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2BF0" w:rsidRPr="00324BE1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Berichte zu Praktikumsstellen</w:t>
            </w:r>
            <w:r w:rsidRPr="00324BE1">
              <w:rPr>
                <w:rFonts w:ascii="Arial" w:hAnsi="Arial" w:cs="Arial"/>
                <w:sz w:val="18"/>
                <w:szCs w:val="18"/>
              </w:rPr>
              <w:t xml:space="preserve"> verstehen</w:t>
            </w:r>
          </w:p>
          <w:p w:rsidR="002F2BF0" w:rsidRPr="00324BE1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Sein Interesse darstellen und begründen</w:t>
            </w:r>
          </w:p>
          <w:p w:rsidR="002F2BF0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Projekte sprechen</w:t>
            </w:r>
          </w:p>
          <w:p w:rsidR="002F2BF0" w:rsidRPr="00324BE1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 einer Austauschsituation Fragen beantworten und stellen</w:t>
            </w:r>
          </w:p>
          <w:p w:rsidR="002F2BF0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Einen Lebenslauf anfertigen und verstehen</w:t>
            </w:r>
          </w:p>
          <w:p w:rsidR="002F2BF0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 Umfrage verstehen und darüber sprechen</w:t>
            </w:r>
          </w:p>
          <w:p w:rsidR="002F2BF0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Über seine Wünsche sprechen bzw. andere nach deren Wünschen fragen </w:t>
            </w:r>
          </w:p>
          <w:p w:rsidR="002F2BF0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Anzeigen auswerten und sich bewerben</w:t>
            </w:r>
          </w:p>
          <w:p w:rsidR="002F2BF0" w:rsidRPr="0041451D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41451D">
              <w:rPr>
                <w:rFonts w:ascii="Arial" w:hAnsi="Arial" w:cs="Arial"/>
                <w:sz w:val="18"/>
                <w:szCs w:val="18"/>
              </w:rPr>
              <w:t xml:space="preserve">Über einen Beruf </w:t>
            </w:r>
            <w:r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2BF0" w:rsidRDefault="002F2BF0" w:rsidP="002F2BF0">
            <w:pPr>
              <w:numPr>
                <w:ilvl w:val="0"/>
                <w:numId w:val="21"/>
              </w:numPr>
              <w:tabs>
                <w:tab w:val="left" w:pos="176"/>
              </w:tabs>
              <w:spacing w:line="240" w:lineRule="exact"/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Das Conditionnel présent</w:t>
            </w:r>
            <w:r w:rsidR="00FA3C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3CE5" w:rsidRPr="002A058D">
              <w:rPr>
                <w:rFonts w:ascii="Arial" w:hAnsi="Arial" w:cs="Arial"/>
                <w:sz w:val="18"/>
                <w:szCs w:val="18"/>
              </w:rPr>
              <w:t>(Wh.)</w:t>
            </w:r>
          </w:p>
          <w:p w:rsidR="00FA3CE5" w:rsidRDefault="00FA3CE5" w:rsidP="002F2BF0">
            <w:pPr>
              <w:numPr>
                <w:ilvl w:val="0"/>
                <w:numId w:val="21"/>
              </w:numPr>
              <w:tabs>
                <w:tab w:val="left" w:pos="176"/>
              </w:tabs>
              <w:spacing w:line="240" w:lineRule="exact"/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 Bedingungssatz </w:t>
            </w:r>
            <w:r w:rsidRPr="002A058D">
              <w:rPr>
                <w:rFonts w:ascii="Arial" w:hAnsi="Arial" w:cs="Arial"/>
                <w:sz w:val="18"/>
                <w:szCs w:val="18"/>
              </w:rPr>
              <w:t>(Wh.)</w:t>
            </w:r>
          </w:p>
          <w:p w:rsidR="002F2BF0" w:rsidRPr="00B669E5" w:rsidRDefault="002F2BF0" w:rsidP="002F2BF0">
            <w:pPr>
              <w:numPr>
                <w:ilvl w:val="0"/>
                <w:numId w:val="21"/>
              </w:numPr>
              <w:tabs>
                <w:tab w:val="left" w:pos="176"/>
              </w:tabs>
              <w:spacing w:line="240" w:lineRule="exact"/>
              <w:ind w:left="176" w:hanging="142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Die Inversionsfrage</w:t>
            </w:r>
          </w:p>
          <w:p w:rsidR="00B669E5" w:rsidRPr="00B669E5" w:rsidRDefault="00B669E5" w:rsidP="002F2BF0">
            <w:pPr>
              <w:numPr>
                <w:ilvl w:val="0"/>
                <w:numId w:val="21"/>
              </w:numPr>
              <w:tabs>
                <w:tab w:val="left" w:pos="176"/>
              </w:tabs>
              <w:spacing w:line="240" w:lineRule="exact"/>
              <w:ind w:left="176" w:hanging="142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8D00FF">
              <w:rPr>
                <w:rFonts w:ascii="Arial" w:hAnsi="Arial" w:cs="Arial"/>
                <w:sz w:val="18"/>
                <w:szCs w:val="18"/>
              </w:rPr>
              <w:t xml:space="preserve">Das Verb </w:t>
            </w:r>
            <w:r w:rsidRPr="00152B2F">
              <w:rPr>
                <w:rFonts w:ascii="Arial" w:hAnsi="Arial" w:cs="Arial"/>
                <w:i/>
                <w:sz w:val="18"/>
                <w:szCs w:val="18"/>
              </w:rPr>
              <w:t>s’asseoir</w:t>
            </w:r>
          </w:p>
          <w:p w:rsidR="00B669E5" w:rsidRPr="00B669E5" w:rsidRDefault="00B669E5" w:rsidP="002F2BF0">
            <w:pPr>
              <w:numPr>
                <w:ilvl w:val="0"/>
                <w:numId w:val="21"/>
              </w:numPr>
              <w:tabs>
                <w:tab w:val="left" w:pos="176"/>
              </w:tabs>
              <w:spacing w:line="240" w:lineRule="exact"/>
              <w:ind w:left="176" w:hanging="142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B669E5">
              <w:rPr>
                <w:rFonts w:ascii="Arial" w:hAnsi="Arial" w:cs="Arial"/>
                <w:sz w:val="18"/>
                <w:szCs w:val="18"/>
              </w:rPr>
              <w:t>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669E5">
              <w:rPr>
                <w:rFonts w:ascii="Arial" w:hAnsi="Arial" w:cs="Arial"/>
                <w:sz w:val="18"/>
                <w:szCs w:val="18"/>
              </w:rPr>
              <w:t>Participe présent</w:t>
            </w:r>
          </w:p>
          <w:p w:rsidR="00B669E5" w:rsidRPr="002F2BF0" w:rsidRDefault="00B669E5" w:rsidP="002F2BF0">
            <w:pPr>
              <w:numPr>
                <w:ilvl w:val="0"/>
                <w:numId w:val="21"/>
              </w:numPr>
              <w:tabs>
                <w:tab w:val="left" w:pos="176"/>
              </w:tabs>
              <w:spacing w:line="240" w:lineRule="exact"/>
              <w:ind w:left="176" w:hanging="142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Das Conditionnel passé</w:t>
            </w:r>
          </w:p>
          <w:p w:rsidR="002F2BF0" w:rsidRPr="00AB189A" w:rsidRDefault="002F2BF0" w:rsidP="002F2BF0">
            <w:pPr>
              <w:numPr>
                <w:ilvl w:val="0"/>
                <w:numId w:val="21"/>
              </w:numPr>
              <w:tabs>
                <w:tab w:val="left" w:pos="176"/>
              </w:tabs>
              <w:spacing w:line="240" w:lineRule="exact"/>
              <w:ind w:left="176" w:hanging="142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324BE1">
              <w:rPr>
                <w:rFonts w:ascii="Arial" w:hAnsi="Arial" w:cs="Arial"/>
                <w:sz w:val="18"/>
                <w:szCs w:val="18"/>
              </w:rPr>
              <w:t>Wortfamilien</w:t>
            </w:r>
            <w:r>
              <w:rPr>
                <w:rFonts w:ascii="Arial" w:hAnsi="Arial" w:cs="Arial"/>
                <w:sz w:val="18"/>
                <w:szCs w:val="18"/>
              </w:rPr>
              <w:t xml:space="preserve"> (Arbeit und Bewerbung)</w:t>
            </w:r>
          </w:p>
          <w:p w:rsidR="00AB189A" w:rsidRPr="002F2BF0" w:rsidRDefault="00AB189A" w:rsidP="002F2BF0">
            <w:pPr>
              <w:numPr>
                <w:ilvl w:val="0"/>
                <w:numId w:val="21"/>
              </w:numPr>
              <w:tabs>
                <w:tab w:val="left" w:pos="176"/>
              </w:tabs>
              <w:spacing w:line="240" w:lineRule="exact"/>
              <w:ind w:left="176" w:hanging="142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E66622">
              <w:rPr>
                <w:rFonts w:ascii="Arial" w:hAnsi="Arial" w:cs="Arial"/>
                <w:sz w:val="18"/>
                <w:szCs w:val="18"/>
              </w:rPr>
              <w:t>Wortschatz:</w:t>
            </w:r>
            <w:r>
              <w:rPr>
                <w:rFonts w:ascii="Arial" w:hAnsi="Arial" w:cs="Arial"/>
                <w:sz w:val="18"/>
                <w:szCs w:val="18"/>
              </w:rPr>
              <w:t xml:space="preserve"> Bewerbung, Bruch- und Prozentzahlen</w:t>
            </w:r>
          </w:p>
          <w:p w:rsidR="002F2BF0" w:rsidRPr="002F2BF0" w:rsidRDefault="002F2BF0" w:rsidP="00271949">
            <w:pPr>
              <w:tabs>
                <w:tab w:val="left" w:pos="176"/>
              </w:tabs>
              <w:spacing w:line="240" w:lineRule="exact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2BF0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Einen Text inhaltlich und sprachlich korrigieren</w:t>
            </w:r>
          </w:p>
          <w:p w:rsidR="002F2BF0" w:rsidRPr="008D00FF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</w:t>
            </w:r>
            <w:r w:rsidR="00FA3CE5">
              <w:rPr>
                <w:rFonts w:ascii="Arial" w:hAnsi="Arial" w:cs="Arial"/>
                <w:sz w:val="18"/>
                <w:szCs w:val="18"/>
              </w:rPr>
              <w:t>en Lebenslauf, ein</w:t>
            </w:r>
            <w:r>
              <w:rPr>
                <w:rFonts w:ascii="Arial" w:hAnsi="Arial" w:cs="Arial"/>
                <w:sz w:val="18"/>
                <w:szCs w:val="18"/>
              </w:rPr>
              <w:t xml:space="preserve"> Bewerbungsschreiben</w:t>
            </w:r>
            <w:r w:rsidR="00FA3CE5">
              <w:rPr>
                <w:rFonts w:ascii="Arial" w:hAnsi="Arial" w:cs="Arial"/>
                <w:sz w:val="18"/>
                <w:szCs w:val="18"/>
              </w:rPr>
              <w:t>, ein Praktikumsbericht</w:t>
            </w:r>
            <w:r>
              <w:rPr>
                <w:rFonts w:ascii="Arial" w:hAnsi="Arial" w:cs="Arial"/>
                <w:sz w:val="18"/>
                <w:szCs w:val="18"/>
              </w:rPr>
              <w:t xml:space="preserve"> verfassen</w:t>
            </w:r>
            <w:r w:rsidR="00FA3C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3CE5" w:rsidRPr="002A058D">
              <w:rPr>
                <w:rFonts w:ascii="Arial" w:hAnsi="Arial" w:cs="Arial"/>
                <w:sz w:val="18"/>
                <w:szCs w:val="18"/>
              </w:rPr>
              <w:t>(Wh.)</w:t>
            </w:r>
          </w:p>
        </w:tc>
        <w:tc>
          <w:tcPr>
            <w:tcW w:w="3178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2BF0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Stadt Montpellier</w:t>
            </w:r>
          </w:p>
          <w:p w:rsidR="002F2BF0" w:rsidRPr="00324BE1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L’OFAJ / Programm Voltaire / Das DeutschMobil</w:t>
            </w:r>
          </w:p>
        </w:tc>
      </w:tr>
      <w:tr w:rsidR="002F2BF0" w:rsidRPr="00D57BF6" w:rsidTr="00426FE8">
        <w:tc>
          <w:tcPr>
            <w:tcW w:w="15652" w:type="dxa"/>
            <w:gridSpan w:val="6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CC99"/>
          </w:tcPr>
          <w:p w:rsidR="002F2BF0" w:rsidRPr="00D57BF6" w:rsidRDefault="002F2BF0" w:rsidP="002F2BF0">
            <w:pPr>
              <w:tabs>
                <w:tab w:val="num" w:pos="223"/>
              </w:tabs>
              <w:spacing w:before="60" w:after="60"/>
              <w:rPr>
                <w:rFonts w:ascii="Arial" w:hAnsi="Arial" w:cs="Arial"/>
                <w:b/>
                <w:snapToGrid w:val="0"/>
                <w:sz w:val="18"/>
                <w:highlight w:val="yellow"/>
                <w:lang w:val="fr-FR"/>
              </w:rPr>
            </w:pPr>
            <w:r w:rsidRPr="00DE793E"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 xml:space="preserve">Unité </w:t>
            </w:r>
            <w:r w:rsidRPr="00DE793E">
              <w:rPr>
                <w:rFonts w:ascii="Arial" w:hAnsi="Arial" w:cs="Arial"/>
                <w:b/>
              </w:rPr>
              <w:t>3</w:t>
            </w:r>
          </w:p>
        </w:tc>
      </w:tr>
      <w:tr w:rsidR="00246AFE" w:rsidRPr="00D57BF6" w:rsidTr="004F7D48">
        <w:trPr>
          <w:trHeight w:val="163"/>
        </w:trPr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46AFE" w:rsidRPr="00D57BF6" w:rsidRDefault="00246AFE" w:rsidP="004F7D48">
            <w:pPr>
              <w:spacing w:before="20" w:after="20"/>
              <w:jc w:val="center"/>
              <w:rPr>
                <w:rFonts w:ascii="Arial" w:hAnsi="Arial" w:cs="Arial"/>
                <w:highlight w:val="yellow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46AFE" w:rsidRPr="00D57BF6" w:rsidRDefault="00246AFE" w:rsidP="004F7D48">
            <w:pPr>
              <w:jc w:val="center"/>
              <w:rPr>
                <w:rFonts w:ascii="Arial" w:hAnsi="Arial"/>
                <w:snapToGrid w:val="0"/>
                <w:sz w:val="18"/>
                <w:highlight w:val="yellow"/>
              </w:rPr>
            </w:pPr>
            <w:r w:rsidRPr="00230791">
              <w:rPr>
                <w:rFonts w:ascii="Arial" w:hAnsi="Arial"/>
                <w:snapToGrid w:val="0"/>
                <w:lang w:val="fr-FR"/>
              </w:rPr>
              <w:t>1</w:t>
            </w:r>
            <w:r>
              <w:rPr>
                <w:rFonts w:ascii="Arial" w:hAnsi="Arial"/>
                <w:snapToGrid w:val="0"/>
                <w:lang w:val="fr-FR"/>
              </w:rPr>
              <w:t>1</w:t>
            </w:r>
            <w:r w:rsidRPr="00230791">
              <w:rPr>
                <w:rFonts w:ascii="Arial" w:hAnsi="Arial"/>
                <w:snapToGrid w:val="0"/>
                <w:lang w:val="fr-FR"/>
              </w:rPr>
              <w:t>-1</w:t>
            </w:r>
            <w:r>
              <w:rPr>
                <w:rFonts w:ascii="Arial" w:hAnsi="Arial"/>
                <w:snapToGrid w:val="0"/>
                <w:lang w:val="fr-FR"/>
              </w:rPr>
              <w:t>7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46AFE" w:rsidRPr="00D57BF6" w:rsidRDefault="00246AFE" w:rsidP="004F7D48">
            <w:pPr>
              <w:tabs>
                <w:tab w:val="left" w:pos="223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46AFE" w:rsidRPr="00D57BF6" w:rsidRDefault="00246AFE" w:rsidP="004F7D48">
            <w:pPr>
              <w:tabs>
                <w:tab w:val="left" w:pos="223"/>
              </w:tabs>
              <w:spacing w:before="20" w:after="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46AFE" w:rsidRPr="00D57BF6" w:rsidRDefault="00246AFE" w:rsidP="004F7D48">
            <w:pPr>
              <w:widowControl w:val="0"/>
              <w:tabs>
                <w:tab w:val="left" w:pos="223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78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46AFE" w:rsidRPr="00D57BF6" w:rsidRDefault="00246AFE" w:rsidP="004F7D48">
            <w:pPr>
              <w:spacing w:before="20" w:after="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A40A0" w:rsidRPr="00D57BF6" w:rsidTr="00422E75">
        <w:tc>
          <w:tcPr>
            <w:tcW w:w="15652" w:type="dxa"/>
            <w:gridSpan w:val="6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D9D9D9"/>
          </w:tcPr>
          <w:p w:rsidR="00CA40A0" w:rsidRPr="00230791" w:rsidRDefault="00CA40A0" w:rsidP="00422E75">
            <w:pPr>
              <w:tabs>
                <w:tab w:val="left" w:pos="223"/>
              </w:tabs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230791">
              <w:rPr>
                <w:rFonts w:ascii="Arial" w:hAnsi="Arial" w:cs="Arial"/>
                <w:b/>
              </w:rPr>
              <w:t>Weihnachtsferien</w:t>
            </w:r>
          </w:p>
          <w:p w:rsidR="00CA40A0" w:rsidRPr="00DE793E" w:rsidRDefault="00CA40A0" w:rsidP="00422E75">
            <w:pPr>
              <w:tabs>
                <w:tab w:val="num" w:pos="223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2F2BF0" w:rsidRPr="002F2BF0" w:rsidTr="004D0B96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2BF0" w:rsidRPr="00230791" w:rsidRDefault="002F2BF0" w:rsidP="002F2BF0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2BF0" w:rsidRPr="00230791" w:rsidRDefault="002F2BF0" w:rsidP="002F2BF0">
            <w:pPr>
              <w:jc w:val="center"/>
              <w:rPr>
                <w:rFonts w:ascii="Arial" w:hAnsi="Arial"/>
                <w:snapToGrid w:val="0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2BF0" w:rsidRPr="003A0B47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die deutsch-französische Zusammenarbeit sprechen</w:t>
            </w:r>
          </w:p>
          <w:p w:rsidR="002F2BF0" w:rsidRPr="000139E0" w:rsidRDefault="002F2BF0" w:rsidP="002F2BF0">
            <w:pPr>
              <w:numPr>
                <w:ilvl w:val="0"/>
                <w:numId w:val="18"/>
              </w:numPr>
              <w:tabs>
                <w:tab w:val="left" w:pos="175"/>
                <w:tab w:val="num" w:pos="319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Gefühle nachvollziehen und darüber schreiben</w:t>
            </w:r>
          </w:p>
          <w:p w:rsidR="002F2BF0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Umfrageergebnisse verstehen und weitergeben</w:t>
            </w:r>
          </w:p>
          <w:p w:rsidR="002F2BF0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Klischees sprechen</w:t>
            </w:r>
          </w:p>
          <w:p w:rsidR="002F2BF0" w:rsidRPr="000139E0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 </w:t>
            </w:r>
            <w:r w:rsidRPr="00761793">
              <w:rPr>
                <w:rFonts w:ascii="Arial" w:hAnsi="Arial" w:cs="Arial"/>
                <w:i/>
                <w:sz w:val="18"/>
                <w:szCs w:val="18"/>
              </w:rPr>
              <w:t>journée allemande</w:t>
            </w:r>
            <w:r>
              <w:rPr>
                <w:rFonts w:ascii="Arial" w:hAnsi="Arial" w:cs="Arial"/>
                <w:sz w:val="18"/>
                <w:szCs w:val="18"/>
              </w:rPr>
              <w:t xml:space="preserve"> vorbereiten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2BF0" w:rsidRPr="00AC5305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>Wortschatz: Krieg und Frieden</w:t>
            </w:r>
          </w:p>
          <w:p w:rsidR="002F2BF0" w:rsidRPr="00AC5305" w:rsidRDefault="002F2BF0" w:rsidP="002F2BF0">
            <w:pPr>
              <w:numPr>
                <w:ilvl w:val="0"/>
                <w:numId w:val="18"/>
              </w:numPr>
              <w:tabs>
                <w:tab w:val="left" w:pos="175"/>
                <w:tab w:val="num" w:pos="319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>Der Subjonctif</w:t>
            </w:r>
          </w:p>
          <w:p w:rsidR="002F2BF0" w:rsidRPr="00246AFE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46AFE">
              <w:rPr>
                <w:rFonts w:ascii="Arial" w:hAnsi="Arial" w:cs="Arial"/>
                <w:sz w:val="18"/>
                <w:szCs w:val="18"/>
                <w:lang w:val="fr-FR"/>
              </w:rPr>
              <w:t xml:space="preserve">Die Fragen mit </w:t>
            </w:r>
            <w:r w:rsidRPr="00246AFE">
              <w:rPr>
                <w:rFonts w:ascii="Arial" w:hAnsi="Arial" w:cs="Arial"/>
                <w:i/>
                <w:sz w:val="18"/>
                <w:szCs w:val="18"/>
                <w:lang w:val="fr-FR"/>
              </w:rPr>
              <w:t>qui est-ce qui</w:t>
            </w:r>
            <w:r w:rsidRPr="00246AFE">
              <w:rPr>
                <w:rFonts w:ascii="Arial" w:hAnsi="Arial" w:cs="Arial"/>
                <w:sz w:val="18"/>
                <w:szCs w:val="18"/>
                <w:lang w:val="fr-FR"/>
              </w:rPr>
              <w:t xml:space="preserve"> usw. </w:t>
            </w:r>
          </w:p>
          <w:p w:rsidR="002F2BF0" w:rsidRPr="00202750" w:rsidRDefault="0020275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202750">
              <w:rPr>
                <w:rFonts w:ascii="Arial" w:hAnsi="Arial" w:cs="Arial"/>
                <w:sz w:val="18"/>
                <w:szCs w:val="18"/>
                <w:lang w:val="fr-FR"/>
              </w:rPr>
              <w:t>Die Infinitiv</w:t>
            </w:r>
            <w:r w:rsidR="002F2BF0" w:rsidRPr="00202750">
              <w:rPr>
                <w:rFonts w:ascii="Arial" w:hAnsi="Arial" w:cs="Arial"/>
                <w:sz w:val="18"/>
                <w:szCs w:val="18"/>
                <w:lang w:val="fr-FR"/>
              </w:rPr>
              <w:t xml:space="preserve">konstruktionen: </w:t>
            </w:r>
            <w:r w:rsidR="002F2BF0" w:rsidRPr="00202750">
              <w:rPr>
                <w:rFonts w:ascii="Arial" w:hAnsi="Arial" w:cs="Arial"/>
                <w:i/>
                <w:sz w:val="18"/>
                <w:szCs w:val="18"/>
                <w:lang w:val="fr-FR"/>
              </w:rPr>
              <w:t>avant de faire qc, après avoir fait</w:t>
            </w:r>
          </w:p>
          <w:p w:rsidR="002F2BF0" w:rsidRPr="00246AFE" w:rsidRDefault="002F2BF0" w:rsidP="002F2BF0">
            <w:pPr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46AFE">
              <w:rPr>
                <w:rFonts w:ascii="Arial" w:hAnsi="Arial" w:cs="Arial"/>
                <w:sz w:val="18"/>
                <w:szCs w:val="18"/>
                <w:lang w:val="fr-FR"/>
              </w:rPr>
              <w:t>die Verben (</w:t>
            </w:r>
            <w:r w:rsidRPr="00246AFE">
              <w:rPr>
                <w:rFonts w:ascii="Arial" w:hAnsi="Arial" w:cs="Arial"/>
                <w:i/>
                <w:sz w:val="18"/>
                <w:szCs w:val="18"/>
                <w:lang w:val="fr-FR"/>
              </w:rPr>
              <w:t>se)</w:t>
            </w:r>
            <w:r w:rsidRPr="00246AF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246AFE">
              <w:rPr>
                <w:rFonts w:ascii="Arial" w:hAnsi="Arial" w:cs="Arial"/>
                <w:i/>
                <w:sz w:val="18"/>
                <w:szCs w:val="18"/>
                <w:lang w:val="fr-FR"/>
              </w:rPr>
              <w:t>battre</w:t>
            </w:r>
            <w:r w:rsidRPr="00246AFE">
              <w:rPr>
                <w:rFonts w:ascii="Arial" w:hAnsi="Arial" w:cs="Arial"/>
                <w:sz w:val="18"/>
                <w:szCs w:val="18"/>
                <w:lang w:val="fr-FR"/>
              </w:rPr>
              <w:t xml:space="preserve"> und (</w:t>
            </w:r>
            <w:r w:rsidRPr="00246AFE">
              <w:rPr>
                <w:rFonts w:ascii="Arial" w:hAnsi="Arial" w:cs="Arial"/>
                <w:i/>
                <w:sz w:val="18"/>
                <w:szCs w:val="18"/>
                <w:lang w:val="fr-FR"/>
              </w:rPr>
              <w:t>con)vaincre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2BF0" w:rsidRPr="00AC5305" w:rsidRDefault="002F2BF0" w:rsidP="002F2BF0">
            <w:pPr>
              <w:numPr>
                <w:ilvl w:val="0"/>
                <w:numId w:val="18"/>
              </w:numPr>
              <w:tabs>
                <w:tab w:val="left" w:pos="175"/>
                <w:tab w:val="num" w:pos="319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>Das Wichtigste mit einfachen Worten wiedergeben</w:t>
            </w:r>
          </w:p>
          <w:p w:rsidR="002F2BF0" w:rsidRPr="00AC5305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>einen Augenzeugenbericht wiedergeben</w:t>
            </w:r>
          </w:p>
        </w:tc>
        <w:tc>
          <w:tcPr>
            <w:tcW w:w="3178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02750" w:rsidRDefault="0020275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Arte</w:t>
            </w:r>
          </w:p>
          <w:p w:rsidR="002F2BF0" w:rsidRPr="002F2BF0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2F2BF0">
              <w:rPr>
                <w:rFonts w:ascii="Arial" w:hAnsi="Arial" w:cs="Arial"/>
                <w:sz w:val="18"/>
                <w:szCs w:val="18"/>
              </w:rPr>
              <w:t>Deutsch-französische Beziehungen (1. und 2. Weltkrieg)</w:t>
            </w:r>
          </w:p>
          <w:p w:rsidR="002F2BF0" w:rsidRPr="000139E0" w:rsidRDefault="002F2BF0" w:rsidP="002F2BF0">
            <w:pPr>
              <w:numPr>
                <w:ilvl w:val="0"/>
                <w:numId w:val="18"/>
              </w:numPr>
              <w:tabs>
                <w:tab w:val="left" w:pos="175"/>
                <w:tab w:val="num" w:pos="319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Charles de Gaulle und die Résistance</w:t>
            </w:r>
          </w:p>
          <w:p w:rsidR="002F2BF0" w:rsidRPr="000139E0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Deutsch-französische Klischees</w:t>
            </w:r>
          </w:p>
        </w:tc>
      </w:tr>
      <w:tr w:rsidR="00EE230F" w:rsidRPr="00D57BF6" w:rsidTr="00422E75">
        <w:trPr>
          <w:trHeight w:val="340"/>
        </w:trPr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DAEEF3"/>
          </w:tcPr>
          <w:p w:rsidR="00EE230F" w:rsidRPr="00230791" w:rsidRDefault="00EE230F" w:rsidP="00422E75">
            <w:pPr>
              <w:spacing w:before="60" w:after="60"/>
              <w:jc w:val="right"/>
              <w:rPr>
                <w:rFonts w:ascii="Arial" w:hAnsi="Arial" w:cs="Arial"/>
                <w:lang w:val="fr-FR"/>
              </w:rPr>
            </w:pPr>
            <w:r w:rsidRPr="00230791"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1494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DAEEF3"/>
            <w:vAlign w:val="center"/>
          </w:tcPr>
          <w:p w:rsidR="00EE230F" w:rsidRPr="00AC5305" w:rsidRDefault="00EE230F" w:rsidP="00422E75">
            <w:pPr>
              <w:spacing w:before="20" w:after="20"/>
              <w:ind w:left="131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C5305">
              <w:rPr>
                <w:rFonts w:ascii="Arial" w:hAnsi="Arial" w:cs="Arial"/>
                <w:b/>
                <w:snapToGrid w:val="0"/>
                <w:sz w:val="22"/>
                <w:szCs w:val="22"/>
              </w:rPr>
              <w:t>Plateau</w:t>
            </w:r>
          </w:p>
          <w:p w:rsidR="00EE230F" w:rsidRPr="00AC5305" w:rsidRDefault="00EE230F" w:rsidP="00422E75">
            <w:pPr>
              <w:spacing w:before="20" w:after="20"/>
              <w:ind w:left="1310" w:hanging="1310"/>
              <w:rPr>
                <w:rFonts w:ascii="Arial" w:hAnsi="Arial" w:cs="Arial"/>
                <w:b/>
                <w:snapToGrid w:val="0"/>
                <w:sz w:val="18"/>
              </w:rPr>
            </w:pPr>
            <w:r w:rsidRPr="00AC5305">
              <w:rPr>
                <w:rFonts w:ascii="Arial" w:hAnsi="Arial" w:cs="Arial"/>
                <w:b/>
                <w:snapToGrid w:val="0"/>
                <w:sz w:val="18"/>
              </w:rPr>
              <w:t xml:space="preserve">                          Plaisir </w:t>
            </w:r>
            <w:r w:rsidR="004F2FFA" w:rsidRPr="00AC5305">
              <w:rPr>
                <w:rFonts w:ascii="Arial" w:hAnsi="Arial" w:cs="Arial"/>
                <w:b/>
                <w:snapToGrid w:val="0"/>
                <w:sz w:val="18"/>
              </w:rPr>
              <w:t>d’écouter</w:t>
            </w:r>
          </w:p>
          <w:p w:rsidR="00EE230F" w:rsidRPr="00AC5305" w:rsidRDefault="00EE230F" w:rsidP="00422E75">
            <w:pPr>
              <w:spacing w:before="20" w:after="20"/>
              <w:ind w:left="1310" w:hanging="1310"/>
              <w:rPr>
                <w:rFonts w:ascii="Arial" w:hAnsi="Arial" w:cs="Arial"/>
                <w:b/>
                <w:snapToGrid w:val="0"/>
                <w:sz w:val="18"/>
              </w:rPr>
            </w:pPr>
            <w:r w:rsidRPr="00AC5305">
              <w:rPr>
                <w:rFonts w:ascii="Arial" w:hAnsi="Arial" w:cs="Arial"/>
                <w:b/>
                <w:snapToGrid w:val="0"/>
                <w:sz w:val="18"/>
              </w:rPr>
              <w:t xml:space="preserve">                          Révisions</w:t>
            </w:r>
          </w:p>
          <w:p w:rsidR="00EE230F" w:rsidRPr="00AC5305" w:rsidRDefault="00EE230F" w:rsidP="00422E75">
            <w:pPr>
              <w:spacing w:before="20" w:after="20"/>
              <w:ind w:left="1310" w:hanging="1310"/>
              <w:rPr>
                <w:rFonts w:ascii="Arial" w:hAnsi="Arial" w:cs="Arial"/>
              </w:rPr>
            </w:pPr>
            <w:r w:rsidRPr="00AC5305">
              <w:rPr>
                <w:rFonts w:ascii="Arial" w:hAnsi="Arial" w:cs="Arial"/>
                <w:b/>
                <w:snapToGrid w:val="0"/>
                <w:sz w:val="18"/>
              </w:rPr>
              <w:t xml:space="preserve">                          On prépare le DELF</w:t>
            </w:r>
          </w:p>
        </w:tc>
      </w:tr>
      <w:tr w:rsidR="00CA40A0" w:rsidRPr="00D57BF6" w:rsidTr="00422E75">
        <w:trPr>
          <w:trHeight w:val="340"/>
        </w:trPr>
        <w:tc>
          <w:tcPr>
            <w:tcW w:w="15652" w:type="dxa"/>
            <w:gridSpan w:val="6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D9D9D9"/>
          </w:tcPr>
          <w:p w:rsidR="00CA40A0" w:rsidRPr="00AC5305" w:rsidRDefault="00CA40A0" w:rsidP="00422E75">
            <w:pPr>
              <w:tabs>
                <w:tab w:val="left" w:pos="223"/>
              </w:tabs>
              <w:spacing w:before="60" w:after="60"/>
              <w:ind w:left="221" w:hanging="221"/>
              <w:rPr>
                <w:rFonts w:ascii="Arial" w:hAnsi="Arial" w:cs="Arial"/>
                <w:b/>
                <w:sz w:val="18"/>
                <w:szCs w:val="18"/>
              </w:rPr>
            </w:pPr>
            <w:r w:rsidRPr="00AC5305">
              <w:rPr>
                <w:rFonts w:ascii="Arial" w:hAnsi="Arial" w:cs="Arial"/>
                <w:b/>
              </w:rPr>
              <w:tab/>
            </w:r>
            <w:r w:rsidRPr="00AC5305">
              <w:rPr>
                <w:rFonts w:ascii="Arial" w:hAnsi="Arial" w:cs="Arial"/>
                <w:b/>
              </w:rPr>
              <w:tab/>
            </w:r>
            <w:r w:rsidRPr="00AC5305">
              <w:rPr>
                <w:rFonts w:ascii="Arial" w:hAnsi="Arial" w:cs="Arial"/>
                <w:b/>
              </w:rPr>
              <w:tab/>
              <w:t>Winterferien</w:t>
            </w:r>
          </w:p>
        </w:tc>
      </w:tr>
      <w:tr w:rsidR="002F2BF0" w:rsidRPr="00D57BF6" w:rsidTr="00DD26F9">
        <w:trPr>
          <w:trHeight w:val="340"/>
        </w:trPr>
        <w:tc>
          <w:tcPr>
            <w:tcW w:w="15652" w:type="dxa"/>
            <w:gridSpan w:val="6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CC99"/>
          </w:tcPr>
          <w:p w:rsidR="002F2BF0" w:rsidRPr="00AC5305" w:rsidRDefault="002F2BF0" w:rsidP="002F2BF0">
            <w:pPr>
              <w:tabs>
                <w:tab w:val="left" w:pos="223"/>
              </w:tabs>
              <w:spacing w:before="60" w:after="60"/>
              <w:ind w:left="221" w:hanging="221"/>
              <w:rPr>
                <w:highlight w:val="yellow"/>
              </w:rPr>
            </w:pPr>
            <w:r w:rsidRPr="00AC5305">
              <w:rPr>
                <w:rFonts w:ascii="Arial" w:hAnsi="Arial" w:cs="Arial"/>
                <w:b/>
                <w:snapToGrid w:val="0"/>
                <w:sz w:val="22"/>
                <w:szCs w:val="22"/>
              </w:rPr>
              <w:t>Module 1</w:t>
            </w:r>
          </w:p>
        </w:tc>
      </w:tr>
      <w:tr w:rsidR="00B93EFE" w:rsidRPr="00D57BF6" w:rsidTr="00DD26F9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93EFE" w:rsidRPr="00230791" w:rsidRDefault="002F1616" w:rsidP="00B93EFE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</w:t>
            </w:r>
            <w:r w:rsidR="00DB5386"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93EFE" w:rsidRPr="00230791" w:rsidRDefault="00B93EFE" w:rsidP="00B93EFE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230791">
              <w:rPr>
                <w:rFonts w:ascii="Arial" w:hAnsi="Arial"/>
                <w:snapToGrid w:val="0"/>
              </w:rPr>
              <w:t>1</w:t>
            </w:r>
            <w:r w:rsidR="00E863BA">
              <w:rPr>
                <w:rFonts w:ascii="Arial" w:hAnsi="Arial"/>
                <w:snapToGrid w:val="0"/>
              </w:rPr>
              <w:t>8</w:t>
            </w:r>
            <w:r w:rsidRPr="00230791">
              <w:rPr>
                <w:rFonts w:ascii="Arial" w:hAnsi="Arial"/>
                <w:snapToGrid w:val="0"/>
              </w:rPr>
              <w:t>-2</w:t>
            </w:r>
            <w:r w:rsidR="00DB5386">
              <w:rPr>
                <w:rFonts w:ascii="Arial" w:hAnsi="Arial"/>
                <w:snapToGrid w:val="0"/>
              </w:rPr>
              <w:t>4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Über </w:t>
            </w:r>
            <w:r w:rsidR="00271949">
              <w:rPr>
                <w:rFonts w:ascii="Arial" w:hAnsi="Arial" w:cs="Arial"/>
                <w:sz w:val="18"/>
                <w:szCs w:val="18"/>
              </w:rPr>
              <w:t>Integration und Tradition</w:t>
            </w:r>
            <w:r>
              <w:rPr>
                <w:rFonts w:ascii="Arial" w:hAnsi="Arial" w:cs="Arial"/>
                <w:sz w:val="18"/>
                <w:szCs w:val="18"/>
              </w:rPr>
              <w:t xml:space="preserve"> sprechen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Einen Dialog aus der Perspektive einer Figur erfinden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Über Handlungsmöglichkeiten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sprechen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Fortsetzung einer Geschichte verstehen 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Seine Meinung vertreten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 E-Mail aus der Perspektive einer anderen Figur verfassen</w:t>
            </w:r>
          </w:p>
          <w:p w:rsidR="00B93EFE" w:rsidRPr="00877BB9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Über unterschiedliche Wertevorstellungen debattieren 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93EFE" w:rsidRPr="00AC5305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lastRenderedPageBreak/>
              <w:t xml:space="preserve">Wortschatz: </w:t>
            </w:r>
            <w:r w:rsidR="00200E4A" w:rsidRPr="00AC5305">
              <w:rPr>
                <w:rFonts w:ascii="Arial" w:hAnsi="Arial" w:cs="Arial"/>
                <w:sz w:val="18"/>
                <w:szCs w:val="18"/>
              </w:rPr>
              <w:t>Tradition und Bräuche</w:t>
            </w:r>
          </w:p>
          <w:p w:rsidR="00B93EFE" w:rsidRPr="00AC5305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 xml:space="preserve">Wortschatz: Redemittel für die Diskussion </w:t>
            </w:r>
          </w:p>
          <w:p w:rsidR="00FC2032" w:rsidRPr="00AC5305" w:rsidRDefault="00FC2032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 xml:space="preserve">Das Verb </w:t>
            </w:r>
            <w:r w:rsidRPr="00AC5305">
              <w:rPr>
                <w:rFonts w:ascii="Arial" w:hAnsi="Arial" w:cs="Arial"/>
                <w:i/>
                <w:sz w:val="18"/>
                <w:szCs w:val="18"/>
              </w:rPr>
              <w:t>suivre</w:t>
            </w:r>
          </w:p>
          <w:p w:rsidR="00B93EFE" w:rsidRPr="00AC5305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>Das Passé simple</w:t>
            </w:r>
          </w:p>
          <w:p w:rsidR="007E5B04" w:rsidRPr="00246AFE" w:rsidRDefault="007E5B04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46AFE">
              <w:rPr>
                <w:rFonts w:ascii="Arial" w:hAnsi="Arial" w:cs="Arial"/>
                <w:sz w:val="18"/>
                <w:szCs w:val="18"/>
                <w:lang w:val="fr-FR"/>
              </w:rPr>
              <w:lastRenderedPageBreak/>
              <w:t xml:space="preserve">Fragen mit </w:t>
            </w:r>
            <w:r w:rsidRPr="00246AFE">
              <w:rPr>
                <w:rFonts w:ascii="Arial" w:hAnsi="Arial" w:cs="Arial"/>
                <w:i/>
                <w:sz w:val="18"/>
                <w:szCs w:val="18"/>
                <w:lang w:val="fr-FR"/>
              </w:rPr>
              <w:t>qui est-ce qui</w:t>
            </w:r>
            <w:r w:rsidRPr="00246AFE">
              <w:rPr>
                <w:rFonts w:ascii="Arial" w:hAnsi="Arial" w:cs="Arial"/>
                <w:sz w:val="18"/>
                <w:szCs w:val="18"/>
                <w:lang w:val="fr-FR"/>
              </w:rPr>
              <w:t xml:space="preserve"> usw.</w:t>
            </w:r>
          </w:p>
          <w:p w:rsidR="00B93EFE" w:rsidRPr="00AC5305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>Das Passiv</w:t>
            </w:r>
          </w:p>
          <w:p w:rsidR="00B93EFE" w:rsidRPr="00AC5305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 xml:space="preserve">Das Gérondif </w:t>
            </w:r>
          </w:p>
          <w:p w:rsidR="00B93EFE" w:rsidRPr="00AC5305" w:rsidRDefault="00B93EFE" w:rsidP="00E066E9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93EFE" w:rsidRPr="00AC5305" w:rsidRDefault="00B93EFE" w:rsidP="00B93EFE">
            <w:pPr>
              <w:numPr>
                <w:ilvl w:val="0"/>
                <w:numId w:val="18"/>
              </w:numPr>
              <w:tabs>
                <w:tab w:val="left" w:pos="175"/>
                <w:tab w:val="left" w:pos="223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lastRenderedPageBreak/>
              <w:t xml:space="preserve">Eine Diskussion vorbereiten und expertenorientiert durchführen </w:t>
            </w:r>
          </w:p>
        </w:tc>
        <w:tc>
          <w:tcPr>
            <w:tcW w:w="3178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93EFE" w:rsidRPr="00D7427A" w:rsidRDefault="00E066E9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Integration</w:t>
            </w:r>
            <w:r w:rsidR="00B93EFE">
              <w:rPr>
                <w:rFonts w:ascii="Arial" w:hAnsi="Arial" w:cs="Arial"/>
                <w:sz w:val="18"/>
                <w:szCs w:val="18"/>
              </w:rPr>
              <w:t xml:space="preserve"> in Frankreich</w:t>
            </w:r>
          </w:p>
          <w:p w:rsidR="00B93EFE" w:rsidRPr="00D57BF6" w:rsidRDefault="00B93EFE" w:rsidP="00B93EFE">
            <w:pPr>
              <w:spacing w:line="240" w:lineRule="exact"/>
              <w:rPr>
                <w:rFonts w:ascii="Arial" w:hAnsi="Arial" w:cs="Arial"/>
                <w:highlight w:val="yellow"/>
              </w:rPr>
            </w:pPr>
          </w:p>
        </w:tc>
      </w:tr>
      <w:tr w:rsidR="006E4070" w:rsidRPr="00D57BF6" w:rsidTr="00330F2B">
        <w:trPr>
          <w:trHeight w:val="340"/>
        </w:trPr>
        <w:tc>
          <w:tcPr>
            <w:tcW w:w="15652" w:type="dxa"/>
            <w:gridSpan w:val="6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D9D9D9"/>
          </w:tcPr>
          <w:p w:rsidR="006E4070" w:rsidRPr="006E4070" w:rsidRDefault="006E4070" w:rsidP="006E4070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  <w:r w:rsidRPr="00EA01B9">
              <w:rPr>
                <w:rFonts w:ascii="Arial" w:hAnsi="Arial" w:cs="Arial"/>
                <w:b/>
              </w:rPr>
              <w:t>Osterferien</w:t>
            </w:r>
          </w:p>
        </w:tc>
      </w:tr>
      <w:tr w:rsidR="003B024B" w:rsidRPr="00D57BF6" w:rsidTr="00426FE8">
        <w:trPr>
          <w:trHeight w:val="340"/>
        </w:trPr>
        <w:tc>
          <w:tcPr>
            <w:tcW w:w="15652" w:type="dxa"/>
            <w:gridSpan w:val="6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CC99"/>
          </w:tcPr>
          <w:p w:rsidR="003B024B" w:rsidRPr="00D57BF6" w:rsidRDefault="00EA01B9" w:rsidP="00B93EFE">
            <w:pPr>
              <w:tabs>
                <w:tab w:val="num" w:pos="223"/>
              </w:tabs>
              <w:spacing w:before="60" w:after="60"/>
              <w:ind w:left="221" w:hanging="221"/>
              <w:rPr>
                <w:highlight w:val="yellow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Module 2</w:t>
            </w:r>
            <w:r w:rsidR="00F90B85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  <w:tr w:rsidR="00B93EFE" w:rsidRPr="00D57BF6" w:rsidTr="006E4070">
        <w:trPr>
          <w:trHeight w:val="1467"/>
        </w:trPr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93EFE" w:rsidRPr="00EA01B9" w:rsidRDefault="002F1616" w:rsidP="00B93EFE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</w:t>
            </w:r>
            <w:r w:rsidR="00DB5386"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93EFE" w:rsidRPr="001A762A" w:rsidRDefault="00B93EFE" w:rsidP="00B93EFE">
            <w:pPr>
              <w:jc w:val="center"/>
              <w:rPr>
                <w:rFonts w:ascii="Arial" w:hAnsi="Arial"/>
                <w:snapToGrid w:val="0"/>
              </w:rPr>
            </w:pPr>
            <w:r w:rsidRPr="001A762A">
              <w:rPr>
                <w:rFonts w:ascii="Arial" w:hAnsi="Arial"/>
                <w:snapToGrid w:val="0"/>
              </w:rPr>
              <w:t>2</w:t>
            </w:r>
            <w:r w:rsidR="00526589">
              <w:rPr>
                <w:rFonts w:ascii="Arial" w:hAnsi="Arial"/>
                <w:snapToGrid w:val="0"/>
              </w:rPr>
              <w:t>4</w:t>
            </w:r>
            <w:r w:rsidRPr="001A762A">
              <w:rPr>
                <w:rFonts w:ascii="Arial" w:hAnsi="Arial"/>
                <w:snapToGrid w:val="0"/>
              </w:rPr>
              <w:t>-</w:t>
            </w:r>
            <w:r w:rsidR="00526589">
              <w:rPr>
                <w:rFonts w:ascii="Arial" w:hAnsi="Arial"/>
                <w:snapToGrid w:val="0"/>
              </w:rPr>
              <w:t>31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Über Aktivitäten und Reisepläne diskutieren und sich einigen 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Informationen einholen und wiedergeben </w:t>
            </w:r>
          </w:p>
          <w:p w:rsidR="00B93EFE" w:rsidRPr="000512B1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Einen Informationstext über eine Region verstehen und erläutern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Einen Gegenstand beschreiben 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Ratschläge geben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 Einladung schreiben  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 FAQ-Liste zusammenstellen </w:t>
            </w:r>
          </w:p>
          <w:p w:rsidR="00B93EFE" w:rsidRPr="000512B1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Rollenkarten schreiben und präsentieren 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Wortschatz: Urlaub und Camping, </w:t>
            </w:r>
            <w:r w:rsidRPr="004017BB">
              <w:rPr>
                <w:rFonts w:ascii="Arial" w:hAnsi="Arial" w:cs="Arial"/>
                <w:sz w:val="18"/>
                <w:szCs w:val="18"/>
              </w:rPr>
              <w:t>Alltagsgegenstände</w:t>
            </w:r>
          </w:p>
          <w:p w:rsidR="00B93EFE" w:rsidRPr="008F0F24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Pr="004017BB">
              <w:rPr>
                <w:rFonts w:ascii="Arial" w:hAnsi="Arial" w:cs="Arial"/>
                <w:sz w:val="18"/>
                <w:szCs w:val="18"/>
              </w:rPr>
              <w:t>Zeitenfolge in der</w:t>
            </w:r>
            <w:r>
              <w:rPr>
                <w:rFonts w:ascii="Arial" w:hAnsi="Arial" w:cs="Arial"/>
                <w:sz w:val="18"/>
                <w:szCs w:val="18"/>
              </w:rPr>
              <w:t xml:space="preserve"> indirekten Rede der Vergangenheit</w:t>
            </w:r>
          </w:p>
          <w:p w:rsidR="00B93EFE" w:rsidRPr="008F0F24" w:rsidRDefault="00B93EFE" w:rsidP="00B93EFE">
            <w:pPr>
              <w:tabs>
                <w:tab w:val="left" w:pos="175"/>
              </w:tabs>
              <w:spacing w:line="24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93EFE" w:rsidRPr="008F0F24" w:rsidRDefault="00B93EFE" w:rsidP="00B93EFE">
            <w:pPr>
              <w:numPr>
                <w:ilvl w:val="0"/>
                <w:numId w:val="18"/>
              </w:numPr>
              <w:tabs>
                <w:tab w:val="left" w:pos="175"/>
                <w:tab w:val="left" w:pos="223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 Figur erschaffen </w:t>
            </w:r>
          </w:p>
          <w:p w:rsidR="00B93EFE" w:rsidRPr="008F0F24" w:rsidRDefault="00B93EFE" w:rsidP="00B93EFE">
            <w:pPr>
              <w:tabs>
                <w:tab w:val="left" w:pos="175"/>
                <w:tab w:val="left" w:pos="223"/>
              </w:tabs>
              <w:spacing w:line="24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Insel Korsika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Ile Rousse</w:t>
            </w:r>
          </w:p>
          <w:p w:rsidR="00B93EFE" w:rsidRPr="008F0F24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Camping in Frankreich (hier: Camping Les Arboustiers)</w:t>
            </w:r>
          </w:p>
        </w:tc>
      </w:tr>
      <w:tr w:rsidR="00405E4A" w:rsidRPr="00D57BF6" w:rsidTr="00422E75">
        <w:trPr>
          <w:trHeight w:val="340"/>
        </w:trPr>
        <w:tc>
          <w:tcPr>
            <w:tcW w:w="15652" w:type="dxa"/>
            <w:gridSpan w:val="6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D9D9D9"/>
          </w:tcPr>
          <w:p w:rsidR="00405E4A" w:rsidRPr="006E4070" w:rsidRDefault="00405E4A" w:rsidP="00405E4A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Pfings</w:t>
            </w:r>
            <w:r w:rsidR="00D86B0B">
              <w:rPr>
                <w:rFonts w:ascii="Arial" w:hAnsi="Arial" w:cs="Arial"/>
                <w:b/>
              </w:rPr>
              <w:t>t</w:t>
            </w:r>
            <w:r w:rsidRPr="00EA01B9">
              <w:rPr>
                <w:rFonts w:ascii="Arial" w:hAnsi="Arial" w:cs="Arial"/>
                <w:b/>
              </w:rPr>
              <w:t>ferien</w:t>
            </w:r>
          </w:p>
        </w:tc>
      </w:tr>
      <w:tr w:rsidR="003B024B" w:rsidRPr="00D57BF6" w:rsidTr="006E4070">
        <w:trPr>
          <w:trHeight w:val="340"/>
        </w:trPr>
        <w:tc>
          <w:tcPr>
            <w:tcW w:w="15652" w:type="dxa"/>
            <w:gridSpan w:val="6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CC99"/>
          </w:tcPr>
          <w:p w:rsidR="003B024B" w:rsidRPr="00D57BF6" w:rsidRDefault="00EA01B9" w:rsidP="00426FE8">
            <w:pPr>
              <w:tabs>
                <w:tab w:val="num" w:pos="223"/>
              </w:tabs>
              <w:spacing w:before="60" w:after="60"/>
              <w:ind w:left="221" w:hanging="221"/>
              <w:rPr>
                <w:rFonts w:ascii="Arial" w:hAnsi="Arial" w:cs="Arial"/>
                <w:highlight w:val="yellow"/>
                <w:lang w:val="fr-FR"/>
              </w:rPr>
            </w:pPr>
            <w:r w:rsidRPr="00EA01B9">
              <w:rPr>
                <w:rFonts w:ascii="Arial" w:hAnsi="Arial" w:cs="Arial"/>
                <w:b/>
                <w:sz w:val="18"/>
                <w:szCs w:val="18"/>
                <w:lang w:val="fr-FR"/>
              </w:rPr>
              <w:t>Module 3</w:t>
            </w:r>
            <w:r w:rsidR="004161CB">
              <w:rPr>
                <w:rFonts w:ascii="Arial" w:hAnsi="Arial" w:cs="Arial"/>
                <w:b/>
                <w:sz w:val="18"/>
                <w:szCs w:val="18"/>
                <w:lang w:val="fr-FR"/>
              </w:rPr>
              <w:t>*</w:t>
            </w:r>
          </w:p>
        </w:tc>
      </w:tr>
      <w:tr w:rsidR="00B93EFE" w:rsidRPr="00D57BF6" w:rsidTr="006E4070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93EFE" w:rsidRPr="00EA01B9" w:rsidRDefault="00DB5386" w:rsidP="00B93EFE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93EFE" w:rsidRPr="001A762A" w:rsidRDefault="00B93EFE" w:rsidP="00B93EFE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31</w:t>
            </w:r>
            <w:r w:rsidRPr="001A762A">
              <w:rPr>
                <w:rFonts w:ascii="Arial" w:hAnsi="Arial"/>
                <w:snapToGrid w:val="0"/>
              </w:rPr>
              <w:t>-3</w:t>
            </w:r>
            <w:r>
              <w:rPr>
                <w:rFonts w:ascii="Arial" w:hAnsi="Arial"/>
                <w:snapToGrid w:val="0"/>
              </w:rPr>
              <w:t>6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Comics sprechen und eine BD verstehen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die Luftfahrt sprechen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 Radiosendung verstehen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Eigene Vorlieben begründen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ein Chanson sprechen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 Persönlichkeit porträtieren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 Biografie verstehen 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Sachtexte sprachmitteln</w:t>
            </w:r>
          </w:p>
          <w:p w:rsidR="00B93EFE" w:rsidRPr="001542F6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 Interview verstehen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93EFE" w:rsidRPr="00AC5305" w:rsidRDefault="00B941C2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i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>Das Futur antérieur</w:t>
            </w:r>
          </w:p>
          <w:p w:rsidR="00B93EFE" w:rsidRPr="00AC5305" w:rsidRDefault="009F4509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>Die Demonstrativpronomen</w:t>
            </w:r>
          </w:p>
          <w:p w:rsidR="00B93EFE" w:rsidRPr="00AC5305" w:rsidRDefault="009F4509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>Die Possessivpronomen</w:t>
            </w:r>
          </w:p>
          <w:p w:rsidR="00B93EFE" w:rsidRPr="00AC5305" w:rsidRDefault="009F4509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>Die komplexen Relativpronomen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604705">
              <w:rPr>
                <w:rFonts w:ascii="Arial" w:hAnsi="Arial" w:cs="Arial"/>
                <w:sz w:val="18"/>
                <w:szCs w:val="18"/>
              </w:rPr>
              <w:t>Wortschatz: Beschreibung einer Persönlichkeit</w:t>
            </w:r>
            <w:r w:rsidR="00B941C2">
              <w:rPr>
                <w:rFonts w:ascii="Arial" w:hAnsi="Arial" w:cs="Arial"/>
                <w:sz w:val="18"/>
                <w:szCs w:val="18"/>
              </w:rPr>
              <w:t>; Technik; Kultur</w:t>
            </w:r>
          </w:p>
          <w:p w:rsidR="00B93EFE" w:rsidRPr="00604705" w:rsidRDefault="00B93EFE" w:rsidP="00B93EFE">
            <w:pPr>
              <w:tabs>
                <w:tab w:val="left" w:pos="175"/>
              </w:tabs>
              <w:spacing w:line="240" w:lineRule="exact"/>
              <w:ind w:left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93EFE" w:rsidRDefault="00B93EFE" w:rsidP="00B93EFE">
            <w:pPr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eine BD sprechen</w:t>
            </w:r>
          </w:p>
          <w:p w:rsidR="00B93EFE" w:rsidRPr="00604705" w:rsidRDefault="00B93EFE" w:rsidP="00B93EFE">
            <w:pPr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</w:pPr>
            <w:r>
              <w:rPr>
                <w:rFonts w:ascii="Arial" w:hAnsi="Arial" w:cs="Arial"/>
                <w:sz w:val="18"/>
                <w:szCs w:val="18"/>
              </w:rPr>
              <w:t>Eine Persönlichkeit porträtieren</w:t>
            </w:r>
          </w:p>
          <w:p w:rsidR="00B93EFE" w:rsidRPr="00604705" w:rsidRDefault="00B93EFE" w:rsidP="00B93EFE">
            <w:pPr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 Internetrecherche </w:t>
            </w:r>
            <w:r w:rsidRPr="00604705">
              <w:rPr>
                <w:rFonts w:ascii="Arial" w:hAnsi="Arial" w:cs="Arial"/>
                <w:sz w:val="18"/>
                <w:szCs w:val="18"/>
              </w:rPr>
              <w:t>durchführen</w:t>
            </w:r>
          </w:p>
        </w:tc>
        <w:tc>
          <w:tcPr>
            <w:tcW w:w="3178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93EFE" w:rsidRPr="008C4929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La BD, le 9</w:t>
            </w:r>
            <w:r w:rsidRPr="00604705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art (Hergé und die Tintin-BDs)</w:t>
            </w:r>
          </w:p>
          <w:p w:rsidR="00B93EFE" w:rsidRPr="00AB189A" w:rsidRDefault="00202750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</w:rPr>
            </w:pPr>
            <w:r w:rsidRPr="00AB189A">
              <w:rPr>
                <w:rFonts w:ascii="Arial" w:hAnsi="Arial" w:cs="Arial"/>
                <w:sz w:val="18"/>
                <w:szCs w:val="18"/>
              </w:rPr>
              <w:t>Luftfahrt in Frankreich</w:t>
            </w:r>
            <w:r w:rsidR="00B93EFE" w:rsidRPr="00AB189A">
              <w:rPr>
                <w:rFonts w:ascii="Arial" w:hAnsi="Arial" w:cs="Arial"/>
                <w:sz w:val="18"/>
                <w:szCs w:val="18"/>
              </w:rPr>
              <w:t xml:space="preserve"> (u. a. Die Ariane Rakete, Claudie Haigneré, die Gebrüder Montgolfier)</w:t>
            </w:r>
          </w:p>
          <w:p w:rsidR="00B93EFE" w:rsidRPr="00D0748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Das Leben und Werk von Boris Vian</w:t>
            </w:r>
          </w:p>
        </w:tc>
      </w:tr>
    </w:tbl>
    <w:p w:rsidR="00AF117E" w:rsidRDefault="004161CB" w:rsidP="006965F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61CB" w:rsidRDefault="004161CB" w:rsidP="006965F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4161CB">
        <w:rPr>
          <w:rFonts w:ascii="Arial" w:hAnsi="Arial" w:cs="Arial"/>
        </w:rPr>
        <w:t xml:space="preserve">Module 3 ist </w:t>
      </w:r>
      <w:r>
        <w:rPr>
          <w:rFonts w:ascii="Arial" w:hAnsi="Arial" w:cs="Arial"/>
        </w:rPr>
        <w:t xml:space="preserve">in </w:t>
      </w:r>
      <w:r w:rsidR="00C31220">
        <w:rPr>
          <w:rFonts w:ascii="Arial" w:hAnsi="Arial" w:cs="Arial"/>
          <w:color w:val="000000"/>
          <w:sz w:val="21"/>
          <w:szCs w:val="21"/>
        </w:rPr>
        <w:t>Mecklenburg-Vorpommern</w:t>
      </w:r>
      <w:r w:rsidR="00C31220" w:rsidRPr="004161CB">
        <w:rPr>
          <w:rFonts w:ascii="Arial" w:hAnsi="Arial" w:cs="Arial"/>
        </w:rPr>
        <w:t xml:space="preserve"> </w:t>
      </w:r>
      <w:r w:rsidRPr="004161CB">
        <w:rPr>
          <w:rFonts w:ascii="Arial" w:hAnsi="Arial" w:cs="Arial"/>
        </w:rPr>
        <w:t>obligatorisch</w:t>
      </w:r>
      <w:r>
        <w:rPr>
          <w:rFonts w:ascii="Arial" w:hAnsi="Arial" w:cs="Arial"/>
        </w:rPr>
        <w:t>.</w:t>
      </w:r>
    </w:p>
    <w:sectPr w:rsidR="004161CB" w:rsidSect="005F7AED">
      <w:type w:val="continuous"/>
      <w:pgSz w:w="16840" w:h="11907" w:orient="landscape" w:code="9"/>
      <w:pgMar w:top="1134" w:right="737" w:bottom="1134" w:left="737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48" w:rsidRDefault="004F7D48">
      <w:r>
        <w:separator/>
      </w:r>
    </w:p>
  </w:endnote>
  <w:endnote w:type="continuationSeparator" w:id="0">
    <w:p w:rsidR="004F7D48" w:rsidRDefault="004F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600050000020004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303B50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303B50" w:rsidRDefault="00DC6001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476250" cy="238125"/>
                <wp:effectExtent l="0" t="0" r="0" b="9525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03B50" w:rsidRDefault="00303B50" w:rsidP="00B93EFE">
          <w:pPr>
            <w:pStyle w:val="pdffusszeile"/>
          </w:pPr>
          <w:r>
            <w:t xml:space="preserve">© Ernst </w:t>
          </w:r>
          <w:r w:rsidR="00B7522C">
            <w:t>K</w:t>
          </w:r>
          <w:r w:rsidR="00C206B7">
            <w:t>lett Verlag GmbH, Stuttgart 201</w:t>
          </w:r>
          <w:r w:rsidR="00B93EFE">
            <w:t>6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03B50" w:rsidRDefault="00303B50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03B50" w:rsidRDefault="00303B50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DC6001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303B50" w:rsidRDefault="00303B50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48" w:rsidRDefault="004F7D48">
      <w:r>
        <w:separator/>
      </w:r>
    </w:p>
  </w:footnote>
  <w:footnote w:type="continuationSeparator" w:id="0">
    <w:p w:rsidR="004F7D48" w:rsidRDefault="004F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6E5"/>
    <w:multiLevelType w:val="hybridMultilevel"/>
    <w:tmpl w:val="48E045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34465"/>
    <w:multiLevelType w:val="hybridMultilevel"/>
    <w:tmpl w:val="27E4BD42"/>
    <w:lvl w:ilvl="0" w:tplc="12DA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92147"/>
    <w:multiLevelType w:val="hybridMultilevel"/>
    <w:tmpl w:val="A07408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757E5"/>
    <w:multiLevelType w:val="hybridMultilevel"/>
    <w:tmpl w:val="E0A80B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11A2A"/>
    <w:multiLevelType w:val="hybridMultilevel"/>
    <w:tmpl w:val="DEC49692"/>
    <w:lvl w:ilvl="0" w:tplc="0407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>
    <w:nsid w:val="25A27275"/>
    <w:multiLevelType w:val="hybridMultilevel"/>
    <w:tmpl w:val="910042A8"/>
    <w:lvl w:ilvl="0" w:tplc="04070001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6">
    <w:nsid w:val="292D5F66"/>
    <w:multiLevelType w:val="hybridMultilevel"/>
    <w:tmpl w:val="3C2CF4AA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560DCB"/>
    <w:multiLevelType w:val="hybridMultilevel"/>
    <w:tmpl w:val="31C0E3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B7CA8"/>
    <w:multiLevelType w:val="hybridMultilevel"/>
    <w:tmpl w:val="F6CEC922"/>
    <w:lvl w:ilvl="0" w:tplc="12DA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0D62AD"/>
    <w:multiLevelType w:val="hybridMultilevel"/>
    <w:tmpl w:val="C7F47F54"/>
    <w:lvl w:ilvl="0" w:tplc="12DAAB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F44AD"/>
    <w:multiLevelType w:val="hybridMultilevel"/>
    <w:tmpl w:val="EB2CBC14"/>
    <w:lvl w:ilvl="0" w:tplc="12DAAB4A">
      <w:start w:val="1"/>
      <w:numFmt w:val="bullet"/>
      <w:lvlText w:val="•"/>
      <w:lvlJc w:val="left"/>
      <w:pPr>
        <w:ind w:left="855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48FC3047"/>
    <w:multiLevelType w:val="hybridMultilevel"/>
    <w:tmpl w:val="9A3EDC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616782"/>
    <w:multiLevelType w:val="hybridMultilevel"/>
    <w:tmpl w:val="116CC4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675614"/>
    <w:multiLevelType w:val="hybridMultilevel"/>
    <w:tmpl w:val="14D215F4"/>
    <w:lvl w:ilvl="0" w:tplc="12DAAB4A">
      <w:start w:val="1"/>
      <w:numFmt w:val="bullet"/>
      <w:lvlText w:val="•"/>
      <w:lvlJc w:val="left"/>
      <w:pPr>
        <w:ind w:left="753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53A06530"/>
    <w:multiLevelType w:val="hybridMultilevel"/>
    <w:tmpl w:val="CE040C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DD021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5CC24703"/>
    <w:multiLevelType w:val="hybridMultilevel"/>
    <w:tmpl w:val="019AC10C"/>
    <w:lvl w:ilvl="0" w:tplc="12DA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A16E02"/>
    <w:multiLevelType w:val="hybridMultilevel"/>
    <w:tmpl w:val="8C900D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046DC5"/>
    <w:multiLevelType w:val="hybridMultilevel"/>
    <w:tmpl w:val="DCD8F3B4"/>
    <w:lvl w:ilvl="0" w:tplc="12DAAB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6168F"/>
    <w:multiLevelType w:val="hybridMultilevel"/>
    <w:tmpl w:val="B30A08B6"/>
    <w:lvl w:ilvl="0" w:tplc="12DA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A6387F"/>
    <w:multiLevelType w:val="hybridMultilevel"/>
    <w:tmpl w:val="5CA469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531070"/>
    <w:multiLevelType w:val="hybridMultilevel"/>
    <w:tmpl w:val="76B43C2A"/>
    <w:lvl w:ilvl="0" w:tplc="12DAAB4A">
      <w:start w:val="1"/>
      <w:numFmt w:val="bullet"/>
      <w:lvlText w:val="•"/>
      <w:lvlJc w:val="left"/>
      <w:pPr>
        <w:ind w:left="895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5"/>
  </w:num>
  <w:num w:numId="9">
    <w:abstractNumId w:val="15"/>
  </w:num>
  <w:num w:numId="10">
    <w:abstractNumId w:val="4"/>
  </w:num>
  <w:num w:numId="11">
    <w:abstractNumId w:val="7"/>
  </w:num>
  <w:num w:numId="12">
    <w:abstractNumId w:val="2"/>
  </w:num>
  <w:num w:numId="13">
    <w:abstractNumId w:val="20"/>
  </w:num>
  <w:num w:numId="14">
    <w:abstractNumId w:val="14"/>
  </w:num>
  <w:num w:numId="15">
    <w:abstractNumId w:val="16"/>
  </w:num>
  <w:num w:numId="16">
    <w:abstractNumId w:val="6"/>
  </w:num>
  <w:num w:numId="17">
    <w:abstractNumId w:val="8"/>
  </w:num>
  <w:num w:numId="18">
    <w:abstractNumId w:val="16"/>
  </w:num>
  <w:num w:numId="19">
    <w:abstractNumId w:val="1"/>
  </w:num>
  <w:num w:numId="20">
    <w:abstractNumId w:val="8"/>
  </w:num>
  <w:num w:numId="21">
    <w:abstractNumId w:val="19"/>
  </w:num>
  <w:num w:numId="22">
    <w:abstractNumId w:val="21"/>
  </w:num>
  <w:num w:numId="23">
    <w:abstractNumId w:val="18"/>
  </w:num>
  <w:num w:numId="24">
    <w:abstractNumId w:val="13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76"/>
    <w:rsid w:val="000030A8"/>
    <w:rsid w:val="000117A7"/>
    <w:rsid w:val="00024981"/>
    <w:rsid w:val="000330F7"/>
    <w:rsid w:val="000456F6"/>
    <w:rsid w:val="000512B1"/>
    <w:rsid w:val="0006037F"/>
    <w:rsid w:val="0007023C"/>
    <w:rsid w:val="000818D7"/>
    <w:rsid w:val="000943AE"/>
    <w:rsid w:val="000947A6"/>
    <w:rsid w:val="000A24D6"/>
    <w:rsid w:val="000C3EE4"/>
    <w:rsid w:val="000D01CD"/>
    <w:rsid w:val="000D5485"/>
    <w:rsid w:val="000F1584"/>
    <w:rsid w:val="000F3EB9"/>
    <w:rsid w:val="000F594B"/>
    <w:rsid w:val="000F5E7D"/>
    <w:rsid w:val="00106B5E"/>
    <w:rsid w:val="00123639"/>
    <w:rsid w:val="00133D8E"/>
    <w:rsid w:val="00146623"/>
    <w:rsid w:val="00152940"/>
    <w:rsid w:val="00156C63"/>
    <w:rsid w:val="0016388E"/>
    <w:rsid w:val="00167D98"/>
    <w:rsid w:val="001820C8"/>
    <w:rsid w:val="001A762A"/>
    <w:rsid w:val="001C3EA7"/>
    <w:rsid w:val="001C5FF3"/>
    <w:rsid w:val="001C60E1"/>
    <w:rsid w:val="001C69F7"/>
    <w:rsid w:val="001D0000"/>
    <w:rsid w:val="001D6437"/>
    <w:rsid w:val="001E57AC"/>
    <w:rsid w:val="00200E4A"/>
    <w:rsid w:val="00202747"/>
    <w:rsid w:val="00202750"/>
    <w:rsid w:val="00206CF8"/>
    <w:rsid w:val="002158CC"/>
    <w:rsid w:val="00230791"/>
    <w:rsid w:val="002333A1"/>
    <w:rsid w:val="00241860"/>
    <w:rsid w:val="00246AFE"/>
    <w:rsid w:val="002552F4"/>
    <w:rsid w:val="00261F8E"/>
    <w:rsid w:val="00271949"/>
    <w:rsid w:val="00290820"/>
    <w:rsid w:val="00291535"/>
    <w:rsid w:val="002920CB"/>
    <w:rsid w:val="002A058D"/>
    <w:rsid w:val="002A36FF"/>
    <w:rsid w:val="002B6895"/>
    <w:rsid w:val="002B7A25"/>
    <w:rsid w:val="002F1616"/>
    <w:rsid w:val="002F1FD7"/>
    <w:rsid w:val="002F2BF0"/>
    <w:rsid w:val="002F7CFD"/>
    <w:rsid w:val="00303B50"/>
    <w:rsid w:val="00312489"/>
    <w:rsid w:val="0031273A"/>
    <w:rsid w:val="00314AAB"/>
    <w:rsid w:val="0031628A"/>
    <w:rsid w:val="00330F2B"/>
    <w:rsid w:val="00341FCB"/>
    <w:rsid w:val="00346F7F"/>
    <w:rsid w:val="0035071C"/>
    <w:rsid w:val="0035251B"/>
    <w:rsid w:val="003618BF"/>
    <w:rsid w:val="00380A65"/>
    <w:rsid w:val="003928A3"/>
    <w:rsid w:val="00396B8D"/>
    <w:rsid w:val="003A1179"/>
    <w:rsid w:val="003A1B4E"/>
    <w:rsid w:val="003A1E22"/>
    <w:rsid w:val="003A4505"/>
    <w:rsid w:val="003B024B"/>
    <w:rsid w:val="003C56DB"/>
    <w:rsid w:val="003C628A"/>
    <w:rsid w:val="003D2B4E"/>
    <w:rsid w:val="004043B9"/>
    <w:rsid w:val="00405E4A"/>
    <w:rsid w:val="0041451D"/>
    <w:rsid w:val="004161CB"/>
    <w:rsid w:val="004228F5"/>
    <w:rsid w:val="00422E75"/>
    <w:rsid w:val="00423E6A"/>
    <w:rsid w:val="00426FE8"/>
    <w:rsid w:val="00441488"/>
    <w:rsid w:val="00443041"/>
    <w:rsid w:val="00451B88"/>
    <w:rsid w:val="004536F8"/>
    <w:rsid w:val="00456F89"/>
    <w:rsid w:val="00472D88"/>
    <w:rsid w:val="00477F1C"/>
    <w:rsid w:val="00484C78"/>
    <w:rsid w:val="004955B7"/>
    <w:rsid w:val="004962EB"/>
    <w:rsid w:val="00497B76"/>
    <w:rsid w:val="004A07DD"/>
    <w:rsid w:val="004D0B96"/>
    <w:rsid w:val="004E5BA3"/>
    <w:rsid w:val="004F2FFA"/>
    <w:rsid w:val="004F4631"/>
    <w:rsid w:val="004F7D48"/>
    <w:rsid w:val="00502E70"/>
    <w:rsid w:val="00514AC4"/>
    <w:rsid w:val="00515A2A"/>
    <w:rsid w:val="00526589"/>
    <w:rsid w:val="00530A59"/>
    <w:rsid w:val="005538A8"/>
    <w:rsid w:val="005809C7"/>
    <w:rsid w:val="0058714D"/>
    <w:rsid w:val="00595FA9"/>
    <w:rsid w:val="005B2575"/>
    <w:rsid w:val="005B63D6"/>
    <w:rsid w:val="005D4429"/>
    <w:rsid w:val="005E5123"/>
    <w:rsid w:val="005F1A5C"/>
    <w:rsid w:val="005F1E43"/>
    <w:rsid w:val="005F2C27"/>
    <w:rsid w:val="005F36F3"/>
    <w:rsid w:val="005F68AB"/>
    <w:rsid w:val="005F7AED"/>
    <w:rsid w:val="006047CC"/>
    <w:rsid w:val="006230EB"/>
    <w:rsid w:val="006337EC"/>
    <w:rsid w:val="00651EA8"/>
    <w:rsid w:val="00666A46"/>
    <w:rsid w:val="0068356E"/>
    <w:rsid w:val="00695054"/>
    <w:rsid w:val="006965F2"/>
    <w:rsid w:val="00696665"/>
    <w:rsid w:val="006C4584"/>
    <w:rsid w:val="006D2895"/>
    <w:rsid w:val="006D2B48"/>
    <w:rsid w:val="006E4070"/>
    <w:rsid w:val="006F399A"/>
    <w:rsid w:val="006F5C4A"/>
    <w:rsid w:val="007067E6"/>
    <w:rsid w:val="00714F2D"/>
    <w:rsid w:val="00716483"/>
    <w:rsid w:val="00730964"/>
    <w:rsid w:val="00730D41"/>
    <w:rsid w:val="0075538C"/>
    <w:rsid w:val="00762530"/>
    <w:rsid w:val="0076522A"/>
    <w:rsid w:val="00765F4E"/>
    <w:rsid w:val="00792221"/>
    <w:rsid w:val="007A407C"/>
    <w:rsid w:val="007A7B94"/>
    <w:rsid w:val="007C1367"/>
    <w:rsid w:val="007C6E3A"/>
    <w:rsid w:val="007E221C"/>
    <w:rsid w:val="007E5B04"/>
    <w:rsid w:val="007E6844"/>
    <w:rsid w:val="00802B47"/>
    <w:rsid w:val="00812298"/>
    <w:rsid w:val="00820298"/>
    <w:rsid w:val="008214CA"/>
    <w:rsid w:val="00836B71"/>
    <w:rsid w:val="00846524"/>
    <w:rsid w:val="008575BB"/>
    <w:rsid w:val="00870C17"/>
    <w:rsid w:val="008A0723"/>
    <w:rsid w:val="008A325B"/>
    <w:rsid w:val="008B2DBD"/>
    <w:rsid w:val="008B5785"/>
    <w:rsid w:val="008C1A04"/>
    <w:rsid w:val="008D4A79"/>
    <w:rsid w:val="008D5F49"/>
    <w:rsid w:val="008D6544"/>
    <w:rsid w:val="008F0F24"/>
    <w:rsid w:val="008F0F43"/>
    <w:rsid w:val="008F1AC9"/>
    <w:rsid w:val="008F72F8"/>
    <w:rsid w:val="00912579"/>
    <w:rsid w:val="00937A79"/>
    <w:rsid w:val="009537C9"/>
    <w:rsid w:val="00955F20"/>
    <w:rsid w:val="00975437"/>
    <w:rsid w:val="009805B8"/>
    <w:rsid w:val="00990C27"/>
    <w:rsid w:val="009A6719"/>
    <w:rsid w:val="009B3D46"/>
    <w:rsid w:val="009B4F8E"/>
    <w:rsid w:val="009B6812"/>
    <w:rsid w:val="009F4509"/>
    <w:rsid w:val="009F6261"/>
    <w:rsid w:val="00A1320D"/>
    <w:rsid w:val="00A14AEE"/>
    <w:rsid w:val="00A25546"/>
    <w:rsid w:val="00A32930"/>
    <w:rsid w:val="00A56973"/>
    <w:rsid w:val="00AA0890"/>
    <w:rsid w:val="00AB189A"/>
    <w:rsid w:val="00AB24F0"/>
    <w:rsid w:val="00AC5305"/>
    <w:rsid w:val="00AC6F60"/>
    <w:rsid w:val="00AE7248"/>
    <w:rsid w:val="00AF117E"/>
    <w:rsid w:val="00AF61A1"/>
    <w:rsid w:val="00B02714"/>
    <w:rsid w:val="00B22229"/>
    <w:rsid w:val="00B47BEE"/>
    <w:rsid w:val="00B53A0F"/>
    <w:rsid w:val="00B579EC"/>
    <w:rsid w:val="00B63B23"/>
    <w:rsid w:val="00B669E5"/>
    <w:rsid w:val="00B676B0"/>
    <w:rsid w:val="00B72BF8"/>
    <w:rsid w:val="00B7522C"/>
    <w:rsid w:val="00B81047"/>
    <w:rsid w:val="00B82820"/>
    <w:rsid w:val="00B87E02"/>
    <w:rsid w:val="00B91CE7"/>
    <w:rsid w:val="00B93EFE"/>
    <w:rsid w:val="00B941C2"/>
    <w:rsid w:val="00BA49BE"/>
    <w:rsid w:val="00BB084A"/>
    <w:rsid w:val="00BC1893"/>
    <w:rsid w:val="00BC38BC"/>
    <w:rsid w:val="00BC73AA"/>
    <w:rsid w:val="00BC7F42"/>
    <w:rsid w:val="00BE02F9"/>
    <w:rsid w:val="00BE500B"/>
    <w:rsid w:val="00C072B6"/>
    <w:rsid w:val="00C206B7"/>
    <w:rsid w:val="00C207F9"/>
    <w:rsid w:val="00C31220"/>
    <w:rsid w:val="00C3203D"/>
    <w:rsid w:val="00C676F6"/>
    <w:rsid w:val="00CA40A0"/>
    <w:rsid w:val="00CA4B41"/>
    <w:rsid w:val="00CA5750"/>
    <w:rsid w:val="00CA7D5B"/>
    <w:rsid w:val="00CB4AD4"/>
    <w:rsid w:val="00CB6BF5"/>
    <w:rsid w:val="00CD4889"/>
    <w:rsid w:val="00CD48C8"/>
    <w:rsid w:val="00CE2ADD"/>
    <w:rsid w:val="00D058F9"/>
    <w:rsid w:val="00D06F5D"/>
    <w:rsid w:val="00D0748E"/>
    <w:rsid w:val="00D21713"/>
    <w:rsid w:val="00D25402"/>
    <w:rsid w:val="00D30AFE"/>
    <w:rsid w:val="00D35B54"/>
    <w:rsid w:val="00D50B93"/>
    <w:rsid w:val="00D57BF6"/>
    <w:rsid w:val="00D73FE1"/>
    <w:rsid w:val="00D7427A"/>
    <w:rsid w:val="00D80019"/>
    <w:rsid w:val="00D804A0"/>
    <w:rsid w:val="00D85564"/>
    <w:rsid w:val="00D86B0B"/>
    <w:rsid w:val="00D9473B"/>
    <w:rsid w:val="00DB2349"/>
    <w:rsid w:val="00DB5386"/>
    <w:rsid w:val="00DC4269"/>
    <w:rsid w:val="00DC558C"/>
    <w:rsid w:val="00DC5FC5"/>
    <w:rsid w:val="00DC6001"/>
    <w:rsid w:val="00DC6377"/>
    <w:rsid w:val="00DD2515"/>
    <w:rsid w:val="00DD26F9"/>
    <w:rsid w:val="00DD3BA8"/>
    <w:rsid w:val="00DE793E"/>
    <w:rsid w:val="00E0070D"/>
    <w:rsid w:val="00E066E9"/>
    <w:rsid w:val="00E068AC"/>
    <w:rsid w:val="00E10241"/>
    <w:rsid w:val="00E15BFD"/>
    <w:rsid w:val="00E25682"/>
    <w:rsid w:val="00E30DEE"/>
    <w:rsid w:val="00E31ACC"/>
    <w:rsid w:val="00E331F8"/>
    <w:rsid w:val="00E36AA5"/>
    <w:rsid w:val="00E609E9"/>
    <w:rsid w:val="00E66622"/>
    <w:rsid w:val="00E71220"/>
    <w:rsid w:val="00E863BA"/>
    <w:rsid w:val="00E91E09"/>
    <w:rsid w:val="00E92FC9"/>
    <w:rsid w:val="00EA01B9"/>
    <w:rsid w:val="00EA26E8"/>
    <w:rsid w:val="00EB3122"/>
    <w:rsid w:val="00EB3198"/>
    <w:rsid w:val="00EB6885"/>
    <w:rsid w:val="00EC6CD5"/>
    <w:rsid w:val="00ED21FB"/>
    <w:rsid w:val="00ED25EA"/>
    <w:rsid w:val="00ED3BB6"/>
    <w:rsid w:val="00ED5667"/>
    <w:rsid w:val="00ED7337"/>
    <w:rsid w:val="00EE230F"/>
    <w:rsid w:val="00EE3DE3"/>
    <w:rsid w:val="00EF14AB"/>
    <w:rsid w:val="00F0518C"/>
    <w:rsid w:val="00F309AC"/>
    <w:rsid w:val="00F4274F"/>
    <w:rsid w:val="00F57543"/>
    <w:rsid w:val="00F619E7"/>
    <w:rsid w:val="00F6290F"/>
    <w:rsid w:val="00F62A06"/>
    <w:rsid w:val="00F67EF0"/>
    <w:rsid w:val="00F805A1"/>
    <w:rsid w:val="00F90B85"/>
    <w:rsid w:val="00F919F4"/>
    <w:rsid w:val="00FA3CE5"/>
    <w:rsid w:val="00FB45D2"/>
    <w:rsid w:val="00FB6FB4"/>
    <w:rsid w:val="00FC2032"/>
    <w:rsid w:val="00FC433B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B81047"/>
    <w:pPr>
      <w:keepNext/>
      <w:widowControl w:val="0"/>
      <w:outlineLvl w:val="0"/>
    </w:pPr>
    <w:rPr>
      <w:rFonts w:ascii="Arial" w:hAnsi="Arial"/>
      <w:b/>
      <w:snapToGrid w:val="0"/>
      <w:sz w:val="18"/>
      <w:shd w:val="clear" w:color="auto" w:fill="C0C0C0"/>
    </w:rPr>
  </w:style>
  <w:style w:type="paragraph" w:styleId="berschrift2">
    <w:name w:val="heading 2"/>
    <w:basedOn w:val="Standard"/>
    <w:next w:val="Standard"/>
    <w:link w:val="berschrift2Zchn"/>
    <w:qFormat/>
    <w:rsid w:val="004228F5"/>
    <w:pPr>
      <w:keepNext/>
      <w:widowControl w:val="0"/>
      <w:jc w:val="center"/>
      <w:outlineLvl w:val="1"/>
    </w:pPr>
    <w:rPr>
      <w:rFonts w:ascii="Arial" w:hAnsi="Arial"/>
      <w:b/>
      <w:snapToGrid w:val="0"/>
      <w:sz w:val="18"/>
    </w:rPr>
  </w:style>
  <w:style w:type="paragraph" w:styleId="berschrift3">
    <w:name w:val="heading 3"/>
    <w:basedOn w:val="Standard"/>
    <w:next w:val="Standard"/>
    <w:qFormat/>
    <w:rsid w:val="00B81047"/>
    <w:pPr>
      <w:keepNext/>
      <w:spacing w:before="60"/>
      <w:ind w:left="113"/>
      <w:outlineLvl w:val="2"/>
    </w:pPr>
    <w:rPr>
      <w:rFonts w:ascii="Arial" w:hAnsi="Arial"/>
      <w:b/>
      <w:i/>
      <w:iCs/>
      <w:snapToGrid w:val="0"/>
      <w:sz w:val="18"/>
      <w:szCs w:val="18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semiHidden/>
    <w:rsid w:val="008D5F49"/>
    <w:pPr>
      <w:spacing w:before="240" w:after="240"/>
      <w:ind w:left="340" w:right="1021" w:firstLine="113"/>
      <w:jc w:val="both"/>
    </w:pPr>
    <w:rPr>
      <w:rFonts w:ascii="Verdana" w:hAnsi="Verdana"/>
    </w:rPr>
  </w:style>
  <w:style w:type="character" w:styleId="Kommentarzeichen">
    <w:name w:val="annotation reference"/>
    <w:semiHidden/>
    <w:rsid w:val="008D5F49"/>
    <w:rPr>
      <w:sz w:val="16"/>
      <w:szCs w:val="16"/>
    </w:rPr>
  </w:style>
  <w:style w:type="paragraph" w:styleId="Sprechblasentext">
    <w:name w:val="Balloon Text"/>
    <w:basedOn w:val="Standard"/>
    <w:semiHidden/>
    <w:rsid w:val="008D5F49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B87E02"/>
    <w:pPr>
      <w:spacing w:before="0" w:after="0"/>
      <w:ind w:left="0" w:right="0" w:firstLine="0"/>
      <w:jc w:val="left"/>
    </w:pPr>
    <w:rPr>
      <w:rFonts w:ascii="Times New Roman" w:hAnsi="Times New Roman"/>
      <w:b/>
      <w:bCs/>
    </w:rPr>
  </w:style>
  <w:style w:type="character" w:customStyle="1" w:styleId="berschrift2Zchn">
    <w:name w:val="Überschrift 2 Zchn"/>
    <w:link w:val="berschrift2"/>
    <w:rsid w:val="00D35B54"/>
    <w:rPr>
      <w:rFonts w:ascii="Arial" w:hAnsi="Arial"/>
      <w:b/>
      <w:snapToGrid w:val="0"/>
      <w:sz w:val="18"/>
    </w:rPr>
  </w:style>
  <w:style w:type="character" w:customStyle="1" w:styleId="ekvdeutschChar">
    <w:name w:val="ekv.deutsch Char"/>
    <w:link w:val="ekvdeutsch"/>
    <w:locked/>
    <w:rsid w:val="00E31ACC"/>
    <w:rPr>
      <w:noProof/>
      <w:sz w:val="21"/>
    </w:rPr>
  </w:style>
  <w:style w:type="paragraph" w:customStyle="1" w:styleId="ekvdeutsch">
    <w:name w:val="ekv.deutsch"/>
    <w:basedOn w:val="Standard"/>
    <w:link w:val="ekvdeutschChar"/>
    <w:rsid w:val="00E31ACC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B81047"/>
    <w:pPr>
      <w:keepNext/>
      <w:widowControl w:val="0"/>
      <w:outlineLvl w:val="0"/>
    </w:pPr>
    <w:rPr>
      <w:rFonts w:ascii="Arial" w:hAnsi="Arial"/>
      <w:b/>
      <w:snapToGrid w:val="0"/>
      <w:sz w:val="18"/>
      <w:shd w:val="clear" w:color="auto" w:fill="C0C0C0"/>
    </w:rPr>
  </w:style>
  <w:style w:type="paragraph" w:styleId="berschrift2">
    <w:name w:val="heading 2"/>
    <w:basedOn w:val="Standard"/>
    <w:next w:val="Standard"/>
    <w:link w:val="berschrift2Zchn"/>
    <w:qFormat/>
    <w:rsid w:val="004228F5"/>
    <w:pPr>
      <w:keepNext/>
      <w:widowControl w:val="0"/>
      <w:jc w:val="center"/>
      <w:outlineLvl w:val="1"/>
    </w:pPr>
    <w:rPr>
      <w:rFonts w:ascii="Arial" w:hAnsi="Arial"/>
      <w:b/>
      <w:snapToGrid w:val="0"/>
      <w:sz w:val="18"/>
    </w:rPr>
  </w:style>
  <w:style w:type="paragraph" w:styleId="berschrift3">
    <w:name w:val="heading 3"/>
    <w:basedOn w:val="Standard"/>
    <w:next w:val="Standard"/>
    <w:qFormat/>
    <w:rsid w:val="00B81047"/>
    <w:pPr>
      <w:keepNext/>
      <w:spacing w:before="60"/>
      <w:ind w:left="113"/>
      <w:outlineLvl w:val="2"/>
    </w:pPr>
    <w:rPr>
      <w:rFonts w:ascii="Arial" w:hAnsi="Arial"/>
      <w:b/>
      <w:i/>
      <w:iCs/>
      <w:snapToGrid w:val="0"/>
      <w:sz w:val="18"/>
      <w:szCs w:val="18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semiHidden/>
    <w:rsid w:val="008D5F49"/>
    <w:pPr>
      <w:spacing w:before="240" w:after="240"/>
      <w:ind w:left="340" w:right="1021" w:firstLine="113"/>
      <w:jc w:val="both"/>
    </w:pPr>
    <w:rPr>
      <w:rFonts w:ascii="Verdana" w:hAnsi="Verdana"/>
    </w:rPr>
  </w:style>
  <w:style w:type="character" w:styleId="Kommentarzeichen">
    <w:name w:val="annotation reference"/>
    <w:semiHidden/>
    <w:rsid w:val="008D5F49"/>
    <w:rPr>
      <w:sz w:val="16"/>
      <w:szCs w:val="16"/>
    </w:rPr>
  </w:style>
  <w:style w:type="paragraph" w:styleId="Sprechblasentext">
    <w:name w:val="Balloon Text"/>
    <w:basedOn w:val="Standard"/>
    <w:semiHidden/>
    <w:rsid w:val="008D5F49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B87E02"/>
    <w:pPr>
      <w:spacing w:before="0" w:after="0"/>
      <w:ind w:left="0" w:right="0" w:firstLine="0"/>
      <w:jc w:val="left"/>
    </w:pPr>
    <w:rPr>
      <w:rFonts w:ascii="Times New Roman" w:hAnsi="Times New Roman"/>
      <w:b/>
      <w:bCs/>
    </w:rPr>
  </w:style>
  <w:style w:type="character" w:customStyle="1" w:styleId="berschrift2Zchn">
    <w:name w:val="Überschrift 2 Zchn"/>
    <w:link w:val="berschrift2"/>
    <w:rsid w:val="00D35B54"/>
    <w:rPr>
      <w:rFonts w:ascii="Arial" w:hAnsi="Arial"/>
      <w:b/>
      <w:snapToGrid w:val="0"/>
      <w:sz w:val="18"/>
    </w:rPr>
  </w:style>
  <w:style w:type="character" w:customStyle="1" w:styleId="ekvdeutschChar">
    <w:name w:val="ekv.deutsch Char"/>
    <w:link w:val="ekvdeutsch"/>
    <w:locked/>
    <w:rsid w:val="00E31ACC"/>
    <w:rPr>
      <w:noProof/>
      <w:sz w:val="21"/>
    </w:rPr>
  </w:style>
  <w:style w:type="paragraph" w:customStyle="1" w:styleId="ekvdeutsch">
    <w:name w:val="ekv.deutsch"/>
    <w:basedOn w:val="Standard"/>
    <w:link w:val="ekvdeutschChar"/>
    <w:rsid w:val="00E31ACC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EFBB0-3A72-4BC1-A4F3-9CACD3FD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Ernst Klett Verlag</dc:creator>
  <cp:lastModifiedBy>Keller, Nikolaus</cp:lastModifiedBy>
  <cp:revision>2</cp:revision>
  <cp:lastPrinted>2014-01-28T11:52:00Z</cp:lastPrinted>
  <dcterms:created xsi:type="dcterms:W3CDTF">2016-04-19T06:20:00Z</dcterms:created>
  <dcterms:modified xsi:type="dcterms:W3CDTF">2016-04-19T06:20:00Z</dcterms:modified>
</cp:coreProperties>
</file>