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284"/>
        <w:gridCol w:w="7512"/>
      </w:tblGrid>
      <w:tr w:rsidR="00B66D3C" w:rsidRPr="002E13D1" w:rsidTr="00E22D3B">
        <w:tc>
          <w:tcPr>
            <w:tcW w:w="2268" w:type="dxa"/>
          </w:tcPr>
          <w:p w:rsidR="00B66D3C" w:rsidRPr="002E13D1" w:rsidRDefault="002E13D1" w:rsidP="00E22D3B">
            <w:pPr>
              <w:pStyle w:val="stoffeinleitungs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2336" behindDoc="0" locked="0" layoutInCell="1" allowOverlap="1" wp14:anchorId="6507A9F9" wp14:editId="721096F0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522382</wp:posOffset>
                  </wp:positionV>
                  <wp:extent cx="1525979" cy="2034160"/>
                  <wp:effectExtent l="19050" t="19050" r="17145" b="23495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423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79" cy="203416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:rsidR="00B66D3C" w:rsidRPr="002E13D1" w:rsidRDefault="00B66D3C" w:rsidP="00E22D3B">
            <w:pPr>
              <w:rPr>
                <w:rFonts w:asciiTheme="minorHAnsi" w:hAnsiTheme="minorHAnsi"/>
              </w:rPr>
            </w:pPr>
          </w:p>
        </w:tc>
        <w:tc>
          <w:tcPr>
            <w:tcW w:w="7512" w:type="dxa"/>
          </w:tcPr>
          <w:p w:rsidR="00B66D3C" w:rsidRPr="002E13D1" w:rsidRDefault="00B66D3C" w:rsidP="00E22D3B">
            <w:pPr>
              <w:pStyle w:val="stoffzwischenberschrift"/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3F0BC8FB" wp14:editId="422A1F83">
                  <wp:simplePos x="0" y="0"/>
                  <wp:positionH relativeFrom="column">
                    <wp:posOffset>4029710</wp:posOffset>
                  </wp:positionH>
                  <wp:positionV relativeFrom="paragraph">
                    <wp:posOffset>-219075</wp:posOffset>
                  </wp:positionV>
                  <wp:extent cx="842010" cy="422910"/>
                  <wp:effectExtent l="19050" t="19050" r="15240" b="15240"/>
                  <wp:wrapNone/>
                  <wp:docPr id="2" name="Grafik 2" descr="Klett_4C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lett_4C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13D1">
              <w:rPr>
                <w:rFonts w:asciiTheme="minorHAnsi" w:hAnsiTheme="minorHAnsi"/>
              </w:rPr>
              <w:t xml:space="preserve">Green Line </w:t>
            </w:r>
            <w:r w:rsidR="003E4B65" w:rsidRPr="002E13D1">
              <w:rPr>
                <w:rFonts w:asciiTheme="minorHAnsi" w:hAnsiTheme="minorHAnsi"/>
              </w:rPr>
              <w:t>3</w:t>
            </w:r>
            <w:r w:rsidR="00FF4091" w:rsidRPr="002E13D1">
              <w:rPr>
                <w:rFonts w:asciiTheme="minorHAnsi" w:hAnsiTheme="minorHAnsi"/>
              </w:rPr>
              <w:t xml:space="preserve"> G9</w:t>
            </w:r>
          </w:p>
          <w:p w:rsidR="00B66D3C" w:rsidRPr="002E13D1" w:rsidRDefault="00B66D3C" w:rsidP="003E4B65">
            <w:pPr>
              <w:pStyle w:val="stoffzwischenberschrift"/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</w:rPr>
              <w:t xml:space="preserve">Synopse mit dem </w:t>
            </w:r>
            <w:r w:rsidR="00D01D94" w:rsidRPr="002E13D1">
              <w:rPr>
                <w:rFonts w:asciiTheme="minorHAnsi" w:hAnsiTheme="minorHAnsi"/>
              </w:rPr>
              <w:t>Fachl</w:t>
            </w:r>
            <w:r w:rsidRPr="002E13D1">
              <w:rPr>
                <w:rFonts w:asciiTheme="minorHAnsi" w:hAnsiTheme="minorHAnsi"/>
              </w:rPr>
              <w:t xml:space="preserve">ehrplan </w:t>
            </w:r>
            <w:r w:rsidR="00D01D94" w:rsidRPr="002E13D1">
              <w:rPr>
                <w:rFonts w:asciiTheme="minorHAnsi" w:hAnsiTheme="minorHAnsi"/>
              </w:rPr>
              <w:t xml:space="preserve">Englisch am </w:t>
            </w:r>
            <w:r w:rsidRPr="002E13D1">
              <w:rPr>
                <w:rFonts w:asciiTheme="minorHAnsi" w:hAnsiTheme="minorHAnsi"/>
              </w:rPr>
              <w:t>Gymnasium des Landes Rheinl</w:t>
            </w:r>
            <w:r w:rsidR="003E4B65" w:rsidRPr="002E13D1">
              <w:rPr>
                <w:rFonts w:asciiTheme="minorHAnsi" w:hAnsiTheme="minorHAnsi"/>
              </w:rPr>
              <w:t>and-Pfalz (2000)</w:t>
            </w:r>
            <w:r w:rsidR="003E4B65" w:rsidRPr="002E13D1">
              <w:rPr>
                <w:rFonts w:asciiTheme="minorHAnsi" w:hAnsiTheme="minorHAnsi"/>
              </w:rPr>
              <w:br/>
              <w:t>für die Klasse</w:t>
            </w:r>
            <w:r w:rsidRPr="002E13D1">
              <w:rPr>
                <w:rFonts w:asciiTheme="minorHAnsi" w:hAnsiTheme="minorHAnsi"/>
              </w:rPr>
              <w:t xml:space="preserve"> </w:t>
            </w:r>
            <w:r w:rsidR="003E4B65" w:rsidRPr="002E13D1">
              <w:rPr>
                <w:rFonts w:asciiTheme="minorHAnsi" w:hAnsiTheme="minorHAnsi"/>
              </w:rPr>
              <w:t>7</w:t>
            </w:r>
            <w:r w:rsidRPr="002E13D1">
              <w:rPr>
                <w:rFonts w:asciiTheme="minorHAnsi" w:hAnsiTheme="minorHAnsi"/>
              </w:rPr>
              <w:t xml:space="preserve"> (G9)</w:t>
            </w:r>
          </w:p>
        </w:tc>
      </w:tr>
      <w:tr w:rsidR="00B66D3C" w:rsidRPr="002E13D1" w:rsidTr="00E22D3B">
        <w:trPr>
          <w:trHeight w:val="2800"/>
        </w:trPr>
        <w:tc>
          <w:tcPr>
            <w:tcW w:w="2552" w:type="dxa"/>
            <w:gridSpan w:val="2"/>
          </w:tcPr>
          <w:p w:rsidR="00B66D3C" w:rsidRPr="002E13D1" w:rsidRDefault="00B66D3C" w:rsidP="00E22D3B">
            <w:pPr>
              <w:rPr>
                <w:rFonts w:asciiTheme="minorHAnsi" w:hAnsiTheme="minorHAnsi"/>
              </w:rPr>
            </w:pPr>
          </w:p>
        </w:tc>
        <w:tc>
          <w:tcPr>
            <w:tcW w:w="7512" w:type="dxa"/>
          </w:tcPr>
          <w:p w:rsidR="00FA2926" w:rsidRPr="002E13D1" w:rsidRDefault="00FA2926" w:rsidP="00FA2926">
            <w:pPr>
              <w:pStyle w:val="stoffeinleitungstext"/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  <w:b/>
              </w:rPr>
              <w:t>Vorbemerkung</w:t>
            </w:r>
          </w:p>
          <w:p w:rsidR="00FA2926" w:rsidRPr="002E13D1" w:rsidRDefault="00FA2926" w:rsidP="00FA2926">
            <w:pPr>
              <w:rPr>
                <w:rFonts w:asciiTheme="minorHAnsi" w:hAnsiTheme="minorHAnsi"/>
              </w:rPr>
            </w:pPr>
          </w:p>
          <w:p w:rsidR="00FA2926" w:rsidRPr="002E13D1" w:rsidRDefault="003E4B65" w:rsidP="00FA2926">
            <w:pPr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</w:rPr>
              <w:t>Green Line 3</w:t>
            </w:r>
            <w:r w:rsidR="00FA2926" w:rsidRPr="002E13D1">
              <w:rPr>
                <w:rFonts w:asciiTheme="minorHAnsi" w:hAnsiTheme="minorHAnsi"/>
              </w:rPr>
              <w:t xml:space="preserve"> </w:t>
            </w:r>
            <w:r w:rsidR="006D14CB" w:rsidRPr="002E13D1">
              <w:rPr>
                <w:rFonts w:asciiTheme="minorHAnsi" w:hAnsiTheme="minorHAnsi"/>
              </w:rPr>
              <w:t xml:space="preserve">G9 </w:t>
            </w:r>
            <w:r w:rsidR="00FA2926" w:rsidRPr="002E13D1">
              <w:rPr>
                <w:rFonts w:asciiTheme="minorHAnsi" w:hAnsiTheme="minorHAnsi"/>
              </w:rPr>
              <w:t xml:space="preserve">– </w:t>
            </w:r>
            <w:r w:rsidRPr="002E13D1">
              <w:rPr>
                <w:rFonts w:asciiTheme="minorHAnsi" w:hAnsiTheme="minorHAnsi"/>
              </w:rPr>
              <w:t>der dritte Band</w:t>
            </w:r>
            <w:r w:rsidR="00FA2926" w:rsidRPr="002E13D1">
              <w:rPr>
                <w:rFonts w:asciiTheme="minorHAnsi" w:hAnsiTheme="minorHAnsi"/>
              </w:rPr>
              <w:t xml:space="preserve"> einer neu konzipierten Lehrwerksgeneration für Englisch als 1. Fremdsprache an Gymnasien – erfüll</w:t>
            </w:r>
            <w:r w:rsidRPr="002E13D1">
              <w:rPr>
                <w:rFonts w:asciiTheme="minorHAnsi" w:hAnsiTheme="minorHAnsi"/>
              </w:rPr>
              <w:t>t</w:t>
            </w:r>
            <w:r w:rsidR="00FA2926" w:rsidRPr="002E13D1">
              <w:rPr>
                <w:rFonts w:asciiTheme="minorHAnsi" w:hAnsiTheme="minorHAnsi"/>
              </w:rPr>
              <w:t xml:space="preserve"> die Anforderungen des Fachlehrplans Englisch für die Klasse </w:t>
            </w:r>
            <w:r w:rsidRPr="002E13D1">
              <w:rPr>
                <w:rFonts w:asciiTheme="minorHAnsi" w:hAnsiTheme="minorHAnsi"/>
              </w:rPr>
              <w:t xml:space="preserve">7 </w:t>
            </w:r>
            <w:r w:rsidR="00FA2926" w:rsidRPr="002E13D1">
              <w:rPr>
                <w:rFonts w:asciiTheme="minorHAnsi" w:hAnsiTheme="minorHAnsi"/>
              </w:rPr>
              <w:t>an Gymnasien in Rheinland-Pfalz perfekt.</w:t>
            </w:r>
          </w:p>
          <w:p w:rsidR="00FA2926" w:rsidRPr="002E13D1" w:rsidRDefault="00FA2926" w:rsidP="00FA2926">
            <w:pPr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</w:rPr>
              <w:t>Mit der vorliegenden Synopse erkennen Sie auf einen Blick die Übereinstimmung zwischen Buch und Lehrplan.</w:t>
            </w:r>
          </w:p>
          <w:p w:rsidR="00FA2926" w:rsidRPr="002E13D1" w:rsidRDefault="00FA2926" w:rsidP="00FA2926">
            <w:pPr>
              <w:rPr>
                <w:rFonts w:asciiTheme="minorHAnsi" w:hAnsiTheme="minorHAnsi"/>
              </w:rPr>
            </w:pPr>
          </w:p>
          <w:p w:rsidR="00FA2926" w:rsidRPr="002E13D1" w:rsidRDefault="00FA2926" w:rsidP="00FA2926">
            <w:pPr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</w:rPr>
              <w:t>Viel Spaß beim Unterrichten mit Green Line wünscht Ihnen</w:t>
            </w:r>
          </w:p>
          <w:p w:rsidR="00FA2926" w:rsidRPr="002E13D1" w:rsidRDefault="00FA2926" w:rsidP="00FA2926">
            <w:pPr>
              <w:rPr>
                <w:rFonts w:asciiTheme="minorHAnsi" w:hAnsiTheme="minorHAnsi"/>
              </w:rPr>
            </w:pPr>
          </w:p>
          <w:p w:rsidR="00FA2926" w:rsidRPr="002E13D1" w:rsidRDefault="00FA2926" w:rsidP="00FA2926">
            <w:pPr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</w:rPr>
              <w:t>Ihr</w:t>
            </w:r>
          </w:p>
          <w:p w:rsidR="00FA2926" w:rsidRPr="002E13D1" w:rsidRDefault="00FA2926" w:rsidP="00FA2926">
            <w:pPr>
              <w:pStyle w:val="stoffeinleitungstext"/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</w:rPr>
              <w:t>Green Line Team</w:t>
            </w:r>
          </w:p>
          <w:p w:rsidR="00B66D3C" w:rsidRPr="002E13D1" w:rsidRDefault="00B66D3C" w:rsidP="00E22D3B">
            <w:pPr>
              <w:pStyle w:val="stoffeinleitungstext"/>
              <w:rPr>
                <w:rFonts w:asciiTheme="minorHAnsi" w:hAnsiTheme="minorHAnsi"/>
              </w:rPr>
            </w:pPr>
          </w:p>
        </w:tc>
      </w:tr>
    </w:tbl>
    <w:p w:rsidR="00B66D3C" w:rsidRPr="002E13D1" w:rsidRDefault="00385D2F" w:rsidP="00B66D3C">
      <w:pPr>
        <w:pStyle w:val="stoffzwischenberschrift"/>
        <w:rPr>
          <w:rFonts w:asciiTheme="minorHAnsi" w:hAnsiTheme="minorHAnsi"/>
          <w:sz w:val="24"/>
          <w:u w:val="single"/>
        </w:rPr>
      </w:pPr>
      <w:r w:rsidRPr="002E13D1">
        <w:rPr>
          <w:rFonts w:asciiTheme="minorHAnsi" w:hAnsiTheme="minorHAnsi"/>
          <w:sz w:val="24"/>
          <w:u w:val="single"/>
        </w:rPr>
        <w:t>Lernbereich Sprache</w:t>
      </w:r>
    </w:p>
    <w:p w:rsidR="00B66D3C" w:rsidRPr="002E13D1" w:rsidRDefault="00B66D3C" w:rsidP="00B66D3C">
      <w:pPr>
        <w:pStyle w:val="stoffkompetenzbereich"/>
        <w:spacing w:before="480"/>
        <w:rPr>
          <w:rFonts w:asciiTheme="minorHAnsi" w:hAnsiTheme="minorHAnsi"/>
        </w:rPr>
      </w:pPr>
      <w:r w:rsidRPr="002E13D1">
        <w:rPr>
          <w:rFonts w:asciiTheme="minorHAnsi" w:hAnsiTheme="minorHAnsi"/>
        </w:rPr>
        <w:t>Sprachliche Fertigkeiten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B66D3C" w:rsidRPr="002E13D1" w:rsidTr="00E22D3B">
        <w:trPr>
          <w:tblHeader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kopf"/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</w:rPr>
              <w:t>Hörverstehen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2E13D1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fett"/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  <w:b/>
              </w:rPr>
            </w:pPr>
            <w:r w:rsidRPr="002E13D1">
              <w:rPr>
                <w:rFonts w:asciiTheme="minorHAnsi" w:hAnsiTheme="minorHAnsi"/>
              </w:rPr>
              <w:t>Seite/Übung bzw. Seite</w:t>
            </w:r>
          </w:p>
        </w:tc>
      </w:tr>
      <w:tr w:rsidR="00B66D3C" w:rsidRPr="002E13D1" w:rsidTr="00E22D3B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2E13D1" w:rsidTr="00E22D3B">
        <w:trPr>
          <w:trHeight w:hRule="exact" w:val="113"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2E13D1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85D2F" w:rsidRPr="002E13D1" w:rsidRDefault="00385D2F" w:rsidP="00385D2F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zunehmend komplexere Hörsituationen</w:t>
            </w:r>
            <w:r w:rsidR="00B66D3C"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</w:t>
            </w: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(visuell-auditiv oder ausschließlich auditiv vermittelt) zu den unterrichtsbezogenen Anlässen und den für die Jahrgangsstufe passenden Inhalten </w:t>
            </w:r>
            <w:r w:rsidR="00B66D3C"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verstehen</w:t>
            </w: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. Dabei werden</w:t>
            </w:r>
            <w:r w:rsidR="00B66D3C"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</w:t>
            </w: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je nach Hörabsicht folgende Verstehensarten ausgebildet:</w:t>
            </w:r>
          </w:p>
          <w:p w:rsidR="00385D2F" w:rsidRPr="002E13D1" w:rsidRDefault="00385D2F" w:rsidP="00385D2F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385D2F" w:rsidRPr="002E13D1" w:rsidRDefault="00B66D3C" w:rsidP="000A3DA0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intensives Hörverstehen</w:t>
            </w:r>
            <w:r w:rsidR="00385D2F"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(von Details</w:t>
            </w: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)</w:t>
            </w:r>
          </w:p>
          <w:p w:rsidR="00385D2F" w:rsidRPr="002E13D1" w:rsidRDefault="00385D2F" w:rsidP="000A3DA0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selektives Hörverstehen (von einzeln</w:t>
            </w:r>
            <w:r w:rsidR="0033400F"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en</w:t>
            </w: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ausgewählten Details)</w:t>
            </w:r>
          </w:p>
          <w:p w:rsidR="00385D2F" w:rsidRPr="002E13D1" w:rsidRDefault="00385D2F" w:rsidP="000A3DA0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extensives Hörverstehen (global)</w:t>
            </w:r>
          </w:p>
          <w:p w:rsidR="00B66D3C" w:rsidRPr="002E13D1" w:rsidRDefault="00385D2F" w:rsidP="000A3DA0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extensives und selektives Hörverstehen (global und in einzeln ausgewählten Details)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9C65AC" w:rsidRPr="002E13D1" w:rsidRDefault="009C65AC" w:rsidP="009C65AC">
            <w:pPr>
              <w:pStyle w:val="stofftabelletext"/>
              <w:spacing w:before="0"/>
              <w:ind w:left="287"/>
              <w:rPr>
                <w:rFonts w:asciiTheme="minorHAnsi" w:hAnsiTheme="minorHAnsi"/>
              </w:rPr>
            </w:pPr>
          </w:p>
          <w:p w:rsidR="009C65AC" w:rsidRPr="002E13D1" w:rsidRDefault="009C65AC" w:rsidP="009C65AC">
            <w:pPr>
              <w:pStyle w:val="stofftabelletext"/>
              <w:spacing w:before="0"/>
              <w:ind w:left="287"/>
              <w:rPr>
                <w:rFonts w:asciiTheme="minorHAnsi" w:hAnsiTheme="minorHAnsi"/>
              </w:rPr>
            </w:pPr>
          </w:p>
          <w:p w:rsidR="009C65AC" w:rsidRPr="002E13D1" w:rsidRDefault="009C65AC" w:rsidP="009C65AC">
            <w:pPr>
              <w:pStyle w:val="stofftabelletext"/>
              <w:spacing w:before="0"/>
              <w:ind w:left="287"/>
              <w:rPr>
                <w:rFonts w:asciiTheme="minorHAnsi" w:hAnsiTheme="minorHAnsi"/>
              </w:rPr>
            </w:pPr>
          </w:p>
          <w:p w:rsidR="00D9580D" w:rsidRPr="002E13D1" w:rsidRDefault="002F3F62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1337E8" w:rsidRPr="002E13D1">
              <w:rPr>
                <w:rFonts w:asciiTheme="minorHAnsi" w:hAnsiTheme="minorHAnsi"/>
              </w:rPr>
              <w:t xml:space="preserve"> </w:t>
            </w:r>
            <w:r w:rsidR="00757760" w:rsidRPr="002E13D1">
              <w:rPr>
                <w:rFonts w:asciiTheme="minorHAnsi" w:hAnsiTheme="minorHAnsi"/>
              </w:rPr>
              <w:t xml:space="preserve">8/2, </w:t>
            </w:r>
            <w:r w:rsidR="00FF4091" w:rsidRPr="002E13D1">
              <w:rPr>
                <w:rFonts w:asciiTheme="minorHAnsi" w:hAnsiTheme="minorHAnsi"/>
              </w:rPr>
              <w:t>55</w:t>
            </w:r>
            <w:r w:rsidR="00BA29CD" w:rsidRPr="002E13D1">
              <w:rPr>
                <w:rFonts w:asciiTheme="minorHAnsi" w:hAnsiTheme="minorHAnsi"/>
              </w:rPr>
              <w:t xml:space="preserve">/3b) + c), </w:t>
            </w:r>
            <w:r w:rsidR="007A7DD4" w:rsidRPr="002E13D1">
              <w:rPr>
                <w:rFonts w:asciiTheme="minorHAnsi" w:hAnsiTheme="minorHAnsi"/>
              </w:rPr>
              <w:t>83/3c) + d)</w:t>
            </w:r>
          </w:p>
          <w:p w:rsidR="001337E8" w:rsidRPr="002E13D1" w:rsidRDefault="002F3F62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FF4091" w:rsidRPr="002E13D1">
              <w:rPr>
                <w:rFonts w:asciiTheme="minorHAnsi" w:hAnsiTheme="minorHAnsi"/>
              </w:rPr>
              <w:t xml:space="preserve"> 27/2c), 34</w:t>
            </w:r>
            <w:r w:rsidR="001337E8" w:rsidRPr="002E13D1">
              <w:rPr>
                <w:rFonts w:asciiTheme="minorHAnsi" w:hAnsiTheme="minorHAnsi"/>
              </w:rPr>
              <w:t>/2a)</w:t>
            </w:r>
            <w:r w:rsidR="007A7DD4" w:rsidRPr="002E13D1">
              <w:rPr>
                <w:rFonts w:asciiTheme="minorHAnsi" w:hAnsiTheme="minorHAnsi"/>
              </w:rPr>
              <w:t>, 86/3b)</w:t>
            </w:r>
          </w:p>
          <w:p w:rsidR="001337E8" w:rsidRPr="002E13D1" w:rsidRDefault="002F3F62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1337E8" w:rsidRPr="002E13D1">
              <w:rPr>
                <w:rFonts w:asciiTheme="minorHAnsi" w:hAnsiTheme="minorHAnsi"/>
              </w:rPr>
              <w:t xml:space="preserve"> </w:t>
            </w:r>
            <w:r w:rsidR="00757760" w:rsidRPr="002E13D1">
              <w:rPr>
                <w:rFonts w:asciiTheme="minorHAnsi" w:hAnsiTheme="minorHAnsi"/>
              </w:rPr>
              <w:t xml:space="preserve">21/2, </w:t>
            </w:r>
            <w:r w:rsidR="00D106AE" w:rsidRPr="002E13D1">
              <w:rPr>
                <w:rFonts w:asciiTheme="minorHAnsi" w:hAnsiTheme="minorHAnsi"/>
              </w:rPr>
              <w:t xml:space="preserve">25/3a), </w:t>
            </w:r>
            <w:r w:rsidR="00FF4091" w:rsidRPr="002E13D1">
              <w:rPr>
                <w:rFonts w:asciiTheme="minorHAnsi" w:hAnsiTheme="minorHAnsi"/>
              </w:rPr>
              <w:t>50</w:t>
            </w:r>
            <w:r w:rsidR="00BA29CD" w:rsidRPr="002E13D1">
              <w:rPr>
                <w:rFonts w:asciiTheme="minorHAnsi" w:hAnsiTheme="minorHAnsi"/>
              </w:rPr>
              <w:t>/10a)</w:t>
            </w:r>
          </w:p>
          <w:p w:rsidR="001337E8" w:rsidRPr="002E13D1" w:rsidRDefault="002F3F62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FF4091" w:rsidRPr="002E13D1">
              <w:rPr>
                <w:rFonts w:asciiTheme="minorHAnsi" w:hAnsiTheme="minorHAnsi"/>
              </w:rPr>
              <w:t xml:space="preserve"> 27</w:t>
            </w:r>
            <w:r w:rsidR="001337E8" w:rsidRPr="002E13D1">
              <w:rPr>
                <w:rFonts w:asciiTheme="minorHAnsi" w:hAnsiTheme="minorHAnsi"/>
              </w:rPr>
              <w:t>/2</w:t>
            </w:r>
            <w:r w:rsidR="00FF4091" w:rsidRPr="002E13D1">
              <w:rPr>
                <w:rFonts w:asciiTheme="minorHAnsi" w:hAnsiTheme="minorHAnsi"/>
              </w:rPr>
              <w:t xml:space="preserve">, </w:t>
            </w:r>
            <w:r w:rsidR="007A7DD4" w:rsidRPr="002E13D1">
              <w:rPr>
                <w:rFonts w:asciiTheme="minorHAnsi" w:hAnsiTheme="minorHAnsi"/>
              </w:rPr>
              <w:t>52/3a), 69/2</w:t>
            </w:r>
          </w:p>
        </w:tc>
      </w:tr>
      <w:tr w:rsidR="00B66D3C" w:rsidRPr="002E13D1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9C65AC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sz w:val="18"/>
                <w:szCs w:val="18"/>
              </w:rPr>
              <w:t>mit der Zeit immer besser Strategien, Lern- und Arbeitstechniken zur ganzheitlichen Bewältigung von (visuell-auditiven und ausschließlich auditiven) Hörsituationen anwenden. Dazu gehören:</w:t>
            </w:r>
          </w:p>
          <w:p w:rsidR="009C65AC" w:rsidRPr="002E13D1" w:rsidRDefault="009C65AC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</w:p>
          <w:p w:rsidR="009C65AC" w:rsidRPr="002E13D1" w:rsidRDefault="009C65AC" w:rsidP="000A3DA0">
            <w:pPr>
              <w:pStyle w:val="Listenabsatz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sz w:val="18"/>
                <w:szCs w:val="18"/>
              </w:rPr>
              <w:t>Einstellung auf Partner und Gesprächssituation</w:t>
            </w:r>
          </w:p>
          <w:p w:rsidR="009C65AC" w:rsidRPr="002E13D1" w:rsidRDefault="009C65AC" w:rsidP="000A3DA0">
            <w:pPr>
              <w:pStyle w:val="Listenabsatz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i/>
                <w:sz w:val="18"/>
                <w:szCs w:val="18"/>
              </w:rPr>
            </w:pPr>
            <w:r w:rsidRPr="002E13D1">
              <w:rPr>
                <w:rFonts w:asciiTheme="minorHAnsi" w:hAnsiTheme="minorHAnsi"/>
                <w:i/>
                <w:sz w:val="18"/>
                <w:szCs w:val="18"/>
              </w:rPr>
              <w:t>“wait-and-see strategy”</w:t>
            </w:r>
          </w:p>
          <w:p w:rsidR="009C65AC" w:rsidRPr="002E13D1" w:rsidRDefault="009C65AC" w:rsidP="000A3DA0">
            <w:pPr>
              <w:pStyle w:val="Listenabsatz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sz w:val="18"/>
                <w:szCs w:val="18"/>
              </w:rPr>
              <w:t>Hin- und Zuhören</w:t>
            </w:r>
          </w:p>
          <w:p w:rsidR="009C65AC" w:rsidRPr="002E13D1" w:rsidRDefault="009C65AC" w:rsidP="000A3DA0">
            <w:pPr>
              <w:pStyle w:val="Listenabsatz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sz w:val="18"/>
                <w:szCs w:val="18"/>
              </w:rPr>
              <w:t>Ignorieren von Störfaktoren</w:t>
            </w:r>
          </w:p>
          <w:p w:rsidR="009C65AC" w:rsidRPr="002E13D1" w:rsidRDefault="009C65AC" w:rsidP="000A3DA0">
            <w:pPr>
              <w:pStyle w:val="Listenabsatz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sz w:val="18"/>
                <w:szCs w:val="18"/>
              </w:rPr>
              <w:t>Einbeziehung nonverbaler, visueller und akustischer Stimuli</w:t>
            </w:r>
          </w:p>
          <w:p w:rsidR="009C65AC" w:rsidRPr="002E13D1" w:rsidRDefault="009C65AC" w:rsidP="000A3DA0">
            <w:pPr>
              <w:pStyle w:val="Listenabsatz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sz w:val="18"/>
                <w:szCs w:val="18"/>
              </w:rPr>
              <w:t>Unterscheidung von Wesentlichem und Unwesentlichem</w:t>
            </w:r>
          </w:p>
          <w:p w:rsidR="005B7694" w:rsidRPr="002E13D1" w:rsidRDefault="005B7694" w:rsidP="000A3DA0">
            <w:pPr>
              <w:pStyle w:val="Listenabsatz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sz w:val="18"/>
                <w:szCs w:val="18"/>
              </w:rPr>
              <w:t>Anfertigen von Lernhilfen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D106AE" w:rsidRPr="002E13D1" w:rsidRDefault="00D106AE" w:rsidP="00D106AE">
            <w:pPr>
              <w:pStyle w:val="stofftabelletext"/>
              <w:spacing w:before="0"/>
              <w:ind w:left="287"/>
              <w:rPr>
                <w:rFonts w:asciiTheme="minorHAnsi" w:hAnsiTheme="minorHAnsi"/>
              </w:rPr>
            </w:pPr>
          </w:p>
          <w:p w:rsidR="00D106AE" w:rsidRPr="002E13D1" w:rsidRDefault="00D106AE" w:rsidP="00D106AE">
            <w:pPr>
              <w:pStyle w:val="stofftabelletext"/>
              <w:spacing w:before="0"/>
              <w:ind w:left="287"/>
              <w:rPr>
                <w:rFonts w:asciiTheme="minorHAnsi" w:hAnsiTheme="minorHAnsi"/>
              </w:rPr>
            </w:pPr>
          </w:p>
          <w:p w:rsidR="00D106AE" w:rsidRPr="002E13D1" w:rsidRDefault="00D106AE" w:rsidP="00D106AE">
            <w:pPr>
              <w:pStyle w:val="stofftabelletext"/>
              <w:spacing w:before="0"/>
              <w:ind w:left="287"/>
              <w:rPr>
                <w:rFonts w:asciiTheme="minorHAnsi" w:hAnsiTheme="minorHAnsi"/>
              </w:rPr>
            </w:pPr>
          </w:p>
          <w:p w:rsidR="00B66D3C" w:rsidRPr="002E13D1" w:rsidRDefault="002F3F62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82198B" w:rsidRPr="002E13D1">
              <w:rPr>
                <w:rFonts w:asciiTheme="minorHAnsi" w:hAnsiTheme="minorHAnsi"/>
              </w:rPr>
              <w:t xml:space="preserve"> </w:t>
            </w:r>
            <w:r w:rsidR="00477B3F" w:rsidRPr="002E13D1">
              <w:rPr>
                <w:rFonts w:asciiTheme="minorHAnsi" w:hAnsiTheme="minorHAnsi"/>
              </w:rPr>
              <w:t>27/2b), 39/3a)</w:t>
            </w:r>
          </w:p>
          <w:p w:rsidR="00D106AE" w:rsidRPr="002E13D1" w:rsidRDefault="002F3F62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D106AE" w:rsidRPr="002E13D1">
              <w:rPr>
                <w:rFonts w:asciiTheme="minorHAnsi" w:hAnsiTheme="minorHAnsi"/>
              </w:rPr>
              <w:t xml:space="preserve"> </w:t>
            </w:r>
            <w:r w:rsidR="002D58BA" w:rsidRPr="002E13D1">
              <w:rPr>
                <w:rFonts w:asciiTheme="minorHAnsi" w:hAnsiTheme="minorHAnsi"/>
                <w:i/>
              </w:rPr>
              <w:t>Skills</w:t>
            </w:r>
            <w:r w:rsidR="002D58BA" w:rsidRPr="002E13D1">
              <w:rPr>
                <w:rFonts w:asciiTheme="minorHAnsi" w:hAnsiTheme="minorHAnsi"/>
              </w:rPr>
              <w:t>-Anhang S. 146-147</w:t>
            </w:r>
          </w:p>
          <w:p w:rsidR="00D106AE" w:rsidRPr="002E13D1" w:rsidRDefault="002F3F62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D106AE" w:rsidRPr="002E13D1">
              <w:rPr>
                <w:rFonts w:asciiTheme="minorHAnsi" w:hAnsiTheme="minorHAnsi"/>
              </w:rPr>
              <w:t xml:space="preserve"> </w:t>
            </w:r>
            <w:r w:rsidR="002D58BA" w:rsidRPr="002E13D1">
              <w:rPr>
                <w:rFonts w:asciiTheme="minorHAnsi" w:hAnsiTheme="minorHAnsi"/>
              </w:rPr>
              <w:t>40/1c)</w:t>
            </w:r>
          </w:p>
          <w:p w:rsidR="00D106AE" w:rsidRPr="002E13D1" w:rsidRDefault="002F3F62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D106AE" w:rsidRPr="002E13D1">
              <w:rPr>
                <w:rFonts w:asciiTheme="minorHAnsi" w:hAnsiTheme="minorHAnsi"/>
              </w:rPr>
              <w:t xml:space="preserve"> 15/12</w:t>
            </w:r>
          </w:p>
          <w:p w:rsidR="00D106AE" w:rsidRPr="002E13D1" w:rsidRDefault="002F3F62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D106AE" w:rsidRPr="002E13D1">
              <w:rPr>
                <w:rFonts w:asciiTheme="minorHAnsi" w:hAnsiTheme="minorHAnsi"/>
              </w:rPr>
              <w:t xml:space="preserve"> 21/3, 99/2b)</w:t>
            </w:r>
          </w:p>
          <w:p w:rsidR="00D106AE" w:rsidRPr="002E13D1" w:rsidRDefault="002F3F62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D106AE" w:rsidRPr="002E13D1">
              <w:rPr>
                <w:rFonts w:asciiTheme="minorHAnsi" w:hAnsiTheme="minorHAnsi"/>
              </w:rPr>
              <w:t xml:space="preserve"> </w:t>
            </w:r>
            <w:r w:rsidR="00477B3F" w:rsidRPr="002E13D1">
              <w:rPr>
                <w:rFonts w:asciiTheme="minorHAnsi" w:hAnsiTheme="minorHAnsi"/>
              </w:rPr>
              <w:t>8/2a), 21/2</w:t>
            </w:r>
          </w:p>
          <w:p w:rsidR="00D106AE" w:rsidRPr="002E13D1" w:rsidRDefault="002F3F62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D106AE" w:rsidRPr="002E13D1">
              <w:rPr>
                <w:rFonts w:asciiTheme="minorHAnsi" w:hAnsiTheme="minorHAnsi"/>
              </w:rPr>
              <w:t xml:space="preserve"> </w:t>
            </w:r>
            <w:r w:rsidR="00477B3F" w:rsidRPr="002E13D1">
              <w:rPr>
                <w:rFonts w:asciiTheme="minorHAnsi" w:hAnsiTheme="minorHAnsi"/>
              </w:rPr>
              <w:t>8/2b)</w:t>
            </w:r>
            <w:r w:rsidR="005C532A" w:rsidRPr="002E13D1">
              <w:rPr>
                <w:rFonts w:asciiTheme="minorHAnsi" w:hAnsiTheme="minorHAnsi"/>
              </w:rPr>
              <w:t>, 68/7a)</w:t>
            </w:r>
          </w:p>
        </w:tc>
      </w:tr>
      <w:tr w:rsidR="002D58BA" w:rsidRPr="002E13D1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5B7694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sz w:val="18"/>
                <w:szCs w:val="18"/>
              </w:rPr>
              <w:t>immer besser visuell Dargebotenes erfassen und als Verständnishilfe nutzen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B66D3C" w:rsidRPr="002E13D1" w:rsidRDefault="002F3F62" w:rsidP="00FC4961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82198B" w:rsidRPr="002E13D1">
              <w:rPr>
                <w:rFonts w:asciiTheme="minorHAnsi" w:hAnsiTheme="minorHAnsi"/>
              </w:rPr>
              <w:t xml:space="preserve"> </w:t>
            </w:r>
            <w:r w:rsidR="00CD7751" w:rsidRPr="002E13D1">
              <w:rPr>
                <w:rFonts w:asciiTheme="minorHAnsi" w:hAnsiTheme="minorHAnsi"/>
              </w:rPr>
              <w:t>53/4a), 69/2a)</w:t>
            </w:r>
          </w:p>
        </w:tc>
      </w:tr>
      <w:tr w:rsidR="00B66D3C" w:rsidRPr="002E13D1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82198B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bei der Auswahl und Bearbeitung von Hörverstehensmaterialien für den Lernprozess angeleitet und selbständig mit diesen umgehen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B66D3C" w:rsidRPr="002E13D1" w:rsidRDefault="002F3F62" w:rsidP="00FC4961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2D58BA" w:rsidRPr="002E13D1">
              <w:rPr>
                <w:rFonts w:asciiTheme="minorHAnsi" w:hAnsiTheme="minorHAnsi"/>
              </w:rPr>
              <w:t xml:space="preserve"> </w:t>
            </w:r>
            <w:r w:rsidR="002D58BA" w:rsidRPr="002E13D1">
              <w:rPr>
                <w:rFonts w:asciiTheme="minorHAnsi" w:hAnsiTheme="minorHAnsi"/>
                <w:i/>
              </w:rPr>
              <w:t>Skills</w:t>
            </w:r>
            <w:r w:rsidR="002D58BA" w:rsidRPr="002E13D1">
              <w:rPr>
                <w:rFonts w:asciiTheme="minorHAnsi" w:hAnsiTheme="minorHAnsi"/>
              </w:rPr>
              <w:t>-Anhang S. 146-147</w:t>
            </w:r>
          </w:p>
        </w:tc>
      </w:tr>
    </w:tbl>
    <w:p w:rsidR="00B66D3C" w:rsidRPr="002E13D1" w:rsidRDefault="00B66D3C" w:rsidP="00B66D3C">
      <w:pPr>
        <w:pStyle w:val="stofftabelletext"/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B66D3C" w:rsidRPr="002E13D1" w:rsidTr="00E22D3B">
        <w:trPr>
          <w:tblHeader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2E13D1" w:rsidRDefault="00B66D3C" w:rsidP="00ED72A6">
            <w:pPr>
              <w:pStyle w:val="stofftabellekopf"/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</w:rPr>
              <w:t>Mündliche</w:t>
            </w:r>
            <w:r w:rsidR="00ED72A6" w:rsidRPr="002E13D1">
              <w:rPr>
                <w:rFonts w:asciiTheme="minorHAnsi" w:hAnsiTheme="minorHAnsi"/>
              </w:rPr>
              <w:t>s</w:t>
            </w:r>
            <w:r w:rsidRPr="002E13D1">
              <w:rPr>
                <w:rFonts w:asciiTheme="minorHAnsi" w:hAnsiTheme="minorHAnsi"/>
              </w:rPr>
              <w:t xml:space="preserve"> Ausdruck</w:t>
            </w:r>
            <w:r w:rsidR="00ED72A6" w:rsidRPr="002E13D1">
              <w:rPr>
                <w:rFonts w:asciiTheme="minorHAnsi" w:hAnsiTheme="minorHAnsi"/>
              </w:rPr>
              <w:t>svermögen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2E13D1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fett"/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  <w:b/>
              </w:rPr>
            </w:pPr>
            <w:r w:rsidRPr="002E13D1">
              <w:rPr>
                <w:rFonts w:asciiTheme="minorHAnsi" w:hAnsiTheme="minorHAnsi"/>
              </w:rPr>
              <w:t>Seite/Übung bzw. Seite</w:t>
            </w:r>
          </w:p>
        </w:tc>
      </w:tr>
      <w:tr w:rsidR="00B66D3C" w:rsidRPr="002E13D1" w:rsidTr="00E22D3B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2E13D1" w:rsidTr="00E22D3B">
        <w:trPr>
          <w:trHeight w:hRule="exact" w:val="113"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2E13D1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1F66F0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Englisch mit verständlicher Aussprache und weitgehend korrekter Intonation in </w:t>
            </w: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lastRenderedPageBreak/>
              <w:t xml:space="preserve">angemessenem Sprechtempo sprechen </w:t>
            </w:r>
            <w:r w:rsidRPr="002E13D1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(fluency)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B66D3C" w:rsidRPr="002E13D1" w:rsidRDefault="002F3F62" w:rsidP="00FC4961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lastRenderedPageBreak/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B66D3C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A11124" w:rsidRPr="002E13D1">
              <w:rPr>
                <w:rFonts w:asciiTheme="minorHAnsi" w:hAnsiTheme="minorHAnsi"/>
                <w:lang w:val="en-US"/>
              </w:rPr>
              <w:t>8/1, 15/11</w:t>
            </w:r>
            <w:r w:rsidR="009D27E0" w:rsidRPr="002E13D1">
              <w:rPr>
                <w:rFonts w:asciiTheme="minorHAnsi" w:hAnsiTheme="minorHAnsi"/>
                <w:lang w:val="en-US"/>
              </w:rPr>
              <w:t>, 34/3</w:t>
            </w:r>
          </w:p>
        </w:tc>
      </w:tr>
      <w:tr w:rsidR="00B66D3C" w:rsidRPr="002E13D1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1F66F0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lastRenderedPageBreak/>
              <w:t>Sprachlich angemessen agieren und auf verbale und nonverbale Signale reagieren</w:t>
            </w:r>
            <w:r w:rsidR="00DF262D"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. Dazu gehören:</w:t>
            </w:r>
          </w:p>
          <w:p w:rsidR="00DF262D" w:rsidRPr="002E13D1" w:rsidRDefault="00DF262D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DF262D" w:rsidRPr="002E13D1" w:rsidRDefault="00DF262D" w:rsidP="00FC496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situationsangemessenes Anwenden von Wortschatz und Redemitteln (darunter auch </w:t>
            </w:r>
            <w:r w:rsidRPr="002E13D1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classroom phrases</w:t>
            </w: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)</w:t>
            </w:r>
          </w:p>
          <w:p w:rsidR="00C76CE8" w:rsidRPr="002E13D1" w:rsidRDefault="00DF262D" w:rsidP="00C76CE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richtiger Gebrauch von Grammatikstrukturen </w:t>
            </w:r>
            <w:r w:rsidRPr="002E13D1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(accuracy)</w:t>
            </w:r>
          </w:p>
          <w:p w:rsidR="00C76CE8" w:rsidRPr="002E13D1" w:rsidRDefault="00C76CE8" w:rsidP="00C76CE8">
            <w:pPr>
              <w:pStyle w:val="Listenabsatz"/>
              <w:autoSpaceDE w:val="0"/>
              <w:autoSpaceDN w:val="0"/>
              <w:adjustRightInd w:val="0"/>
              <w:ind w:left="47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DF262D" w:rsidRPr="002E13D1" w:rsidRDefault="00DF262D" w:rsidP="00C76CE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Kenntnis verschiedener Kommunikationsstrategien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1124" w:rsidRPr="002E13D1" w:rsidRDefault="00A11124" w:rsidP="00FC4961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A11124" w:rsidRPr="002E13D1" w:rsidRDefault="00A11124" w:rsidP="00FC4961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FC4961" w:rsidRPr="002E13D1" w:rsidRDefault="00FC4961" w:rsidP="00FC4961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B66D3C" w:rsidRPr="002E13D1" w:rsidRDefault="002F3F62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B66D3C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A11124" w:rsidRPr="002E13D1">
              <w:rPr>
                <w:rFonts w:asciiTheme="minorHAnsi" w:hAnsiTheme="minorHAnsi"/>
                <w:lang w:val="en-US"/>
              </w:rPr>
              <w:t xml:space="preserve">16/13, </w:t>
            </w:r>
            <w:r w:rsidR="00B937AE" w:rsidRPr="002E13D1">
              <w:rPr>
                <w:rFonts w:asciiTheme="minorHAnsi" w:hAnsiTheme="minorHAnsi"/>
                <w:lang w:val="en-US"/>
              </w:rPr>
              <w:t>27/3, 38/1</w:t>
            </w:r>
            <w:r w:rsidR="00904CA0" w:rsidRPr="002E13D1">
              <w:rPr>
                <w:rFonts w:asciiTheme="minorHAnsi" w:hAnsiTheme="minorHAnsi"/>
                <w:lang w:val="en-US"/>
              </w:rPr>
              <w:t xml:space="preserve">, 260-263 </w:t>
            </w:r>
            <w:r w:rsidR="00904CA0" w:rsidRPr="002E13D1">
              <w:rPr>
                <w:rFonts w:asciiTheme="minorHAnsi" w:hAnsiTheme="minorHAnsi"/>
                <w:i/>
                <w:lang w:val="en-US"/>
              </w:rPr>
              <w:t>(In the classroom)</w:t>
            </w:r>
          </w:p>
          <w:p w:rsidR="00C76CE8" w:rsidRPr="002E13D1" w:rsidRDefault="002F3F62" w:rsidP="00C76CE8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A11124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2D58BA" w:rsidRPr="002E13D1">
              <w:rPr>
                <w:rFonts w:asciiTheme="minorHAnsi" w:hAnsiTheme="minorHAnsi"/>
                <w:lang w:val="en-US"/>
              </w:rPr>
              <w:t>84/1c</w:t>
            </w:r>
            <w:r w:rsidR="008254C2" w:rsidRPr="002E13D1">
              <w:rPr>
                <w:rFonts w:asciiTheme="minorHAnsi" w:hAnsiTheme="minorHAnsi"/>
                <w:lang w:val="en-US"/>
              </w:rPr>
              <w:t>, 35/Step 2 (</w:t>
            </w:r>
            <w:r w:rsidR="008254C2" w:rsidRPr="002E13D1">
              <w:rPr>
                <w:rFonts w:asciiTheme="minorHAnsi" w:hAnsiTheme="minorHAnsi"/>
                <w:i/>
                <w:lang w:val="en-US"/>
              </w:rPr>
              <w:t>Uni</w:t>
            </w:r>
            <w:r w:rsidR="00AE3119" w:rsidRPr="002E13D1">
              <w:rPr>
                <w:rFonts w:asciiTheme="minorHAnsi" w:hAnsiTheme="minorHAnsi"/>
                <w:i/>
                <w:lang w:val="en-US"/>
              </w:rPr>
              <w:t>t</w:t>
            </w:r>
            <w:r w:rsidR="008254C2" w:rsidRPr="002E13D1">
              <w:rPr>
                <w:rFonts w:asciiTheme="minorHAnsi" w:hAnsiTheme="minorHAnsi"/>
                <w:i/>
                <w:lang w:val="en-US"/>
              </w:rPr>
              <w:t xml:space="preserve"> task</w:t>
            </w:r>
            <w:r w:rsidR="008254C2" w:rsidRPr="002E13D1">
              <w:rPr>
                <w:rFonts w:asciiTheme="minorHAnsi" w:hAnsiTheme="minorHAnsi"/>
                <w:lang w:val="en-US"/>
              </w:rPr>
              <w:t>) 65/Step 4 (</w:t>
            </w:r>
            <w:r w:rsidR="008254C2" w:rsidRPr="002E13D1">
              <w:rPr>
                <w:rFonts w:asciiTheme="minorHAnsi" w:hAnsiTheme="minorHAnsi"/>
                <w:i/>
                <w:lang w:val="en-US"/>
              </w:rPr>
              <w:t>Unit task</w:t>
            </w:r>
            <w:r w:rsidR="008254C2" w:rsidRPr="002E13D1">
              <w:rPr>
                <w:rFonts w:asciiTheme="minorHAnsi" w:hAnsiTheme="minorHAnsi"/>
                <w:lang w:val="en-US"/>
              </w:rPr>
              <w:t xml:space="preserve">) sowie </w:t>
            </w:r>
            <w:r w:rsidR="008254C2" w:rsidRPr="002E13D1">
              <w:rPr>
                <w:rFonts w:asciiTheme="minorHAnsi" w:hAnsiTheme="minorHAnsi"/>
                <w:i/>
                <w:lang w:val="en-US"/>
              </w:rPr>
              <w:t>Grammar</w:t>
            </w:r>
            <w:r w:rsidR="008254C2" w:rsidRPr="002E13D1">
              <w:rPr>
                <w:rFonts w:asciiTheme="minorHAnsi" w:hAnsiTheme="minorHAnsi"/>
                <w:lang w:val="en-US"/>
              </w:rPr>
              <w:t>-Anhang</w:t>
            </w:r>
            <w:r w:rsidR="00947AC7" w:rsidRPr="002E13D1">
              <w:rPr>
                <w:rFonts w:asciiTheme="minorHAnsi" w:hAnsiTheme="minorHAnsi"/>
                <w:lang w:val="en-US"/>
              </w:rPr>
              <w:t xml:space="preserve"> ab S. 151</w:t>
            </w:r>
          </w:p>
          <w:p w:rsidR="00A11124" w:rsidRPr="002E13D1" w:rsidRDefault="002F3F62" w:rsidP="000A3DA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A11124" w:rsidRPr="002E13D1">
              <w:rPr>
                <w:rFonts w:asciiTheme="minorHAnsi" w:hAnsiTheme="minorHAnsi"/>
              </w:rPr>
              <w:t xml:space="preserve"> </w:t>
            </w:r>
            <w:r w:rsidR="00B937AE" w:rsidRPr="002E13D1">
              <w:rPr>
                <w:rFonts w:asciiTheme="minorHAnsi" w:hAnsiTheme="minorHAnsi"/>
              </w:rPr>
              <w:t>34/1</w:t>
            </w:r>
            <w:r w:rsidR="006F00A4" w:rsidRPr="002E13D1">
              <w:rPr>
                <w:rFonts w:asciiTheme="minorHAnsi" w:hAnsiTheme="minorHAnsi"/>
              </w:rPr>
              <w:t>, 82/1</w:t>
            </w:r>
          </w:p>
        </w:tc>
      </w:tr>
      <w:tr w:rsidR="00B66D3C" w:rsidRPr="002E13D1" w:rsidTr="00E22D3B">
        <w:trPr>
          <w:trHeight w:val="288"/>
        </w:trPr>
        <w:tc>
          <w:tcPr>
            <w:tcW w:w="680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DF262D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sz w:val="18"/>
                <w:szCs w:val="18"/>
              </w:rPr>
              <w:t xml:space="preserve">immer besser situationsangemessene </w:t>
            </w: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Diskurskompetenzen anwenden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B66D3C" w:rsidRPr="002E13D1" w:rsidRDefault="002F3F62" w:rsidP="00FC4961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6F00A4" w:rsidRPr="002E13D1">
              <w:rPr>
                <w:rFonts w:asciiTheme="minorHAnsi" w:hAnsiTheme="minorHAnsi"/>
              </w:rPr>
              <w:t xml:space="preserve"> 81/10, 82/</w:t>
            </w:r>
            <w:r w:rsidR="002E7F4A" w:rsidRPr="002E13D1">
              <w:rPr>
                <w:rFonts w:asciiTheme="minorHAnsi" w:hAnsiTheme="minorHAnsi"/>
              </w:rPr>
              <w:t>2</w:t>
            </w:r>
          </w:p>
        </w:tc>
      </w:tr>
    </w:tbl>
    <w:p w:rsidR="00B66D3C" w:rsidRPr="002E13D1" w:rsidRDefault="00B66D3C" w:rsidP="00B66D3C">
      <w:pPr>
        <w:pStyle w:val="stofftabelletext"/>
        <w:rPr>
          <w:rFonts w:asciiTheme="minorHAnsi" w:hAnsiTheme="minorHAnsi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AF602A" w:rsidRPr="002E13D1" w:rsidTr="00E22D3B">
        <w:trPr>
          <w:tblHeader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kopf"/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</w:rPr>
              <w:t>Leseverstehen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2E13D1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fett"/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  <w:b/>
              </w:rPr>
            </w:pPr>
            <w:r w:rsidRPr="002E13D1">
              <w:rPr>
                <w:rFonts w:asciiTheme="minorHAnsi" w:hAnsiTheme="minorHAnsi"/>
              </w:rPr>
              <w:t>Seite/Übung bzw. Seite</w:t>
            </w:r>
          </w:p>
        </w:tc>
      </w:tr>
      <w:tr w:rsidR="00B66D3C" w:rsidRPr="002E13D1" w:rsidTr="00E22D3B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2E13D1" w:rsidTr="00E22D3B">
        <w:trPr>
          <w:trHeight w:hRule="exact" w:val="113"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2E13D1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AF602A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000000"/>
                <w:sz w:val="18"/>
                <w:szCs w:val="18"/>
              </w:rPr>
              <w:t>zunehmend komplexere Texte zu den unterrichtsbezogenen Anlässen und den für die jeweilige Jahrgangsstufe passenden Inhalten verstehen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B66D3C" w:rsidRPr="002E13D1" w:rsidRDefault="002F3F62" w:rsidP="001D320C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AF602A" w:rsidRPr="002E13D1">
              <w:rPr>
                <w:rFonts w:asciiTheme="minorHAnsi" w:hAnsiTheme="minorHAnsi"/>
              </w:rPr>
              <w:t xml:space="preserve"> </w:t>
            </w:r>
            <w:r w:rsidR="00A92C20" w:rsidRPr="002E13D1">
              <w:rPr>
                <w:rFonts w:asciiTheme="minorHAnsi" w:hAnsiTheme="minorHAnsi"/>
              </w:rPr>
              <w:t>20/1, 38/2, 67/3, 68/4</w:t>
            </w:r>
          </w:p>
        </w:tc>
      </w:tr>
      <w:tr w:rsidR="00B66D3C" w:rsidRPr="002E13D1" w:rsidTr="00AF72E4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AF602A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kurze, </w:t>
            </w:r>
            <w:r w:rsidRPr="002E13D1">
              <w:rPr>
                <w:rFonts w:asciiTheme="minorHAnsi" w:hAnsiTheme="minorHAnsi"/>
                <w:sz w:val="18"/>
                <w:szCs w:val="18"/>
              </w:rPr>
              <w:t xml:space="preserve">einfache literarische Textformen </w:t>
            </w: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verstehen; dabei werden je nach Leseabsicht folgende Verstehensarten geschult:</w:t>
            </w:r>
          </w:p>
          <w:p w:rsidR="00AF602A" w:rsidRPr="002E13D1" w:rsidRDefault="00AF602A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AF602A" w:rsidRPr="002E13D1" w:rsidRDefault="00AF602A" w:rsidP="00FC496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intensives Leseverstehen (von Details/</w:t>
            </w:r>
            <w:r w:rsidRPr="002E13D1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intensive reading</w:t>
            </w: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); Textbeispiele: </w:t>
            </w:r>
            <w:r w:rsidR="00537ABD"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Hinweisschilder, Speisekarten, Prospekte, Gebrauchsanleitungen (aus den Bereichen Hotel, Post, Bank, Telekommunikation oder Geräte, Kochrezepte), Formulare, Werbeslogans, Zeitungsschlagzeilen, Briefe (auch </w:t>
            </w:r>
            <w:r w:rsidR="00537ABD" w:rsidRPr="002E13D1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e-mail</w:t>
            </w:r>
            <w:r w:rsidR="00537ABD"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und Fax), Witze, Reime/Gedichte, Lieder, Personenbeschreibungen </w:t>
            </w:r>
            <w:r w:rsidR="002F3F62" w:rsidRPr="002F3F62">
              <w:rPr>
                <w:rFonts w:asciiTheme="minorHAnsi" w:hAnsiTheme="minorHAnsi"/>
                <w:color w:val="231F20"/>
                <w:sz w:val="18"/>
                <w:szCs w:val="18"/>
                <w:u w:val="single"/>
              </w:rPr>
              <w:t>GL3 G9</w:t>
            </w:r>
            <w:r w:rsidR="002F3F62" w:rsidRPr="002F3F62">
              <w:rPr>
                <w:rFonts w:asciiTheme="minorHAnsi" w:hAnsiTheme="minorHAnsi"/>
                <w:color w:val="231F20"/>
                <w:sz w:val="18"/>
                <w:szCs w:val="18"/>
              </w:rPr>
              <w:t>: u. a.</w:t>
            </w:r>
          </w:p>
          <w:p w:rsidR="00537ABD" w:rsidRDefault="00537ABD" w:rsidP="00FC496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selektives Leseverstehen (von Teilinformationen, z.B. </w:t>
            </w:r>
            <w:r w:rsidRPr="002E13D1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scanning</w:t>
            </w: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)</w:t>
            </w:r>
          </w:p>
          <w:p w:rsidR="00C66D10" w:rsidRPr="002E13D1" w:rsidRDefault="00C66D10" w:rsidP="00C66D10">
            <w:pPr>
              <w:pStyle w:val="Listenabsatz"/>
              <w:autoSpaceDE w:val="0"/>
              <w:autoSpaceDN w:val="0"/>
              <w:adjustRightInd w:val="0"/>
              <w:ind w:left="47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537ABD" w:rsidRPr="002E13D1" w:rsidRDefault="00537ABD" w:rsidP="00FC496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extensives Leseverstehen (global, z.B. </w:t>
            </w:r>
            <w:r w:rsidRPr="002E13D1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skimming</w:t>
            </w: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); Textbeispiele: Beschreibungen, Interviews, </w:t>
            </w:r>
            <w:r w:rsidRPr="002E13D1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comics,</w:t>
            </w: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Berichte, adaptierte Zeitungsartikel, Romanausschnitte, Fabeln, </w:t>
            </w:r>
            <w:r w:rsidRPr="002E13D1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short stories,</w:t>
            </w: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einfache (auch adaptierte) handlungsstarke Ganzschriften </w:t>
            </w:r>
            <w:r w:rsidR="002F3F62" w:rsidRPr="002F3F62">
              <w:rPr>
                <w:rFonts w:asciiTheme="minorHAnsi" w:hAnsiTheme="minorHAnsi"/>
                <w:color w:val="231F20"/>
                <w:sz w:val="18"/>
                <w:szCs w:val="18"/>
                <w:u w:val="single"/>
              </w:rPr>
              <w:t>GL3 G9</w:t>
            </w:r>
            <w:r w:rsidR="002F3F62" w:rsidRPr="002F3F62">
              <w:rPr>
                <w:rFonts w:asciiTheme="minorHAnsi" w:hAnsiTheme="minorHAnsi"/>
                <w:color w:val="231F20"/>
                <w:sz w:val="18"/>
                <w:szCs w:val="18"/>
              </w:rPr>
              <w:t>: u. a.</w:t>
            </w:r>
          </w:p>
          <w:p w:rsidR="00AF72E4" w:rsidRPr="002E13D1" w:rsidRDefault="00537ABD" w:rsidP="00FC496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extensives und selektives Lesen (global und von einzelnen ausgewählten Details, z.B. </w:t>
            </w:r>
            <w:r w:rsidR="00AF72E4" w:rsidRPr="002E13D1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skimming and scanning</w:t>
            </w:r>
            <w:r w:rsidR="00AF72E4"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)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FC4961" w:rsidRPr="002E13D1" w:rsidRDefault="00FC4961" w:rsidP="00FC4961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FC4961" w:rsidRPr="002E13D1" w:rsidRDefault="00FC4961" w:rsidP="00FC4961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FC4961" w:rsidRPr="002E13D1" w:rsidRDefault="00FC4961" w:rsidP="00FC4961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FC4961" w:rsidRPr="002E13D1" w:rsidRDefault="002F3F62" w:rsidP="00FC4961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B66D3C" w:rsidRPr="002E13D1">
              <w:rPr>
                <w:rFonts w:asciiTheme="minorHAnsi" w:hAnsiTheme="minorHAnsi"/>
              </w:rPr>
              <w:t xml:space="preserve"> </w:t>
            </w:r>
            <w:r w:rsidR="00B95C4C" w:rsidRPr="002E13D1">
              <w:rPr>
                <w:rFonts w:asciiTheme="minorHAnsi" w:hAnsiTheme="minorHAnsi"/>
              </w:rPr>
              <w:t xml:space="preserve">28/1b), </w:t>
            </w:r>
            <w:r w:rsidR="00A92C20" w:rsidRPr="002E13D1">
              <w:rPr>
                <w:rFonts w:asciiTheme="minorHAnsi" w:hAnsiTheme="minorHAnsi"/>
              </w:rPr>
              <w:t xml:space="preserve">47/3, </w:t>
            </w:r>
            <w:r w:rsidR="00A37212" w:rsidRPr="002E13D1">
              <w:rPr>
                <w:rFonts w:asciiTheme="minorHAnsi" w:hAnsiTheme="minorHAnsi"/>
              </w:rPr>
              <w:t xml:space="preserve">78/5, </w:t>
            </w:r>
            <w:r w:rsidR="00C63164" w:rsidRPr="002E13D1">
              <w:rPr>
                <w:rFonts w:asciiTheme="minorHAnsi" w:hAnsiTheme="minorHAnsi"/>
              </w:rPr>
              <w:t>93/9</w:t>
            </w:r>
          </w:p>
          <w:p w:rsidR="001D320C" w:rsidRPr="002E13D1" w:rsidRDefault="001D320C" w:rsidP="001D320C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1D320C" w:rsidRPr="002E13D1" w:rsidRDefault="001D320C" w:rsidP="001D320C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1D320C" w:rsidRPr="002E13D1" w:rsidRDefault="001D320C" w:rsidP="001D320C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1D320C" w:rsidRPr="002E13D1" w:rsidRDefault="001D320C" w:rsidP="001D320C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1D320C" w:rsidRPr="002E13D1" w:rsidRDefault="002F3F62" w:rsidP="001D320C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1D320C" w:rsidRPr="002E13D1">
              <w:rPr>
                <w:rFonts w:asciiTheme="minorHAnsi" w:hAnsiTheme="minorHAnsi"/>
              </w:rPr>
              <w:t xml:space="preserve"> </w:t>
            </w:r>
            <w:r w:rsidR="00595889" w:rsidRPr="002E13D1">
              <w:rPr>
                <w:rFonts w:asciiTheme="minorHAnsi" w:hAnsiTheme="minorHAnsi"/>
              </w:rPr>
              <w:t xml:space="preserve">14/7, </w:t>
            </w:r>
            <w:r w:rsidR="00B95C4C" w:rsidRPr="002E13D1">
              <w:rPr>
                <w:rFonts w:asciiTheme="minorHAnsi" w:hAnsiTheme="minorHAnsi"/>
              </w:rPr>
              <w:t xml:space="preserve">28/1a), </w:t>
            </w:r>
            <w:r w:rsidR="00971D72" w:rsidRPr="002E13D1">
              <w:rPr>
                <w:rFonts w:asciiTheme="minorHAnsi" w:hAnsiTheme="minorHAnsi"/>
              </w:rPr>
              <w:t>50/10b), 59/7a)</w:t>
            </w:r>
          </w:p>
          <w:p w:rsidR="001D320C" w:rsidRPr="002E13D1" w:rsidRDefault="002F3F62" w:rsidP="001D320C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1D320C" w:rsidRPr="002E13D1">
              <w:rPr>
                <w:rFonts w:asciiTheme="minorHAnsi" w:hAnsiTheme="minorHAnsi"/>
              </w:rPr>
              <w:t xml:space="preserve"> </w:t>
            </w:r>
            <w:r w:rsidR="00595889" w:rsidRPr="002E13D1">
              <w:rPr>
                <w:rFonts w:asciiTheme="minorHAnsi" w:hAnsiTheme="minorHAnsi"/>
              </w:rPr>
              <w:t xml:space="preserve">16/14a), </w:t>
            </w:r>
            <w:r w:rsidR="00B95C4C" w:rsidRPr="002E13D1">
              <w:rPr>
                <w:rFonts w:asciiTheme="minorHAnsi" w:hAnsiTheme="minorHAnsi"/>
              </w:rPr>
              <w:t xml:space="preserve">24/2a), </w:t>
            </w:r>
            <w:r w:rsidR="00C63164" w:rsidRPr="002E13D1">
              <w:rPr>
                <w:rFonts w:asciiTheme="minorHAnsi" w:hAnsiTheme="minorHAnsi"/>
              </w:rPr>
              <w:t>79/8a)</w:t>
            </w:r>
          </w:p>
          <w:p w:rsidR="001D320C" w:rsidRDefault="001D320C" w:rsidP="001D320C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C66D10" w:rsidRPr="002E13D1" w:rsidRDefault="00C66D10" w:rsidP="001D320C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1D320C" w:rsidRPr="002E13D1" w:rsidRDefault="002F3F62" w:rsidP="001D320C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1D320C" w:rsidRPr="002E13D1">
              <w:rPr>
                <w:rFonts w:asciiTheme="minorHAnsi" w:hAnsiTheme="minorHAnsi"/>
              </w:rPr>
              <w:t xml:space="preserve"> 78/4</w:t>
            </w:r>
          </w:p>
          <w:p w:rsidR="001D320C" w:rsidRPr="002E13D1" w:rsidRDefault="001D320C" w:rsidP="001D320C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</w:tc>
      </w:tr>
      <w:tr w:rsidR="00AF72E4" w:rsidRPr="002E13D1" w:rsidTr="00AF72E4">
        <w:tc>
          <w:tcPr>
            <w:tcW w:w="6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F72E4" w:rsidRPr="002E13D1" w:rsidRDefault="00AF72E4" w:rsidP="00AF72E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Strategien, Lern- und Arbeitstechniken zur ganzheitlichen Bewältigung von Lesetexten anwenden. Dazu gehören:</w:t>
            </w:r>
          </w:p>
          <w:p w:rsidR="00AF72E4" w:rsidRPr="002E13D1" w:rsidRDefault="00AF72E4" w:rsidP="00AF72E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AF72E4" w:rsidRPr="002E13D1" w:rsidRDefault="00AF72E4" w:rsidP="000A3DA0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unterschiedliche </w:t>
            </w:r>
            <w:r w:rsidRPr="002E13D1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pre-reading activities</w:t>
            </w: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anwenden</w:t>
            </w:r>
          </w:p>
          <w:p w:rsidR="00AF72E4" w:rsidRPr="002E13D1" w:rsidRDefault="00AF72E4" w:rsidP="000A3DA0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Wichtiges nachschlagen</w:t>
            </w:r>
          </w:p>
          <w:p w:rsidR="00AF72E4" w:rsidRDefault="00AF72E4" w:rsidP="000A3DA0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unbekannte Lexik aus dem Kontext erschließen</w:t>
            </w:r>
          </w:p>
          <w:p w:rsidR="00C66D10" w:rsidRPr="002E13D1" w:rsidRDefault="00C66D10" w:rsidP="000A3DA0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AF72E4" w:rsidRPr="002E13D1" w:rsidRDefault="00AF72E4" w:rsidP="000A3DA0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unterstreichen, markieren, </w:t>
            </w:r>
            <w:r w:rsidRPr="002E13D1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keywords</w:t>
            </w: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finden</w:t>
            </w:r>
          </w:p>
          <w:p w:rsidR="00AF72E4" w:rsidRPr="002E13D1" w:rsidRDefault="00AF72E4" w:rsidP="000A3DA0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Notizen machen</w:t>
            </w:r>
          </w:p>
          <w:p w:rsidR="00AF72E4" w:rsidRDefault="00AF72E4" w:rsidP="000A3DA0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gliedern und zusammenfassen</w:t>
            </w:r>
          </w:p>
          <w:p w:rsidR="00C66D10" w:rsidRPr="002E13D1" w:rsidRDefault="00C66D10" w:rsidP="000A3DA0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AF72E4" w:rsidRPr="002E13D1" w:rsidRDefault="00AF72E4" w:rsidP="000A3DA0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Szenisches Gestalten erproben</w:t>
            </w:r>
          </w:p>
          <w:p w:rsidR="00AF72E4" w:rsidRPr="002E13D1" w:rsidRDefault="00AF72E4" w:rsidP="000A3DA0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Textpuzzle, Bilder und Collagen anfertigen</w:t>
            </w:r>
          </w:p>
          <w:p w:rsidR="00AF72E4" w:rsidRDefault="00AF72E4" w:rsidP="000A3DA0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Texte weiterschreiben</w:t>
            </w:r>
          </w:p>
          <w:p w:rsidR="00C66D10" w:rsidRPr="002E13D1" w:rsidRDefault="00C66D10" w:rsidP="000A3DA0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AF72E4" w:rsidRPr="002E13D1" w:rsidRDefault="00AF72E4" w:rsidP="000A3DA0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Perspektivenwechsel (siehe Schreiben)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F72E4" w:rsidRPr="002E13D1" w:rsidRDefault="00AF72E4" w:rsidP="00FC4961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  <w:u w:val="single"/>
              </w:rPr>
            </w:pPr>
          </w:p>
          <w:p w:rsidR="00FC4961" w:rsidRPr="002E13D1" w:rsidRDefault="00FC4961" w:rsidP="00FC4961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  <w:u w:val="single"/>
              </w:rPr>
            </w:pPr>
          </w:p>
          <w:p w:rsidR="00FC4961" w:rsidRPr="002E13D1" w:rsidRDefault="00FC4961" w:rsidP="00FC4961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  <w:u w:val="single"/>
              </w:rPr>
            </w:pPr>
          </w:p>
          <w:p w:rsidR="00FC4961" w:rsidRPr="002E13D1" w:rsidRDefault="002F3F62" w:rsidP="00FC4961">
            <w:pPr>
              <w:pStyle w:val="stofftabelletext"/>
              <w:numPr>
                <w:ilvl w:val="0"/>
                <w:numId w:val="14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971D72" w:rsidRPr="002E13D1">
              <w:rPr>
                <w:rFonts w:asciiTheme="minorHAnsi" w:hAnsiTheme="minorHAnsi"/>
              </w:rPr>
              <w:t xml:space="preserve"> 66/1, </w:t>
            </w:r>
            <w:r w:rsidR="00C63164" w:rsidRPr="002E13D1">
              <w:rPr>
                <w:rFonts w:asciiTheme="minorHAnsi" w:hAnsiTheme="minorHAnsi"/>
              </w:rPr>
              <w:t>76/3</w:t>
            </w:r>
            <w:r w:rsidR="00354692" w:rsidRPr="002E13D1">
              <w:rPr>
                <w:rFonts w:asciiTheme="minorHAnsi" w:hAnsiTheme="minorHAnsi"/>
              </w:rPr>
              <w:t>, 96/1</w:t>
            </w:r>
          </w:p>
          <w:p w:rsidR="00971D72" w:rsidRPr="002E13D1" w:rsidRDefault="002F3F62" w:rsidP="00FC4961">
            <w:pPr>
              <w:pStyle w:val="stofftabelletext"/>
              <w:numPr>
                <w:ilvl w:val="0"/>
                <w:numId w:val="14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971D72" w:rsidRPr="002E13D1">
              <w:rPr>
                <w:rFonts w:asciiTheme="minorHAnsi" w:hAnsiTheme="minorHAnsi"/>
              </w:rPr>
              <w:t xml:space="preserve"> </w:t>
            </w:r>
            <w:r w:rsidR="0046000C" w:rsidRPr="002E13D1">
              <w:rPr>
                <w:rFonts w:asciiTheme="minorHAnsi" w:hAnsiTheme="minorHAnsi"/>
              </w:rPr>
              <w:t>76/1</w:t>
            </w:r>
          </w:p>
          <w:p w:rsidR="00971D72" w:rsidRPr="002F3F62" w:rsidRDefault="002F3F62" w:rsidP="00FC4961">
            <w:pPr>
              <w:pStyle w:val="stofftabelletext"/>
              <w:numPr>
                <w:ilvl w:val="0"/>
                <w:numId w:val="14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971D72" w:rsidRPr="002F3F62">
              <w:rPr>
                <w:rFonts w:asciiTheme="minorHAnsi" w:hAnsiTheme="minorHAnsi"/>
              </w:rPr>
              <w:t xml:space="preserve"> </w:t>
            </w:r>
            <w:r w:rsidR="0046000C" w:rsidRPr="002F3F62">
              <w:rPr>
                <w:rFonts w:asciiTheme="minorHAnsi" w:hAnsiTheme="minorHAnsi"/>
              </w:rPr>
              <w:t>76/3</w:t>
            </w:r>
            <w:r w:rsidR="002D58BA" w:rsidRPr="002F3F62">
              <w:rPr>
                <w:rFonts w:asciiTheme="minorHAnsi" w:hAnsiTheme="minorHAnsi"/>
              </w:rPr>
              <w:t xml:space="preserve">, 107/4, </w:t>
            </w:r>
            <w:r w:rsidR="002D58BA" w:rsidRPr="002F3F62">
              <w:rPr>
                <w:rFonts w:asciiTheme="minorHAnsi" w:hAnsiTheme="minorHAnsi"/>
                <w:i/>
              </w:rPr>
              <w:t>Skills</w:t>
            </w:r>
            <w:r w:rsidR="002D58BA" w:rsidRPr="002F3F62">
              <w:rPr>
                <w:rFonts w:asciiTheme="minorHAnsi" w:hAnsiTheme="minorHAnsi"/>
              </w:rPr>
              <w:t>-Anhang S. 140</w:t>
            </w:r>
          </w:p>
          <w:p w:rsidR="00971D72" w:rsidRPr="002E13D1" w:rsidRDefault="002F3F62" w:rsidP="00FC4961">
            <w:pPr>
              <w:pStyle w:val="stofftabelletext"/>
              <w:numPr>
                <w:ilvl w:val="0"/>
                <w:numId w:val="14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971D72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B95C4C" w:rsidRPr="002E13D1">
              <w:rPr>
                <w:rFonts w:asciiTheme="minorHAnsi" w:hAnsiTheme="minorHAnsi"/>
                <w:lang w:val="en-US"/>
              </w:rPr>
              <w:t xml:space="preserve">32/9a), </w:t>
            </w:r>
            <w:r w:rsidR="00354692" w:rsidRPr="002E13D1">
              <w:rPr>
                <w:rFonts w:asciiTheme="minorHAnsi" w:hAnsiTheme="minorHAnsi"/>
                <w:lang w:val="en-US"/>
              </w:rPr>
              <w:t>109/10</w:t>
            </w:r>
          </w:p>
          <w:p w:rsidR="00971D72" w:rsidRPr="002E13D1" w:rsidRDefault="002F3F62" w:rsidP="00FC4961">
            <w:pPr>
              <w:pStyle w:val="stofftabelletext"/>
              <w:numPr>
                <w:ilvl w:val="0"/>
                <w:numId w:val="14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971D72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C63164" w:rsidRPr="002E13D1">
              <w:rPr>
                <w:rFonts w:asciiTheme="minorHAnsi" w:hAnsiTheme="minorHAnsi"/>
                <w:lang w:val="en-US"/>
              </w:rPr>
              <w:t>81/12</w:t>
            </w:r>
            <w:r w:rsidR="00354692" w:rsidRPr="002E13D1">
              <w:rPr>
                <w:rFonts w:asciiTheme="minorHAnsi" w:hAnsiTheme="minorHAnsi"/>
                <w:lang w:val="en-US"/>
              </w:rPr>
              <w:t>, 107/5, 108/8a)</w:t>
            </w:r>
          </w:p>
          <w:p w:rsidR="00971D72" w:rsidRPr="002E13D1" w:rsidRDefault="002F3F62" w:rsidP="00FC4961">
            <w:pPr>
              <w:pStyle w:val="stofftabelletext"/>
              <w:numPr>
                <w:ilvl w:val="0"/>
                <w:numId w:val="14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971D72" w:rsidRPr="002E13D1">
              <w:rPr>
                <w:rFonts w:asciiTheme="minorHAnsi" w:hAnsiTheme="minorHAnsi"/>
                <w:lang w:val="en-US"/>
              </w:rPr>
              <w:t xml:space="preserve"> 67/3a), </w:t>
            </w:r>
            <w:r w:rsidR="00C63164" w:rsidRPr="002E13D1">
              <w:rPr>
                <w:rFonts w:asciiTheme="minorHAnsi" w:hAnsiTheme="minorHAnsi"/>
                <w:lang w:val="en-US"/>
              </w:rPr>
              <w:t>78/5, 85/2b)</w:t>
            </w:r>
            <w:r w:rsidR="00354692" w:rsidRPr="002E13D1">
              <w:rPr>
                <w:rFonts w:asciiTheme="minorHAnsi" w:hAnsiTheme="minorHAnsi"/>
                <w:lang w:val="en-US"/>
              </w:rPr>
              <w:t>, 98/3b)</w:t>
            </w:r>
          </w:p>
          <w:p w:rsidR="00971D72" w:rsidRPr="002E13D1" w:rsidRDefault="002F3F62" w:rsidP="00FC4961">
            <w:pPr>
              <w:pStyle w:val="stofftabelletext"/>
              <w:numPr>
                <w:ilvl w:val="0"/>
                <w:numId w:val="14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971D72" w:rsidRPr="002E13D1">
              <w:rPr>
                <w:rFonts w:asciiTheme="minorHAnsi" w:hAnsiTheme="minorHAnsi"/>
                <w:lang w:val="en-US"/>
              </w:rPr>
              <w:t xml:space="preserve"> 59/7b), 68/5b)</w:t>
            </w:r>
          </w:p>
          <w:p w:rsidR="00971D72" w:rsidRPr="002E13D1" w:rsidRDefault="002F3F62" w:rsidP="00FC4961">
            <w:pPr>
              <w:pStyle w:val="stofftabelletext"/>
              <w:numPr>
                <w:ilvl w:val="0"/>
                <w:numId w:val="14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971D72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AE3119" w:rsidRPr="002E13D1">
              <w:rPr>
                <w:rFonts w:asciiTheme="minorHAnsi" w:hAnsiTheme="minorHAnsi"/>
                <w:lang w:val="en-US"/>
              </w:rPr>
              <w:t>65 (</w:t>
            </w:r>
            <w:r w:rsidR="002D58BA" w:rsidRPr="002E13D1">
              <w:rPr>
                <w:rFonts w:asciiTheme="minorHAnsi" w:hAnsiTheme="minorHAnsi"/>
                <w:i/>
                <w:lang w:val="en-US"/>
              </w:rPr>
              <w:t>Unit task</w:t>
            </w:r>
            <w:r w:rsidR="00AE3119" w:rsidRPr="002E13D1">
              <w:rPr>
                <w:rFonts w:asciiTheme="minorHAnsi" w:hAnsiTheme="minorHAnsi"/>
                <w:lang w:val="en-US"/>
              </w:rPr>
              <w:t>)</w:t>
            </w:r>
          </w:p>
          <w:p w:rsidR="00971D72" w:rsidRPr="002E13D1" w:rsidRDefault="002F3F62" w:rsidP="00FC4961">
            <w:pPr>
              <w:pStyle w:val="stofftabelletext"/>
              <w:numPr>
                <w:ilvl w:val="0"/>
                <w:numId w:val="14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971D72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595889" w:rsidRPr="002E13D1">
              <w:rPr>
                <w:rFonts w:asciiTheme="minorHAnsi" w:hAnsiTheme="minorHAnsi"/>
                <w:lang w:val="en-US"/>
              </w:rPr>
              <w:t>16/14b)</w:t>
            </w:r>
            <w:r w:rsidR="00595889" w:rsidRPr="002E13D1">
              <w:rPr>
                <w:rFonts w:asciiTheme="minorHAnsi" w:hAnsiTheme="minorHAnsi"/>
              </w:rPr>
              <w:t xml:space="preserve">, </w:t>
            </w:r>
            <w:r w:rsidR="00F15E71" w:rsidRPr="002E13D1">
              <w:rPr>
                <w:rFonts w:asciiTheme="minorHAnsi" w:hAnsiTheme="minorHAnsi"/>
              </w:rPr>
              <w:t xml:space="preserve">38/4a), </w:t>
            </w:r>
            <w:r w:rsidR="00C63164" w:rsidRPr="002E13D1">
              <w:rPr>
                <w:rFonts w:asciiTheme="minorHAnsi" w:hAnsiTheme="minorHAnsi"/>
              </w:rPr>
              <w:t>68/6</w:t>
            </w:r>
            <w:r w:rsidR="00354692" w:rsidRPr="002E13D1">
              <w:rPr>
                <w:rFonts w:asciiTheme="minorHAnsi" w:hAnsiTheme="minorHAnsi"/>
              </w:rPr>
              <w:t>, 108/8c)</w:t>
            </w:r>
          </w:p>
          <w:p w:rsidR="00FC4961" w:rsidRPr="002E13D1" w:rsidRDefault="002F3F62" w:rsidP="00971D72">
            <w:pPr>
              <w:pStyle w:val="stofftabelletext"/>
              <w:numPr>
                <w:ilvl w:val="0"/>
                <w:numId w:val="14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u w:val="single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971D72" w:rsidRPr="002E13D1">
              <w:rPr>
                <w:rFonts w:asciiTheme="minorHAnsi" w:hAnsiTheme="minorHAnsi"/>
              </w:rPr>
              <w:t xml:space="preserve"> </w:t>
            </w:r>
            <w:r w:rsidR="00B95C4C" w:rsidRPr="002E13D1">
              <w:rPr>
                <w:rFonts w:asciiTheme="minorHAnsi" w:hAnsiTheme="minorHAnsi"/>
              </w:rPr>
              <w:t xml:space="preserve">32/9c), </w:t>
            </w:r>
            <w:r w:rsidR="00C63164" w:rsidRPr="002E13D1">
              <w:rPr>
                <w:rFonts w:asciiTheme="minorHAnsi" w:hAnsiTheme="minorHAnsi"/>
              </w:rPr>
              <w:t>78/6</w:t>
            </w:r>
            <w:r w:rsidR="00595889" w:rsidRPr="002E13D1">
              <w:rPr>
                <w:rFonts w:asciiTheme="minorHAnsi" w:hAnsiTheme="minorHAnsi"/>
              </w:rPr>
              <w:t>, 110/13b)</w:t>
            </w:r>
            <w:r w:rsidR="003029EE" w:rsidRPr="002E13D1">
              <w:rPr>
                <w:rFonts w:asciiTheme="minorHAnsi" w:hAnsiTheme="minorHAnsi"/>
              </w:rPr>
              <w:t>, 111/Option B</w:t>
            </w:r>
          </w:p>
        </w:tc>
      </w:tr>
      <w:tr w:rsidR="007A0514" w:rsidRPr="002E13D1" w:rsidTr="00AF72E4">
        <w:tc>
          <w:tcPr>
            <w:tcW w:w="6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A0514" w:rsidRPr="002E13D1" w:rsidRDefault="00771512" w:rsidP="00AF72E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bei der Auswahl und Bearbeitung von Texten für den Lernprozess angeleitet und selbständig mit diesen umgehen; dazu gehört der Aufbau einer Klassen- oder Kursbücherei einschließlich englischer Sprachzeitschriften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A0514" w:rsidRPr="002E13D1" w:rsidRDefault="002F3F62" w:rsidP="00FC4961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B95C4C" w:rsidRPr="002E13D1">
              <w:rPr>
                <w:rFonts w:asciiTheme="minorHAnsi" w:hAnsiTheme="minorHAnsi"/>
              </w:rPr>
              <w:t xml:space="preserve"> </w:t>
            </w:r>
            <w:r w:rsidR="0039116D" w:rsidRPr="002E13D1">
              <w:rPr>
                <w:rFonts w:asciiTheme="minorHAnsi" w:hAnsiTheme="minorHAnsi"/>
              </w:rPr>
              <w:t>111/14</w:t>
            </w:r>
          </w:p>
        </w:tc>
      </w:tr>
    </w:tbl>
    <w:p w:rsidR="00B66D3C" w:rsidRPr="002E13D1" w:rsidRDefault="00B66D3C" w:rsidP="00B66D3C">
      <w:pPr>
        <w:pStyle w:val="stofftabelletext"/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B66D3C" w:rsidRPr="002E13D1" w:rsidTr="00E22D3B">
        <w:trPr>
          <w:tblHeader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kopf"/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</w:rPr>
              <w:t>Schriftliche Ausdrucksfähigkeit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2E13D1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fett"/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</w:rPr>
              <w:t xml:space="preserve">Die Schülerinnen und Schüler </w:t>
            </w:r>
            <w:r w:rsidR="00FB7869" w:rsidRPr="002E13D1">
              <w:rPr>
                <w:rFonts w:asciiTheme="minorHAnsi" w:hAnsiTheme="minorHAnsi"/>
              </w:rPr>
              <w:t>(</w:t>
            </w:r>
            <w:r w:rsidRPr="002E13D1">
              <w:rPr>
                <w:rFonts w:asciiTheme="minorHAnsi" w:hAnsiTheme="minorHAnsi"/>
              </w:rPr>
              <w:t>können</w:t>
            </w:r>
            <w:r w:rsidR="00FB7869" w:rsidRPr="002E13D1">
              <w:rPr>
                <w:rFonts w:asciiTheme="minorHAnsi" w:hAnsiTheme="minorHAnsi"/>
              </w:rPr>
              <w:t>)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  <w:b/>
              </w:rPr>
            </w:pPr>
            <w:r w:rsidRPr="002E13D1">
              <w:rPr>
                <w:rFonts w:asciiTheme="minorHAnsi" w:hAnsiTheme="minorHAnsi"/>
              </w:rPr>
              <w:t>Seite/Übung bzw. Seite</w:t>
            </w:r>
          </w:p>
        </w:tc>
      </w:tr>
      <w:tr w:rsidR="00B66D3C" w:rsidRPr="002E13D1" w:rsidTr="00E22D3B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2E13D1" w:rsidTr="00E22D3B">
        <w:trPr>
          <w:trHeight w:hRule="exact" w:val="113"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962D91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71512" w:rsidRPr="002E13D1" w:rsidRDefault="00771512" w:rsidP="00771512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zunehmend umfangreichere</w:t>
            </w:r>
            <w:r w:rsidR="00B66D3C"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Sach- und Gebrauchstexte erstellen</w:t>
            </w: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:</w:t>
            </w:r>
          </w:p>
          <w:p w:rsidR="0015536D" w:rsidRPr="002E13D1" w:rsidRDefault="00B66D3C" w:rsidP="0015536D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714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zu </w:t>
            </w:r>
            <w:r w:rsidR="00F25AC1"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im Unterricht behandelten Themen</w:t>
            </w:r>
          </w:p>
          <w:p w:rsidR="0015536D" w:rsidRPr="002E13D1" w:rsidRDefault="0015536D" w:rsidP="0015536D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F25AC1" w:rsidRPr="002E13D1" w:rsidRDefault="00F25AC1" w:rsidP="0046000C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714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zu Sachverhalten aus der unmittelbaren Umwelt der Schülerinnen und Schüler </w:t>
            </w: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lastRenderedPageBreak/>
              <w:t>sowie zu fachübergreifenden Aspekten</w:t>
            </w:r>
          </w:p>
          <w:p w:rsidR="00F25AC1" w:rsidRPr="002E13D1" w:rsidRDefault="00F25AC1" w:rsidP="00F25AC1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Textbeispiele: Zusammenfassung, Brief, </w:t>
            </w:r>
            <w:r w:rsidRPr="002E13D1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statement,</w:t>
            </w: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Wegbeschreibung, Anleitung, Bewerbung </w:t>
            </w:r>
            <w:r w:rsidR="002F3F62" w:rsidRPr="002F3F62">
              <w:rPr>
                <w:rFonts w:asciiTheme="minorHAnsi" w:hAnsiTheme="minorHAnsi"/>
                <w:color w:val="231F20"/>
                <w:sz w:val="18"/>
                <w:szCs w:val="18"/>
                <w:u w:val="single"/>
              </w:rPr>
              <w:t>GL3 G9</w:t>
            </w:r>
            <w:r w:rsidR="002F3F62" w:rsidRPr="002F3F62">
              <w:rPr>
                <w:rFonts w:asciiTheme="minorHAnsi" w:hAnsiTheme="minorHAnsi"/>
                <w:color w:val="231F20"/>
                <w:sz w:val="18"/>
                <w:szCs w:val="18"/>
              </w:rPr>
              <w:t>: u. a.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B66D3C" w:rsidRPr="002E13D1" w:rsidRDefault="00B66D3C" w:rsidP="0046000C">
            <w:pPr>
              <w:pStyle w:val="stofftabelletext"/>
              <w:spacing w:before="0" w:after="0" w:line="240" w:lineRule="auto"/>
              <w:ind w:left="0"/>
              <w:rPr>
                <w:rFonts w:asciiTheme="minorHAnsi" w:hAnsiTheme="minorHAnsi"/>
              </w:rPr>
            </w:pPr>
          </w:p>
          <w:p w:rsidR="00B66D3C" w:rsidRPr="002E13D1" w:rsidRDefault="002F3F62" w:rsidP="009D27E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B66D3C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9D27E0" w:rsidRPr="002E13D1">
              <w:rPr>
                <w:rFonts w:asciiTheme="minorHAnsi" w:hAnsiTheme="minorHAnsi"/>
                <w:lang w:val="en-US"/>
              </w:rPr>
              <w:t>13/2, 17/Step 2</w:t>
            </w:r>
            <w:r w:rsidR="003E5F3D" w:rsidRPr="002E13D1">
              <w:rPr>
                <w:rFonts w:asciiTheme="minorHAnsi" w:hAnsiTheme="minorHAnsi"/>
                <w:lang w:val="en-US"/>
              </w:rPr>
              <w:t xml:space="preserve"> (</w:t>
            </w:r>
            <w:r w:rsidR="003E5F3D" w:rsidRPr="002E13D1">
              <w:rPr>
                <w:rFonts w:asciiTheme="minorHAnsi" w:hAnsiTheme="minorHAnsi"/>
                <w:i/>
                <w:lang w:val="en-US"/>
              </w:rPr>
              <w:t>Unit task</w:t>
            </w:r>
            <w:r w:rsidR="003E5F3D" w:rsidRPr="002E13D1">
              <w:rPr>
                <w:rFonts w:asciiTheme="minorHAnsi" w:hAnsiTheme="minorHAnsi"/>
                <w:lang w:val="en-US"/>
              </w:rPr>
              <w:t>)</w:t>
            </w:r>
            <w:r w:rsidR="009D27E0" w:rsidRPr="002E13D1">
              <w:rPr>
                <w:rFonts w:asciiTheme="minorHAnsi" w:hAnsiTheme="minorHAnsi"/>
                <w:lang w:val="en-US"/>
              </w:rPr>
              <w:t xml:space="preserve">, </w:t>
            </w:r>
            <w:r w:rsidR="005C532A" w:rsidRPr="002E13D1">
              <w:rPr>
                <w:rFonts w:asciiTheme="minorHAnsi" w:hAnsiTheme="minorHAnsi"/>
                <w:lang w:val="en-US"/>
              </w:rPr>
              <w:t xml:space="preserve">61/14b), </w:t>
            </w:r>
            <w:r w:rsidR="0046000C" w:rsidRPr="002E13D1">
              <w:rPr>
                <w:rFonts w:asciiTheme="minorHAnsi" w:hAnsiTheme="minorHAnsi"/>
                <w:lang w:val="en-US"/>
              </w:rPr>
              <w:t>78/6</w:t>
            </w:r>
          </w:p>
          <w:p w:rsidR="00B66D3C" w:rsidRPr="002E13D1" w:rsidRDefault="002F3F62" w:rsidP="009D27E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D770D8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9D27E0" w:rsidRPr="002E13D1">
              <w:rPr>
                <w:rFonts w:asciiTheme="minorHAnsi" w:hAnsiTheme="minorHAnsi"/>
                <w:lang w:val="en-US"/>
              </w:rPr>
              <w:t xml:space="preserve">23/5, </w:t>
            </w:r>
            <w:r w:rsidR="00F15E71" w:rsidRPr="002E13D1">
              <w:rPr>
                <w:rFonts w:asciiTheme="minorHAnsi" w:hAnsiTheme="minorHAnsi"/>
                <w:lang w:val="en-US"/>
              </w:rPr>
              <w:t>35/Step 2</w:t>
            </w:r>
            <w:r w:rsidR="003E5F3D" w:rsidRPr="002E13D1">
              <w:rPr>
                <w:rFonts w:asciiTheme="minorHAnsi" w:hAnsiTheme="minorHAnsi"/>
                <w:lang w:val="en-US"/>
              </w:rPr>
              <w:t xml:space="preserve"> (</w:t>
            </w:r>
            <w:r w:rsidR="003E5F3D" w:rsidRPr="002E13D1">
              <w:rPr>
                <w:rFonts w:asciiTheme="minorHAnsi" w:hAnsiTheme="minorHAnsi"/>
                <w:i/>
                <w:lang w:val="en-US"/>
              </w:rPr>
              <w:t xml:space="preserve">Unit </w:t>
            </w:r>
            <w:r w:rsidR="003E5F3D" w:rsidRPr="002E13D1">
              <w:rPr>
                <w:rFonts w:asciiTheme="minorHAnsi" w:hAnsiTheme="minorHAnsi"/>
                <w:i/>
                <w:lang w:val="en-US"/>
              </w:rPr>
              <w:lastRenderedPageBreak/>
              <w:t>task</w:t>
            </w:r>
            <w:r w:rsidR="003E5F3D" w:rsidRPr="002E13D1">
              <w:rPr>
                <w:rFonts w:asciiTheme="minorHAnsi" w:hAnsiTheme="minorHAnsi"/>
                <w:lang w:val="en-US"/>
              </w:rPr>
              <w:t>)</w:t>
            </w:r>
            <w:r w:rsidR="00F15E71" w:rsidRPr="002E13D1">
              <w:rPr>
                <w:rFonts w:asciiTheme="minorHAnsi" w:hAnsiTheme="minorHAnsi"/>
                <w:lang w:val="en-US"/>
              </w:rPr>
              <w:t xml:space="preserve">, </w:t>
            </w:r>
            <w:r w:rsidR="00C43EE4" w:rsidRPr="002E13D1">
              <w:rPr>
                <w:rFonts w:asciiTheme="minorHAnsi" w:hAnsiTheme="minorHAnsi"/>
                <w:lang w:val="en-US"/>
              </w:rPr>
              <w:t xml:space="preserve">64/3, 69/3b), </w:t>
            </w:r>
            <w:r w:rsidR="00D770D8" w:rsidRPr="002E13D1">
              <w:rPr>
                <w:rFonts w:asciiTheme="minorHAnsi" w:hAnsiTheme="minorHAnsi"/>
                <w:lang w:val="en-US"/>
              </w:rPr>
              <w:t>81/13</w:t>
            </w:r>
          </w:p>
        </w:tc>
      </w:tr>
      <w:tr w:rsidR="00B66D3C" w:rsidRPr="002E13D1" w:rsidTr="00F25AC1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F25AC1" w:rsidP="00F25AC1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lastRenderedPageBreak/>
              <w:t xml:space="preserve">fiktionale Texte bei abnehmender sprachlicher und inhaltlicher Lenkung erstellen; Textbeispiele: kurze Geschichten, Gedichte </w:t>
            </w:r>
            <w:r w:rsidR="002F3F62" w:rsidRPr="002F3F62">
              <w:rPr>
                <w:rFonts w:asciiTheme="minorHAnsi" w:hAnsiTheme="minorHAnsi"/>
                <w:color w:val="231F20"/>
                <w:sz w:val="18"/>
                <w:szCs w:val="18"/>
                <w:u w:val="single"/>
              </w:rPr>
              <w:t>GL3 G9</w:t>
            </w:r>
            <w:r w:rsidR="002F3F62" w:rsidRPr="002F3F62">
              <w:rPr>
                <w:rFonts w:asciiTheme="minorHAnsi" w:hAnsiTheme="minorHAnsi"/>
                <w:color w:val="231F20"/>
                <w:sz w:val="18"/>
                <w:szCs w:val="18"/>
              </w:rPr>
              <w:t>: u. a.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B66D3C" w:rsidRPr="002E13D1" w:rsidRDefault="002F3F62" w:rsidP="005543BE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B66D3C" w:rsidRPr="002E13D1">
              <w:rPr>
                <w:rFonts w:asciiTheme="minorHAnsi" w:hAnsiTheme="minorHAnsi"/>
              </w:rPr>
              <w:t xml:space="preserve"> </w:t>
            </w:r>
            <w:r w:rsidR="009D27E0" w:rsidRPr="002E13D1">
              <w:rPr>
                <w:rFonts w:asciiTheme="minorHAnsi" w:hAnsiTheme="minorHAnsi"/>
              </w:rPr>
              <w:t xml:space="preserve">20/3a)+b), 21/4, </w:t>
            </w:r>
            <w:r w:rsidR="00F15E71" w:rsidRPr="002E13D1">
              <w:rPr>
                <w:rFonts w:asciiTheme="minorHAnsi" w:hAnsiTheme="minorHAnsi"/>
              </w:rPr>
              <w:t xml:space="preserve">38/4a), </w:t>
            </w:r>
            <w:r w:rsidR="005543BE" w:rsidRPr="002E13D1">
              <w:rPr>
                <w:rFonts w:asciiTheme="minorHAnsi" w:hAnsiTheme="minorHAnsi"/>
              </w:rPr>
              <w:t>83/4b), 99/3</w:t>
            </w:r>
            <w:r w:rsidR="003029EE" w:rsidRPr="002E13D1">
              <w:rPr>
                <w:rFonts w:asciiTheme="minorHAnsi" w:hAnsiTheme="minorHAnsi"/>
              </w:rPr>
              <w:t>, 111/15</w:t>
            </w:r>
          </w:p>
        </w:tc>
      </w:tr>
      <w:tr w:rsidR="00F25AC1" w:rsidRPr="00962D91" w:rsidTr="00F25AC1">
        <w:tc>
          <w:tcPr>
            <w:tcW w:w="6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25AC1" w:rsidRPr="002E13D1" w:rsidRDefault="00F25AC1" w:rsidP="00F25AC1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zunehmend selbständig schriftliche Texte zur Unterstützung von Lernprozessen erstellen; Textbeispiele: Zusammenfassungen und Dokumentationen von Unterrichtsergebnissen, Gliederungen, Fragebögen zu im Unterricht behandelten Themen </w:t>
            </w:r>
            <w:r w:rsidR="002F3F62" w:rsidRPr="002F3F62">
              <w:rPr>
                <w:rFonts w:asciiTheme="minorHAnsi" w:hAnsiTheme="minorHAnsi"/>
                <w:color w:val="231F20"/>
                <w:sz w:val="18"/>
                <w:szCs w:val="18"/>
                <w:u w:val="single"/>
              </w:rPr>
              <w:t>GL3 G9</w:t>
            </w:r>
            <w:r w:rsidR="002F3F62" w:rsidRPr="002F3F62">
              <w:rPr>
                <w:rFonts w:asciiTheme="minorHAnsi" w:hAnsiTheme="minorHAnsi"/>
                <w:color w:val="231F20"/>
                <w:sz w:val="18"/>
                <w:szCs w:val="18"/>
              </w:rPr>
              <w:t>: u. a.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25AC1" w:rsidRPr="002E13D1" w:rsidRDefault="002F3F62" w:rsidP="00FC4961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5543BE" w:rsidRPr="002E13D1">
              <w:rPr>
                <w:rFonts w:asciiTheme="minorHAnsi" w:hAnsiTheme="minorHAnsi"/>
                <w:lang w:val="en-US"/>
              </w:rPr>
              <w:t xml:space="preserve"> 91/1, 95/Step 1+2</w:t>
            </w:r>
            <w:r w:rsidR="00644AAD" w:rsidRPr="002E13D1">
              <w:rPr>
                <w:rFonts w:asciiTheme="minorHAnsi" w:hAnsiTheme="minorHAnsi"/>
                <w:lang w:val="en-US"/>
              </w:rPr>
              <w:t xml:space="preserve"> (</w:t>
            </w:r>
            <w:r w:rsidR="00644AAD" w:rsidRPr="002E13D1">
              <w:rPr>
                <w:rFonts w:asciiTheme="minorHAnsi" w:hAnsiTheme="minorHAnsi"/>
                <w:i/>
                <w:lang w:val="en-US"/>
              </w:rPr>
              <w:t>Unit task</w:t>
            </w:r>
            <w:r w:rsidR="00644AAD" w:rsidRPr="002E13D1">
              <w:rPr>
                <w:rFonts w:asciiTheme="minorHAnsi" w:hAnsiTheme="minorHAnsi"/>
                <w:lang w:val="en-US"/>
              </w:rPr>
              <w:t>)</w:t>
            </w:r>
            <w:r w:rsidR="005543BE" w:rsidRPr="002E13D1">
              <w:rPr>
                <w:rFonts w:asciiTheme="minorHAnsi" w:hAnsiTheme="minorHAnsi"/>
                <w:lang w:val="en-US"/>
              </w:rPr>
              <w:t>, 108/8b)</w:t>
            </w:r>
          </w:p>
        </w:tc>
      </w:tr>
      <w:tr w:rsidR="00F25AC1" w:rsidRPr="002E13D1" w:rsidTr="00F25AC1">
        <w:tc>
          <w:tcPr>
            <w:tcW w:w="6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25AC1" w:rsidRPr="002E13D1" w:rsidRDefault="00F25AC1" w:rsidP="00F25AC1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ein elementares Repertoire an Ausdrucksmitteln entwickeln, </w:t>
            </w:r>
            <w:r w:rsidR="005B48B9"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um Sachverhalte und Ansichten angemessen zu versprachlichen und um unterschiedliche Textformen kohärent und </w:t>
            </w:r>
            <w:proofErr w:type="gramStart"/>
            <w:r w:rsidR="005B48B9"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adressatenbezogen</w:t>
            </w:r>
            <w:proofErr w:type="gramEnd"/>
            <w:r w:rsidR="005B48B9"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einzusetzen. Dazu gehören textorganisierende Redemittel wie</w:t>
            </w:r>
          </w:p>
          <w:p w:rsidR="005B48B9" w:rsidRPr="002E13D1" w:rsidRDefault="005B48B9" w:rsidP="00F25AC1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5B48B9" w:rsidRPr="002E13D1" w:rsidRDefault="005B48B9" w:rsidP="00FC496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Einleitungen, Überleitungen, Herstellen von Bezügen</w:t>
            </w:r>
          </w:p>
          <w:p w:rsidR="005B48B9" w:rsidRPr="002E13D1" w:rsidRDefault="005B48B9" w:rsidP="00FC496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Anrede und Schlussfloskeln in Briefen </w:t>
            </w:r>
            <w:r w:rsidR="002F3F62" w:rsidRPr="002F3F62">
              <w:rPr>
                <w:rFonts w:asciiTheme="minorHAnsi" w:hAnsiTheme="minorHAnsi"/>
                <w:color w:val="231F20"/>
                <w:sz w:val="18"/>
                <w:szCs w:val="18"/>
                <w:u w:val="single"/>
              </w:rPr>
              <w:t>GL3 G9</w:t>
            </w:r>
            <w:r w:rsidR="002F3F62" w:rsidRPr="002F3F62">
              <w:rPr>
                <w:rFonts w:asciiTheme="minorHAnsi" w:hAnsiTheme="minorHAnsi"/>
                <w:color w:val="231F20"/>
                <w:sz w:val="18"/>
                <w:szCs w:val="18"/>
              </w:rPr>
              <w:t>: u. a.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25AC1" w:rsidRPr="002E13D1" w:rsidRDefault="00F25AC1" w:rsidP="005543BE">
            <w:pPr>
              <w:pStyle w:val="stofftabelletext"/>
              <w:spacing w:before="0" w:after="0" w:line="240" w:lineRule="auto"/>
              <w:rPr>
                <w:rFonts w:asciiTheme="minorHAnsi" w:hAnsiTheme="minorHAnsi"/>
                <w:u w:val="single"/>
              </w:rPr>
            </w:pPr>
          </w:p>
          <w:p w:rsidR="005543BE" w:rsidRPr="002E13D1" w:rsidRDefault="005543BE" w:rsidP="005543BE">
            <w:pPr>
              <w:pStyle w:val="stofftabelletext"/>
              <w:spacing w:before="0" w:after="0" w:line="240" w:lineRule="auto"/>
              <w:rPr>
                <w:rFonts w:asciiTheme="minorHAnsi" w:hAnsiTheme="minorHAnsi"/>
                <w:u w:val="single"/>
              </w:rPr>
            </w:pPr>
          </w:p>
          <w:p w:rsidR="005543BE" w:rsidRPr="002E13D1" w:rsidRDefault="005543BE" w:rsidP="005543BE">
            <w:pPr>
              <w:pStyle w:val="stofftabelletext"/>
              <w:spacing w:before="0" w:after="0" w:line="240" w:lineRule="auto"/>
              <w:rPr>
                <w:rFonts w:asciiTheme="minorHAnsi" w:hAnsiTheme="minorHAnsi"/>
                <w:u w:val="single"/>
              </w:rPr>
            </w:pPr>
          </w:p>
          <w:p w:rsidR="005543BE" w:rsidRPr="002E13D1" w:rsidRDefault="005543BE" w:rsidP="005543BE">
            <w:pPr>
              <w:pStyle w:val="stofftabelletext"/>
              <w:spacing w:before="0" w:after="0" w:line="240" w:lineRule="auto"/>
              <w:rPr>
                <w:rFonts w:asciiTheme="minorHAnsi" w:hAnsiTheme="minorHAnsi"/>
                <w:u w:val="single"/>
              </w:rPr>
            </w:pPr>
          </w:p>
          <w:p w:rsidR="005543BE" w:rsidRPr="002E13D1" w:rsidRDefault="002F3F62" w:rsidP="009D27E0">
            <w:pPr>
              <w:pStyle w:val="stofftabelletext"/>
              <w:numPr>
                <w:ilvl w:val="0"/>
                <w:numId w:val="28"/>
              </w:numPr>
              <w:spacing w:before="0" w:after="0" w:line="240" w:lineRule="auto"/>
              <w:ind w:left="414" w:hanging="357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5543BE" w:rsidRPr="002E13D1">
              <w:rPr>
                <w:rFonts w:asciiTheme="minorHAnsi" w:hAnsiTheme="minorHAnsi"/>
              </w:rPr>
              <w:t xml:space="preserve"> </w:t>
            </w:r>
            <w:r w:rsidR="005C532A" w:rsidRPr="002E13D1">
              <w:rPr>
                <w:rFonts w:asciiTheme="minorHAnsi" w:hAnsiTheme="minorHAnsi"/>
              </w:rPr>
              <w:t xml:space="preserve">61/14a), </w:t>
            </w:r>
            <w:r w:rsidR="005543BE" w:rsidRPr="002E13D1">
              <w:rPr>
                <w:rFonts w:asciiTheme="minorHAnsi" w:hAnsiTheme="minorHAnsi"/>
              </w:rPr>
              <w:t>90/6</w:t>
            </w:r>
            <w:r w:rsidR="009D27E0" w:rsidRPr="002E13D1">
              <w:rPr>
                <w:rFonts w:asciiTheme="minorHAnsi" w:hAnsiTheme="minorHAnsi"/>
              </w:rPr>
              <w:t>, 108/7</w:t>
            </w:r>
          </w:p>
          <w:p w:rsidR="005543BE" w:rsidRPr="002E13D1" w:rsidRDefault="002F3F62" w:rsidP="009D27E0">
            <w:pPr>
              <w:pStyle w:val="stofftabelletext"/>
              <w:numPr>
                <w:ilvl w:val="0"/>
                <w:numId w:val="28"/>
              </w:numPr>
              <w:spacing w:before="0" w:after="0" w:line="240" w:lineRule="auto"/>
              <w:ind w:left="414" w:hanging="357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5543BE" w:rsidRPr="002E13D1">
              <w:rPr>
                <w:rFonts w:asciiTheme="minorHAnsi" w:hAnsiTheme="minorHAnsi"/>
              </w:rPr>
              <w:t xml:space="preserve"> </w:t>
            </w:r>
            <w:r w:rsidR="009D27E0" w:rsidRPr="002E13D1">
              <w:rPr>
                <w:rFonts w:asciiTheme="minorHAnsi" w:hAnsiTheme="minorHAnsi"/>
              </w:rPr>
              <w:t>13/2</w:t>
            </w:r>
          </w:p>
        </w:tc>
      </w:tr>
      <w:tr w:rsidR="00FB7869" w:rsidRPr="002E13D1" w:rsidTr="00F25AC1">
        <w:tc>
          <w:tcPr>
            <w:tcW w:w="6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B7869" w:rsidRPr="002E13D1" w:rsidRDefault="00FB7869" w:rsidP="00F25AC1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verwenden zunehmend sicher sprachliche Hilfen (Wörterbücher und Grammatiken)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B7869" w:rsidRPr="002E13D1" w:rsidRDefault="002F3F62" w:rsidP="001948DC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1948DC" w:rsidRPr="002E13D1">
              <w:rPr>
                <w:rFonts w:asciiTheme="minorHAnsi" w:hAnsiTheme="minorHAnsi"/>
              </w:rPr>
              <w:t xml:space="preserve"> </w:t>
            </w:r>
            <w:r w:rsidR="00787132" w:rsidRPr="002E13D1">
              <w:rPr>
                <w:rFonts w:asciiTheme="minorHAnsi" w:hAnsiTheme="minorHAnsi"/>
                <w:i/>
              </w:rPr>
              <w:t>Grammar</w:t>
            </w:r>
            <w:r w:rsidR="00787132" w:rsidRPr="002E13D1">
              <w:rPr>
                <w:rFonts w:asciiTheme="minorHAnsi" w:hAnsiTheme="minorHAnsi"/>
              </w:rPr>
              <w:t>-Anhang</w:t>
            </w:r>
            <w:r w:rsidR="001948DC" w:rsidRPr="002E13D1">
              <w:rPr>
                <w:rFonts w:asciiTheme="minorHAnsi" w:hAnsiTheme="minorHAnsi"/>
              </w:rPr>
              <w:t xml:space="preserve"> ab S. 151</w:t>
            </w:r>
          </w:p>
        </w:tc>
      </w:tr>
      <w:tr w:rsidR="00FB7869" w:rsidRPr="002E13D1" w:rsidTr="00F25AC1">
        <w:tc>
          <w:tcPr>
            <w:tcW w:w="6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B7869" w:rsidRPr="002E13D1" w:rsidRDefault="00FB7869" w:rsidP="00F25AC1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kennen elementare Konventionen der inhaltlichen und formalen Textgestaltung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B7869" w:rsidRPr="002E13D1" w:rsidRDefault="002F3F62" w:rsidP="003029EE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D770D8" w:rsidRPr="002E13D1">
              <w:rPr>
                <w:rFonts w:asciiTheme="minorHAnsi" w:hAnsiTheme="minorHAnsi"/>
              </w:rPr>
              <w:t xml:space="preserve"> </w:t>
            </w:r>
            <w:r w:rsidR="00C43EE4" w:rsidRPr="002E13D1">
              <w:rPr>
                <w:rFonts w:asciiTheme="minorHAnsi" w:hAnsiTheme="minorHAnsi"/>
              </w:rPr>
              <w:t xml:space="preserve">64/1, </w:t>
            </w:r>
            <w:r w:rsidR="00D770D8" w:rsidRPr="002E13D1">
              <w:rPr>
                <w:rFonts w:asciiTheme="minorHAnsi" w:hAnsiTheme="minorHAnsi"/>
              </w:rPr>
              <w:t>79/8b)-d)</w:t>
            </w:r>
            <w:r w:rsidR="003029EE" w:rsidRPr="002E13D1">
              <w:rPr>
                <w:rFonts w:asciiTheme="minorHAnsi" w:hAnsiTheme="minorHAnsi"/>
              </w:rPr>
              <w:t>, 110/13</w:t>
            </w:r>
          </w:p>
        </w:tc>
      </w:tr>
    </w:tbl>
    <w:p w:rsidR="00B66D3C" w:rsidRPr="002E13D1" w:rsidRDefault="00B66D3C" w:rsidP="00B66D3C">
      <w:pPr>
        <w:pStyle w:val="stofftabelletext"/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8D0764" w:rsidRPr="002E13D1" w:rsidTr="00E22D3B">
        <w:trPr>
          <w:tblHeader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kopf"/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</w:rPr>
              <w:t>Kommunikatives Übersetzen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2E13D1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fett"/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  <w:b/>
              </w:rPr>
            </w:pPr>
            <w:r w:rsidRPr="002E13D1">
              <w:rPr>
                <w:rFonts w:asciiTheme="minorHAnsi" w:hAnsiTheme="minorHAnsi"/>
              </w:rPr>
              <w:t>Seite/Übung bzw. Seite</w:t>
            </w:r>
          </w:p>
        </w:tc>
      </w:tr>
      <w:tr w:rsidR="00B66D3C" w:rsidRPr="002E13D1" w:rsidTr="00E22D3B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2E13D1" w:rsidTr="00E22D3B">
        <w:trPr>
          <w:trHeight w:hRule="exact" w:val="113"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2E13D1" w:rsidTr="00E22D3B">
        <w:trPr>
          <w:trHeight w:val="506"/>
        </w:trPr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8D0764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18"/>
                <w:szCs w:val="18"/>
              </w:rPr>
            </w:pPr>
            <w:r w:rsidRPr="002E13D1">
              <w:rPr>
                <w:rFonts w:asciiTheme="minorHAnsi" w:hAnsiTheme="minorHAnsi"/>
                <w:bCs/>
                <w:sz w:val="18"/>
                <w:szCs w:val="18"/>
              </w:rPr>
              <w:t>in Alltagssituationen Gesprächsinhalte adäquat übersetzen (durch Einbringen all ihrer bis dahin erworbenen sprachlichen Fertigkeiten und Fähigkeiten)</w:t>
            </w:r>
          </w:p>
          <w:p w:rsidR="00B66D3C" w:rsidRPr="002E13D1" w:rsidRDefault="00B66D3C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2E13D1" w:rsidRDefault="002F3F62" w:rsidP="00766D2C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B66D3C" w:rsidRPr="002E13D1">
              <w:rPr>
                <w:rFonts w:asciiTheme="minorHAnsi" w:hAnsiTheme="minorHAnsi"/>
              </w:rPr>
              <w:t xml:space="preserve"> </w:t>
            </w:r>
            <w:r w:rsidR="00156A24" w:rsidRPr="002E13D1">
              <w:rPr>
                <w:rFonts w:asciiTheme="minorHAnsi" w:hAnsiTheme="minorHAnsi"/>
              </w:rPr>
              <w:t>103/8</w:t>
            </w:r>
            <w:r w:rsidR="00754875" w:rsidRPr="002E13D1">
              <w:rPr>
                <w:rFonts w:asciiTheme="minorHAnsi" w:hAnsiTheme="minorHAnsi"/>
              </w:rPr>
              <w:t>, 112/3</w:t>
            </w:r>
          </w:p>
        </w:tc>
      </w:tr>
      <w:tr w:rsidR="00B66D3C" w:rsidRPr="002E13D1" w:rsidTr="00E22D3B">
        <w:trPr>
          <w:trHeight w:val="323"/>
        </w:trPr>
        <w:tc>
          <w:tcPr>
            <w:tcW w:w="680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8D0764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18"/>
                <w:szCs w:val="18"/>
              </w:rPr>
            </w:pPr>
            <w:r w:rsidRPr="002E13D1">
              <w:rPr>
                <w:rFonts w:asciiTheme="minorHAnsi" w:hAnsiTheme="minorHAnsi"/>
                <w:bCs/>
                <w:sz w:val="18"/>
                <w:szCs w:val="18"/>
              </w:rPr>
              <w:t>Gebrauchstexte (z.B. Spielregeln, Gebrauchsanweisungen, Kochrezepte) und Kurzmitteilungen (z.B. Ansagen, Durchsagen, Nachrichten) sachgerecht übersetzen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B66D3C" w:rsidRPr="002E13D1" w:rsidRDefault="002F3F62" w:rsidP="00766D2C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B66D3C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766D2C" w:rsidRPr="002E13D1">
              <w:rPr>
                <w:rFonts w:asciiTheme="minorHAnsi" w:hAnsiTheme="minorHAnsi"/>
                <w:lang w:val="en-US"/>
              </w:rPr>
              <w:t>12/6, 22/2, 31/6, 42/7</w:t>
            </w:r>
            <w:r w:rsidR="005C532A" w:rsidRPr="002E13D1">
              <w:rPr>
                <w:rFonts w:asciiTheme="minorHAnsi" w:hAnsiTheme="minorHAnsi"/>
                <w:lang w:val="en-US"/>
              </w:rPr>
              <w:t>, 68/7b), 94/14a)</w:t>
            </w:r>
          </w:p>
        </w:tc>
      </w:tr>
    </w:tbl>
    <w:p w:rsidR="00B66D3C" w:rsidRPr="002E13D1" w:rsidRDefault="00B66D3C" w:rsidP="00B66D3C">
      <w:pPr>
        <w:pStyle w:val="stoffkompetenzbereich"/>
        <w:spacing w:before="480"/>
        <w:rPr>
          <w:rFonts w:asciiTheme="minorHAnsi" w:hAnsiTheme="minorHAnsi"/>
        </w:rPr>
      </w:pPr>
      <w:r w:rsidRPr="002E13D1">
        <w:rPr>
          <w:rFonts w:asciiTheme="minorHAnsi" w:hAnsiTheme="minorHAnsi"/>
        </w:rPr>
        <w:t>Sprachliche Kenntnisse</w:t>
      </w:r>
    </w:p>
    <w:tbl>
      <w:tblPr>
        <w:tblW w:w="10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6"/>
        <w:gridCol w:w="3403"/>
      </w:tblGrid>
      <w:tr w:rsidR="00B66D3C" w:rsidRPr="002E13D1" w:rsidTr="00856ACC">
        <w:trPr>
          <w:tblHeader/>
        </w:trPr>
        <w:tc>
          <w:tcPr>
            <w:tcW w:w="680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kopf"/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</w:rPr>
              <w:t>Wortschatz</w:t>
            </w:r>
            <w:r w:rsidR="00C50903" w:rsidRPr="002E13D1">
              <w:rPr>
                <w:rFonts w:asciiTheme="minorHAnsi" w:hAnsiTheme="minorHAnsi"/>
              </w:rPr>
              <w:t xml:space="preserve"> und Redemittel</w:t>
            </w:r>
          </w:p>
        </w:tc>
        <w:tc>
          <w:tcPr>
            <w:tcW w:w="3403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2E13D1" w:rsidTr="00856ACC">
        <w:tc>
          <w:tcPr>
            <w:tcW w:w="6806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fett"/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</w:rPr>
              <w:t>Die Schülerinnen und Schüler (können)</w:t>
            </w:r>
          </w:p>
        </w:tc>
        <w:tc>
          <w:tcPr>
            <w:tcW w:w="3403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  <w:b/>
              </w:rPr>
            </w:pPr>
            <w:r w:rsidRPr="002E13D1">
              <w:rPr>
                <w:rFonts w:asciiTheme="minorHAnsi" w:hAnsiTheme="minorHAnsi"/>
              </w:rPr>
              <w:t>Seite/Übung bzw. Seite</w:t>
            </w:r>
          </w:p>
        </w:tc>
      </w:tr>
      <w:tr w:rsidR="00B66D3C" w:rsidRPr="00962D91" w:rsidTr="00856ACC">
        <w:tc>
          <w:tcPr>
            <w:tcW w:w="6806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715B25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beherrschen produktiv einen Mindestwortschatz von ca. 1800 Wörtern am Ende der Klassenstufe 10</w:t>
            </w:r>
          </w:p>
        </w:tc>
        <w:tc>
          <w:tcPr>
            <w:tcW w:w="3403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2E13D1" w:rsidRDefault="002F3F62" w:rsidP="00F56F74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B66D3C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AD72A4" w:rsidRPr="002E13D1">
              <w:rPr>
                <w:rFonts w:asciiTheme="minorHAnsi" w:hAnsiTheme="minorHAnsi"/>
                <w:i/>
                <w:lang w:val="en-US"/>
              </w:rPr>
              <w:t>Vocabulary</w:t>
            </w:r>
            <w:r w:rsidR="00AD72A4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B66D3C" w:rsidRPr="002E13D1">
              <w:rPr>
                <w:rFonts w:asciiTheme="minorHAnsi" w:hAnsiTheme="minorHAnsi"/>
                <w:lang w:val="en-US"/>
              </w:rPr>
              <w:t xml:space="preserve">ab </w:t>
            </w:r>
            <w:r w:rsidR="00AD72A4" w:rsidRPr="002E13D1">
              <w:rPr>
                <w:rFonts w:asciiTheme="minorHAnsi" w:hAnsiTheme="minorHAnsi"/>
                <w:lang w:val="en-US"/>
              </w:rPr>
              <w:t xml:space="preserve">S. </w:t>
            </w:r>
            <w:r w:rsidR="00B66D3C" w:rsidRPr="002E13D1">
              <w:rPr>
                <w:rFonts w:asciiTheme="minorHAnsi" w:hAnsiTheme="minorHAnsi"/>
                <w:lang w:val="en-US"/>
              </w:rPr>
              <w:t>1</w:t>
            </w:r>
            <w:r w:rsidR="007D14D2" w:rsidRPr="002E13D1">
              <w:rPr>
                <w:rFonts w:asciiTheme="minorHAnsi" w:hAnsiTheme="minorHAnsi"/>
                <w:lang w:val="en-US"/>
              </w:rPr>
              <w:t>6</w:t>
            </w:r>
            <w:r w:rsidR="008C4100" w:rsidRPr="002E13D1">
              <w:rPr>
                <w:rFonts w:asciiTheme="minorHAnsi" w:hAnsiTheme="minorHAnsi"/>
                <w:lang w:val="en-US"/>
              </w:rPr>
              <w:t>8</w:t>
            </w:r>
          </w:p>
        </w:tc>
      </w:tr>
      <w:tr w:rsidR="00B66D3C" w:rsidRPr="002E13D1" w:rsidTr="00856ACC">
        <w:trPr>
          <w:trHeight w:val="449"/>
        </w:trPr>
        <w:tc>
          <w:tcPr>
            <w:tcW w:w="6806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B66D3C" w:rsidP="00715B25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beherrschen </w:t>
            </w:r>
            <w:r w:rsidR="00715B25"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produktiv die gebräuchlichsten unregelmäßigen Verben</w:t>
            </w:r>
          </w:p>
        </w:tc>
        <w:tc>
          <w:tcPr>
            <w:tcW w:w="3403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2E13D1" w:rsidRDefault="002F3F62" w:rsidP="00CD77B7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2E7F4A" w:rsidRPr="002E13D1">
              <w:rPr>
                <w:rFonts w:asciiTheme="minorHAnsi" w:hAnsiTheme="minorHAnsi"/>
              </w:rPr>
              <w:t xml:space="preserve"> </w:t>
            </w:r>
            <w:r w:rsidR="00CD77B7" w:rsidRPr="002E13D1">
              <w:rPr>
                <w:rFonts w:asciiTheme="minorHAnsi" w:hAnsiTheme="minorHAnsi"/>
                <w:i/>
              </w:rPr>
              <w:t>Irregular verbs</w:t>
            </w:r>
            <w:r w:rsidR="00CD77B7" w:rsidRPr="002E13D1">
              <w:rPr>
                <w:rFonts w:asciiTheme="minorHAnsi" w:hAnsiTheme="minorHAnsi"/>
              </w:rPr>
              <w:t xml:space="preserve"> 264/265</w:t>
            </w:r>
          </w:p>
        </w:tc>
      </w:tr>
      <w:tr w:rsidR="00B66D3C" w:rsidRPr="002E13D1" w:rsidTr="00856ACC">
        <w:trPr>
          <w:trHeight w:val="230"/>
        </w:trPr>
        <w:tc>
          <w:tcPr>
            <w:tcW w:w="680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715B25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verstehen und verwenden am Ende der Klassenstufe 10 Redemittel, durch die </w:t>
            </w:r>
            <w:r w:rsidR="002F3F62" w:rsidRPr="002F3F62">
              <w:rPr>
                <w:rFonts w:asciiTheme="minorHAnsi" w:hAnsiTheme="minorHAnsi"/>
                <w:color w:val="231F20"/>
                <w:sz w:val="18"/>
                <w:szCs w:val="18"/>
                <w:u w:val="single"/>
              </w:rPr>
              <w:t>GL3 G9</w:t>
            </w:r>
            <w:r w:rsidR="002F3F62" w:rsidRPr="002F3F62">
              <w:rPr>
                <w:rFonts w:asciiTheme="minorHAnsi" w:hAnsiTheme="minorHAnsi"/>
                <w:color w:val="231F20"/>
                <w:sz w:val="18"/>
                <w:szCs w:val="18"/>
              </w:rPr>
              <w:t>: u. a.</w:t>
            </w: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folgende Redeabsichten versprachlicht werden:</w:t>
            </w:r>
          </w:p>
          <w:p w:rsidR="00715B25" w:rsidRPr="002E13D1" w:rsidRDefault="00715B25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715B25" w:rsidRPr="002E13D1" w:rsidRDefault="00715B25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jemanden ansprechen und begrüßen</w:t>
            </w:r>
          </w:p>
          <w:p w:rsidR="00715B25" w:rsidRPr="002E13D1" w:rsidRDefault="00715B25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sich verabschieden</w:t>
            </w:r>
          </w:p>
          <w:p w:rsidR="00715B25" w:rsidRPr="002E13D1" w:rsidRDefault="00715B25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sich einander vorstellen</w:t>
            </w:r>
          </w:p>
          <w:p w:rsidR="00715B25" w:rsidRPr="002E13D1" w:rsidRDefault="00715B25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Aufmerksamkeit erbitten</w:t>
            </w:r>
          </w:p>
          <w:p w:rsidR="00715B25" w:rsidRPr="002E13D1" w:rsidRDefault="00715B25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jemanden nach dem Befinden fragen</w:t>
            </w:r>
          </w:p>
          <w:p w:rsidR="00715B25" w:rsidRPr="002E13D1" w:rsidRDefault="00715B25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Hilfe anbieten und um Hilfe bitten</w:t>
            </w:r>
          </w:p>
          <w:p w:rsidR="00715B25" w:rsidRPr="002E13D1" w:rsidRDefault="00715B25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Informationen erfragen, weitergeben und erläutern</w:t>
            </w:r>
          </w:p>
          <w:p w:rsidR="00715B25" w:rsidRPr="002E13D1" w:rsidRDefault="00715B25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Verstehen und Nichtverstehen bekunden</w:t>
            </w:r>
          </w:p>
          <w:p w:rsidR="00715B25" w:rsidRPr="002E13D1" w:rsidRDefault="00715B25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danken und auf Dank reagieren</w:t>
            </w:r>
          </w:p>
          <w:p w:rsidR="00715B25" w:rsidRPr="002E13D1" w:rsidRDefault="00715B25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Zustimmung oder Ablehnung ausdrücken</w:t>
            </w:r>
          </w:p>
          <w:p w:rsidR="00715B25" w:rsidRPr="002E13D1" w:rsidRDefault="00B21A4A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Verpflichtungen ausdrücken und erfragen</w:t>
            </w:r>
          </w:p>
          <w:p w:rsidR="00B21A4A" w:rsidRPr="002E13D1" w:rsidRDefault="00B21A4A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Vorschläge machen</w:t>
            </w:r>
          </w:p>
          <w:p w:rsidR="00B21A4A" w:rsidRPr="002E13D1" w:rsidRDefault="00B21A4A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Wünsche äußern und erfragen</w:t>
            </w:r>
          </w:p>
          <w:p w:rsidR="00B21A4A" w:rsidRPr="002E13D1" w:rsidRDefault="00B21A4A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sich entschuldigen und Bedauern ausdrücken</w:t>
            </w:r>
          </w:p>
          <w:p w:rsidR="00B21A4A" w:rsidRPr="002E13D1" w:rsidRDefault="00B21A4A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Vermutung oder Gewissheit äußern</w:t>
            </w:r>
          </w:p>
          <w:p w:rsidR="00B21A4A" w:rsidRPr="002E13D1" w:rsidRDefault="00B21A4A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Meinungen äußern, begründen, erfragen und kommentieren</w:t>
            </w:r>
          </w:p>
          <w:p w:rsidR="00B21A4A" w:rsidRPr="002E13D1" w:rsidRDefault="00B21A4A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Zweifel und Besorgnis äußern</w:t>
            </w:r>
          </w:p>
          <w:p w:rsidR="00B21A4A" w:rsidRPr="002E13D1" w:rsidRDefault="00B21A4A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überzeugen</w:t>
            </w:r>
          </w:p>
          <w:p w:rsidR="00B21A4A" w:rsidRPr="002E13D1" w:rsidRDefault="00B21A4A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Gefühle wie Überraschung, Freude, Zufriedenheit, Unzufriedenheit, Enttäuschung und Hoffnung äußern</w:t>
            </w:r>
          </w:p>
          <w:p w:rsidR="00B21A4A" w:rsidRPr="002E13D1" w:rsidRDefault="00B21A4A" w:rsidP="00B0484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Sachverhalte und Geschehen beschreiben und kommentieren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0484A" w:rsidRPr="002E13D1" w:rsidRDefault="00B0484A" w:rsidP="00B0484A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B0484A" w:rsidRPr="002E13D1" w:rsidRDefault="00B0484A" w:rsidP="00B0484A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B66D3C" w:rsidRPr="002E13D1" w:rsidRDefault="00B66D3C" w:rsidP="00B0484A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696175" w:rsidRPr="002E13D1" w:rsidRDefault="00696175" w:rsidP="00B0484A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u w:val="single"/>
              </w:rPr>
            </w:pPr>
            <w:r w:rsidRPr="002E13D1">
              <w:rPr>
                <w:rFonts w:asciiTheme="minorHAnsi" w:hAnsiTheme="minorHAnsi"/>
              </w:rPr>
              <w:t>viele der Redemittel werden schon in GL 1 und 2 eingeführt</w:t>
            </w:r>
          </w:p>
          <w:p w:rsidR="000A0BA3" w:rsidRPr="002E13D1" w:rsidRDefault="002F3F62" w:rsidP="00696175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u w:val="single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B66D3C" w:rsidRPr="002E13D1">
              <w:rPr>
                <w:rFonts w:asciiTheme="minorHAnsi" w:hAnsiTheme="minorHAnsi"/>
              </w:rPr>
              <w:t xml:space="preserve"> </w:t>
            </w:r>
            <w:r w:rsidR="00696175" w:rsidRPr="002E13D1">
              <w:rPr>
                <w:rFonts w:asciiTheme="minorHAnsi" w:hAnsiTheme="minorHAnsi"/>
                <w:i/>
              </w:rPr>
              <w:t>Useful phrases</w:t>
            </w:r>
            <w:r w:rsidR="00696175" w:rsidRPr="002E13D1">
              <w:rPr>
                <w:rFonts w:asciiTheme="minorHAnsi" w:hAnsiTheme="minorHAnsi"/>
              </w:rPr>
              <w:t>-Boxen in folgenden Übungen: 16/13, 17/Step 3</w:t>
            </w:r>
            <w:r w:rsidR="00F56F74" w:rsidRPr="002E13D1">
              <w:rPr>
                <w:rFonts w:asciiTheme="minorHAnsi" w:hAnsiTheme="minorHAnsi"/>
              </w:rPr>
              <w:t xml:space="preserve"> (</w:t>
            </w:r>
            <w:r w:rsidR="00F56F74" w:rsidRPr="002E13D1">
              <w:rPr>
                <w:rFonts w:asciiTheme="minorHAnsi" w:hAnsiTheme="minorHAnsi"/>
                <w:i/>
              </w:rPr>
              <w:t>Unit task</w:t>
            </w:r>
            <w:r w:rsidR="00F56F74" w:rsidRPr="002E13D1">
              <w:rPr>
                <w:rFonts w:asciiTheme="minorHAnsi" w:hAnsiTheme="minorHAnsi"/>
              </w:rPr>
              <w:t>)</w:t>
            </w:r>
            <w:r w:rsidR="00696175" w:rsidRPr="002E13D1">
              <w:rPr>
                <w:rFonts w:asciiTheme="minorHAnsi" w:hAnsiTheme="minorHAnsi"/>
              </w:rPr>
              <w:t>, 27/2, 34/1, 38/1, 44/11, 48/6, 81/10, 82/2</w:t>
            </w:r>
            <w:r w:rsidR="00E466FB" w:rsidRPr="002E13D1">
              <w:rPr>
                <w:rFonts w:asciiTheme="minorHAnsi" w:hAnsiTheme="minorHAnsi"/>
              </w:rPr>
              <w:t>, 84/1, 108/6</w:t>
            </w:r>
          </w:p>
          <w:p w:rsidR="000A0BA3" w:rsidRPr="002E13D1" w:rsidRDefault="002F3F62" w:rsidP="00696175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u w:val="single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0A0BA3" w:rsidRPr="002E13D1">
              <w:rPr>
                <w:rFonts w:asciiTheme="minorHAnsi" w:hAnsiTheme="minorHAnsi"/>
              </w:rPr>
              <w:t xml:space="preserve"> </w:t>
            </w:r>
            <w:r w:rsidR="00696175" w:rsidRPr="002E13D1">
              <w:rPr>
                <w:rFonts w:asciiTheme="minorHAnsi" w:hAnsiTheme="minorHAnsi"/>
              </w:rPr>
              <w:t xml:space="preserve">folgende Übungen: </w:t>
            </w:r>
            <w:r w:rsidR="000A0BA3" w:rsidRPr="002E13D1">
              <w:rPr>
                <w:rFonts w:asciiTheme="minorHAnsi" w:hAnsiTheme="minorHAnsi"/>
              </w:rPr>
              <w:t>13/1-3</w:t>
            </w:r>
            <w:r w:rsidR="00E466FB" w:rsidRPr="002E13D1">
              <w:rPr>
                <w:rFonts w:asciiTheme="minorHAnsi" w:hAnsiTheme="minorHAnsi"/>
              </w:rPr>
              <w:t>,</w:t>
            </w:r>
            <w:r w:rsidR="00DE232A" w:rsidRPr="002E13D1">
              <w:rPr>
                <w:rFonts w:asciiTheme="minorHAnsi" w:hAnsiTheme="minorHAnsi"/>
              </w:rPr>
              <w:t xml:space="preserve"> 34/3, 35/Step 3b)</w:t>
            </w:r>
            <w:r w:rsidR="00F56F74" w:rsidRPr="002E13D1">
              <w:rPr>
                <w:rFonts w:asciiTheme="minorHAnsi" w:hAnsiTheme="minorHAnsi"/>
              </w:rPr>
              <w:t xml:space="preserve"> (</w:t>
            </w:r>
            <w:r w:rsidR="00F56F74" w:rsidRPr="002E13D1">
              <w:rPr>
                <w:rFonts w:asciiTheme="minorHAnsi" w:hAnsiTheme="minorHAnsi"/>
                <w:i/>
              </w:rPr>
              <w:t>Unit task</w:t>
            </w:r>
            <w:r w:rsidR="00F56F74" w:rsidRPr="002E13D1">
              <w:rPr>
                <w:rFonts w:asciiTheme="minorHAnsi" w:hAnsiTheme="minorHAnsi"/>
              </w:rPr>
              <w:t>)</w:t>
            </w:r>
            <w:r w:rsidR="00DE232A" w:rsidRPr="002E13D1">
              <w:rPr>
                <w:rFonts w:asciiTheme="minorHAnsi" w:hAnsiTheme="minorHAnsi"/>
              </w:rPr>
              <w:t>, 38/3b)+c), 39/1, 50/11,</w:t>
            </w:r>
            <w:r w:rsidR="007F4780" w:rsidRPr="002E13D1">
              <w:rPr>
                <w:rFonts w:asciiTheme="minorHAnsi" w:hAnsiTheme="minorHAnsi"/>
              </w:rPr>
              <w:t xml:space="preserve"> 69/1</w:t>
            </w:r>
          </w:p>
        </w:tc>
      </w:tr>
      <w:tr w:rsidR="00B66D3C" w:rsidRPr="002E13D1" w:rsidTr="00856ACC">
        <w:trPr>
          <w:trHeight w:val="172"/>
        </w:trPr>
        <w:tc>
          <w:tcPr>
            <w:tcW w:w="680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21A4A" w:rsidRPr="002E13D1" w:rsidRDefault="00B21A4A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lastRenderedPageBreak/>
              <w:t xml:space="preserve">entwickeln Strategien, ihren Wortschatz eigenständig zu festigen und zu erweitern. Dazu gehört </w:t>
            </w:r>
            <w:r w:rsidR="002F3F62" w:rsidRPr="002F3F62">
              <w:rPr>
                <w:rFonts w:asciiTheme="minorHAnsi" w:hAnsiTheme="minorHAnsi"/>
                <w:color w:val="231F20"/>
                <w:sz w:val="18"/>
                <w:szCs w:val="18"/>
                <w:u w:val="single"/>
              </w:rPr>
              <w:t>GL3 G9</w:t>
            </w:r>
            <w:r w:rsidR="002F3F62" w:rsidRPr="002F3F62">
              <w:rPr>
                <w:rFonts w:asciiTheme="minorHAnsi" w:hAnsiTheme="minorHAnsi"/>
                <w:color w:val="231F20"/>
                <w:sz w:val="18"/>
                <w:szCs w:val="18"/>
              </w:rPr>
              <w:t>: u. a.</w:t>
            </w:r>
          </w:p>
          <w:p w:rsidR="00B21A4A" w:rsidRPr="002E13D1" w:rsidRDefault="00B21A4A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B21A4A" w:rsidRPr="002E13D1" w:rsidRDefault="00B21A4A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das Führen eines Vokabelverzeichnisses bzw. einer Vokabelkartei</w:t>
            </w:r>
          </w:p>
          <w:p w:rsidR="00B21A4A" w:rsidRPr="002E13D1" w:rsidRDefault="00B21A4A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das Entwickeln von </w:t>
            </w:r>
            <w:r w:rsidRPr="002E13D1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mind maps</w:t>
            </w: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und </w:t>
            </w:r>
            <w:r w:rsidRPr="002E13D1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memory posters</w:t>
            </w:r>
          </w:p>
          <w:p w:rsidR="00B21A4A" w:rsidRPr="002E13D1" w:rsidRDefault="00B21A4A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das Verwenden der im Lehrwerk </w:t>
            </w:r>
            <w:r w:rsidR="00FB7869"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angebotenen Wörterverzeichnisse oder entsprechender </w:t>
            </w:r>
            <w:r w:rsidR="00FB7869" w:rsidRPr="002E13D1">
              <w:rPr>
                <w:rFonts w:asciiTheme="minorHAnsi" w:hAnsiTheme="minorHAnsi"/>
                <w:i/>
                <w:color w:val="231F20"/>
                <w:sz w:val="18"/>
                <w:szCs w:val="18"/>
              </w:rPr>
              <w:t>software</w:t>
            </w:r>
          </w:p>
          <w:p w:rsidR="00DC11EA" w:rsidRPr="002E13D1" w:rsidRDefault="00DC11EA" w:rsidP="00DC11EA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  <w:p w:rsidR="00FB7869" w:rsidRPr="002E13D1" w:rsidRDefault="00FB7869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das Erschließen von Wortbedeutungen aus dem Kontext, Analogiebildungen mit Hilfe von bekannten Wörtern aus dem Englischen, Deutschen oder einer anderen Fremdsprache, aus Mimik, Gestik und Stimmführung des Gesprächspartners</w:t>
            </w:r>
          </w:p>
          <w:p w:rsidR="00FB7869" w:rsidRPr="002E13D1" w:rsidRDefault="00FB7869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31F20"/>
                <w:sz w:val="18"/>
                <w:szCs w:val="18"/>
              </w:rPr>
              <w:t>die Intensivierung der Wörterbucharbeit (so z.B. Nachschlagetechniken, Kenntnis der verwendeten Abkürzungen und der Wortarten sowie rezeptive Verfügbarkeit der Lautschrift)</w:t>
            </w:r>
          </w:p>
          <w:p w:rsidR="00B66D3C" w:rsidRPr="002E13D1" w:rsidRDefault="00B66D3C" w:rsidP="00B21A4A">
            <w:pPr>
              <w:ind w:firstLine="708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2E7F4A" w:rsidRPr="002E13D1" w:rsidRDefault="002E7F4A" w:rsidP="00B0484A">
            <w:pPr>
              <w:pStyle w:val="stofftabelletext"/>
              <w:spacing w:before="0" w:after="0" w:line="240" w:lineRule="auto"/>
              <w:ind w:left="0"/>
              <w:rPr>
                <w:rFonts w:asciiTheme="minorHAnsi" w:hAnsiTheme="minorHAnsi"/>
              </w:rPr>
            </w:pPr>
          </w:p>
          <w:p w:rsidR="00B0484A" w:rsidRPr="002E13D1" w:rsidRDefault="00B0484A" w:rsidP="00B0484A">
            <w:pPr>
              <w:pStyle w:val="stofftabelletext"/>
              <w:spacing w:before="0" w:after="0" w:line="240" w:lineRule="auto"/>
              <w:ind w:left="0"/>
              <w:rPr>
                <w:rFonts w:asciiTheme="minorHAnsi" w:hAnsiTheme="minorHAnsi"/>
              </w:rPr>
            </w:pPr>
          </w:p>
          <w:p w:rsidR="00B0484A" w:rsidRPr="002E13D1" w:rsidRDefault="00B0484A" w:rsidP="00B0484A">
            <w:pPr>
              <w:pStyle w:val="stofftabelletext"/>
              <w:spacing w:before="0" w:after="0" w:line="240" w:lineRule="auto"/>
              <w:ind w:left="0"/>
              <w:rPr>
                <w:rFonts w:asciiTheme="minorHAnsi" w:hAnsiTheme="minorHAnsi"/>
                <w:u w:val="single"/>
              </w:rPr>
            </w:pPr>
          </w:p>
          <w:p w:rsidR="00B66D3C" w:rsidRPr="002E13D1" w:rsidRDefault="002F3F62" w:rsidP="00B0484A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u w:val="single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2E7F4A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7F4780" w:rsidRPr="002E13D1">
              <w:rPr>
                <w:rFonts w:asciiTheme="minorHAnsi" w:hAnsiTheme="minorHAnsi"/>
                <w:lang w:val="en-US"/>
              </w:rPr>
              <w:t>135/S1+S2</w:t>
            </w:r>
          </w:p>
          <w:p w:rsidR="007F4780" w:rsidRPr="002E13D1" w:rsidRDefault="002F3F62" w:rsidP="00B0484A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u w:val="single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7F4780" w:rsidRPr="002E13D1">
              <w:rPr>
                <w:rFonts w:asciiTheme="minorHAnsi" w:hAnsiTheme="minorHAnsi"/>
                <w:lang w:val="en-US"/>
              </w:rPr>
              <w:t xml:space="preserve"> 9/3a), </w:t>
            </w:r>
            <w:r w:rsidR="00F2239A" w:rsidRPr="002E13D1">
              <w:rPr>
                <w:rFonts w:asciiTheme="minorHAnsi" w:hAnsiTheme="minorHAnsi"/>
                <w:lang w:val="en-US"/>
              </w:rPr>
              <w:t>34/1, 43/9b), 136/S4</w:t>
            </w:r>
          </w:p>
          <w:p w:rsidR="007F4780" w:rsidRPr="002E13D1" w:rsidRDefault="002F3F62" w:rsidP="00B0484A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u w:val="single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7F4780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F56F74" w:rsidRPr="002E13D1">
              <w:rPr>
                <w:rFonts w:asciiTheme="minorHAnsi" w:hAnsiTheme="minorHAnsi"/>
                <w:lang w:val="en-US"/>
              </w:rPr>
              <w:t xml:space="preserve">Vocabulary </w:t>
            </w:r>
            <w:r w:rsidR="00DC11EA" w:rsidRPr="002E13D1">
              <w:rPr>
                <w:rFonts w:asciiTheme="minorHAnsi" w:hAnsiTheme="minorHAnsi"/>
                <w:lang w:val="en-US"/>
              </w:rPr>
              <w:t xml:space="preserve">ab </w:t>
            </w:r>
            <w:r w:rsidR="00F56F74" w:rsidRPr="002E13D1">
              <w:rPr>
                <w:rFonts w:asciiTheme="minorHAnsi" w:hAnsiTheme="minorHAnsi"/>
                <w:lang w:val="en-US"/>
              </w:rPr>
              <w:t xml:space="preserve">S. </w:t>
            </w:r>
            <w:r w:rsidR="00DC11EA" w:rsidRPr="002E13D1">
              <w:rPr>
                <w:rFonts w:asciiTheme="minorHAnsi" w:hAnsiTheme="minorHAnsi"/>
                <w:lang w:val="en-US"/>
              </w:rPr>
              <w:t>168</w:t>
            </w:r>
            <w:r w:rsidR="00F56F74" w:rsidRPr="002E13D1">
              <w:rPr>
                <w:rFonts w:asciiTheme="minorHAnsi" w:hAnsiTheme="minorHAnsi"/>
                <w:lang w:val="en-US"/>
              </w:rPr>
              <w:t xml:space="preserve">, </w:t>
            </w:r>
            <w:r w:rsidR="00F56F74" w:rsidRPr="002E13D1">
              <w:rPr>
                <w:rFonts w:asciiTheme="minorHAnsi" w:hAnsiTheme="minorHAnsi"/>
                <w:i/>
                <w:lang w:val="en-US"/>
              </w:rPr>
              <w:t>Dictionary</w:t>
            </w:r>
            <w:r w:rsidR="00F56F74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DC11EA" w:rsidRPr="002E13D1">
              <w:rPr>
                <w:rFonts w:asciiTheme="minorHAnsi" w:hAnsiTheme="minorHAnsi"/>
                <w:lang w:val="en-US"/>
              </w:rPr>
              <w:t xml:space="preserve">ab </w:t>
            </w:r>
            <w:r w:rsidR="00F56F74" w:rsidRPr="002E13D1">
              <w:rPr>
                <w:rFonts w:asciiTheme="minorHAnsi" w:hAnsiTheme="minorHAnsi"/>
                <w:lang w:val="en-US"/>
              </w:rPr>
              <w:t xml:space="preserve">S. </w:t>
            </w:r>
            <w:r w:rsidR="00DC11EA" w:rsidRPr="002E13D1">
              <w:rPr>
                <w:rFonts w:asciiTheme="minorHAnsi" w:hAnsiTheme="minorHAnsi"/>
                <w:lang w:val="en-US"/>
              </w:rPr>
              <w:t>2</w:t>
            </w:r>
            <w:r w:rsidR="00F56F74" w:rsidRPr="002E13D1">
              <w:rPr>
                <w:rFonts w:asciiTheme="minorHAnsi" w:hAnsiTheme="minorHAnsi"/>
                <w:lang w:val="en-US"/>
              </w:rPr>
              <w:t xml:space="preserve">06, </w:t>
            </w:r>
            <w:r w:rsidR="00F56F74" w:rsidRPr="002E13D1">
              <w:rPr>
                <w:rFonts w:asciiTheme="minorHAnsi" w:hAnsiTheme="minorHAnsi"/>
                <w:i/>
                <w:lang w:val="en-US"/>
              </w:rPr>
              <w:t>In the classroom</w:t>
            </w:r>
            <w:r w:rsidR="00F56F74" w:rsidRPr="002E13D1">
              <w:rPr>
                <w:rFonts w:asciiTheme="minorHAnsi" w:hAnsiTheme="minorHAnsi"/>
                <w:lang w:val="en-US"/>
              </w:rPr>
              <w:t xml:space="preserve"> ab S. 260, </w:t>
            </w:r>
            <w:r w:rsidR="00F56F74" w:rsidRPr="002E13D1">
              <w:rPr>
                <w:rFonts w:asciiTheme="minorHAnsi" w:hAnsiTheme="minorHAnsi"/>
                <w:i/>
                <w:lang w:val="en-US"/>
              </w:rPr>
              <w:t>Irregular verbs</w:t>
            </w:r>
            <w:r w:rsidR="00DC11EA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F56F74" w:rsidRPr="002E13D1">
              <w:rPr>
                <w:rFonts w:asciiTheme="minorHAnsi" w:hAnsiTheme="minorHAnsi"/>
                <w:lang w:val="en-US"/>
              </w:rPr>
              <w:t>S. 264/265</w:t>
            </w:r>
          </w:p>
          <w:p w:rsidR="007F4780" w:rsidRPr="002E13D1" w:rsidRDefault="002F3F62" w:rsidP="007F478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u w:val="single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7F4780" w:rsidRPr="002E13D1">
              <w:rPr>
                <w:rFonts w:asciiTheme="minorHAnsi" w:hAnsiTheme="minorHAnsi"/>
              </w:rPr>
              <w:t xml:space="preserve"> 12/5b), </w:t>
            </w:r>
            <w:r w:rsidR="00F2239A" w:rsidRPr="002E13D1">
              <w:rPr>
                <w:rFonts w:asciiTheme="minorHAnsi" w:hAnsiTheme="minorHAnsi"/>
              </w:rPr>
              <w:t>52/1a), 76/2</w:t>
            </w:r>
            <w:r w:rsidR="00DC11EA" w:rsidRPr="002E13D1">
              <w:rPr>
                <w:rFonts w:asciiTheme="minorHAnsi" w:hAnsiTheme="minorHAnsi"/>
              </w:rPr>
              <w:t>, 78/4a), 140/S10</w:t>
            </w:r>
          </w:p>
          <w:p w:rsidR="007F4780" w:rsidRPr="002E13D1" w:rsidRDefault="007F4780" w:rsidP="007F4780">
            <w:pPr>
              <w:pStyle w:val="stofftabelletext"/>
              <w:spacing w:before="0" w:after="0" w:line="240" w:lineRule="auto"/>
              <w:rPr>
                <w:rFonts w:asciiTheme="minorHAnsi" w:hAnsiTheme="minorHAnsi"/>
                <w:u w:val="single"/>
              </w:rPr>
            </w:pPr>
          </w:p>
          <w:p w:rsidR="007F4780" w:rsidRPr="002E13D1" w:rsidRDefault="002F3F62" w:rsidP="007F4780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u w:val="single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7F4780" w:rsidRPr="002E13D1">
              <w:rPr>
                <w:rFonts w:asciiTheme="minorHAnsi" w:hAnsiTheme="minorHAnsi"/>
                <w:color w:val="00B050"/>
              </w:rPr>
              <w:t xml:space="preserve"> </w:t>
            </w:r>
            <w:r w:rsidR="001361FF" w:rsidRPr="002E13D1">
              <w:rPr>
                <w:rFonts w:asciiTheme="minorHAnsi" w:hAnsiTheme="minorHAnsi"/>
              </w:rPr>
              <w:t xml:space="preserve">Lautschrift </w:t>
            </w:r>
            <w:r w:rsidR="00870DE2" w:rsidRPr="002E13D1">
              <w:rPr>
                <w:rFonts w:asciiTheme="minorHAnsi" w:hAnsiTheme="minorHAnsi"/>
              </w:rPr>
              <w:t xml:space="preserve">S. </w:t>
            </w:r>
            <w:r w:rsidR="001361FF" w:rsidRPr="002E13D1">
              <w:rPr>
                <w:rFonts w:asciiTheme="minorHAnsi" w:hAnsiTheme="minorHAnsi"/>
              </w:rPr>
              <w:t>167</w:t>
            </w:r>
          </w:p>
          <w:p w:rsidR="007F4780" w:rsidRPr="002E13D1" w:rsidRDefault="007F4780" w:rsidP="007F4780">
            <w:pPr>
              <w:pStyle w:val="stofftabelletext"/>
              <w:spacing w:before="0" w:after="0" w:line="240" w:lineRule="auto"/>
              <w:rPr>
                <w:rFonts w:asciiTheme="minorHAnsi" w:hAnsiTheme="minorHAnsi"/>
                <w:u w:val="single"/>
              </w:rPr>
            </w:pPr>
          </w:p>
        </w:tc>
      </w:tr>
    </w:tbl>
    <w:p w:rsidR="00B66D3C" w:rsidRPr="002E13D1" w:rsidRDefault="00B66D3C" w:rsidP="00B66D3C">
      <w:pPr>
        <w:pStyle w:val="stofftabelletext"/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B66D3C" w:rsidRPr="002E13D1" w:rsidTr="00E22D3B">
        <w:trPr>
          <w:tblHeader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kopf"/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</w:rPr>
              <w:t>Grammatik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2E13D1" w:rsidTr="00E22D3B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fett"/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  <w:b/>
              </w:rPr>
            </w:pPr>
            <w:r w:rsidRPr="002E13D1">
              <w:rPr>
                <w:rFonts w:asciiTheme="minorHAnsi" w:hAnsiTheme="minorHAnsi"/>
              </w:rPr>
              <w:t>Seite/Übung bzw. Seite</w:t>
            </w:r>
          </w:p>
        </w:tc>
      </w:tr>
      <w:tr w:rsidR="00B66D3C" w:rsidRPr="002E13D1" w:rsidTr="00E22D3B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2E13D1" w:rsidTr="00E22D3B">
        <w:trPr>
          <w:trHeight w:hRule="exact" w:val="113"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2E13D1" w:rsidTr="00E22D3B">
        <w:trPr>
          <w:trHeight w:val="1920"/>
        </w:trPr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 xml:space="preserve">folgende grammatische Phänomene </w:t>
            </w:r>
            <w:r w:rsidR="008222DC"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 xml:space="preserve">verstehen und </w:t>
            </w: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verwenden:</w:t>
            </w:r>
          </w:p>
          <w:p w:rsidR="00B66D3C" w:rsidRPr="002E13D1" w:rsidRDefault="00B66D3C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verbs (in short forms and long forms)</w:t>
            </w:r>
          </w:p>
          <w:p w:rsidR="00374B16" w:rsidRPr="002E13D1" w:rsidRDefault="00374B16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</w:p>
          <w:p w:rsidR="00B66D3C" w:rsidRPr="002E13D1" w:rsidRDefault="008222DC" w:rsidP="00B0484A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present perfect and present perfect progressive: continuative usage (for, since)</w:t>
            </w:r>
          </w:p>
          <w:p w:rsidR="00B66D3C" w:rsidRPr="002E13D1" w:rsidRDefault="008222DC" w:rsidP="00B0484A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past perfect</w:t>
            </w:r>
          </w:p>
          <w:p w:rsidR="00B66D3C" w:rsidRPr="002E13D1" w:rsidRDefault="008222DC" w:rsidP="00B0484A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 xml:space="preserve">future, expressed by present progressive </w:t>
            </w:r>
            <w:r w:rsidR="00C05D6E" w:rsidRPr="002E13D1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and simple present</w:t>
            </w:r>
          </w:p>
          <w:p w:rsidR="00B66D3C" w:rsidRPr="002E13D1" w:rsidRDefault="00C05D6E" w:rsidP="00B0484A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passive voice: relevant forms of the passive (simple present, simple past, simple present perfect, will-future), personal passive, passive infinitive</w:t>
            </w:r>
          </w:p>
          <w:p w:rsidR="00B66D3C" w:rsidRPr="002E13D1" w:rsidRDefault="00C05D6E" w:rsidP="00B0484A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modal auxiliaries can(not), must (not), need (not), may (not) with substitutes</w:t>
            </w:r>
          </w:p>
          <w:p w:rsidR="00B66D3C" w:rsidRPr="002E13D1" w:rsidRDefault="00C05D6E" w:rsidP="00B0484A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gerund: as subject, after verbs resp. adjectives (+ prepositions)</w:t>
            </w:r>
          </w:p>
          <w:p w:rsidR="00C05D6E" w:rsidRPr="002E13D1" w:rsidRDefault="00C05D6E" w:rsidP="00B0484A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i/>
                <w:color w:val="221E1F"/>
                <w:sz w:val="18"/>
                <w:szCs w:val="18"/>
                <w:lang w:val="en-US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 xml:space="preserve">plain infinitive and infinitive with to (elementary level): </w:t>
            </w:r>
            <w:r w:rsidRPr="002E13D1">
              <w:rPr>
                <w:rFonts w:asciiTheme="minorHAnsi" w:hAnsiTheme="minorHAnsi"/>
                <w:i/>
                <w:color w:val="221E1F"/>
                <w:sz w:val="18"/>
                <w:szCs w:val="18"/>
                <w:lang w:val="en-US"/>
              </w:rPr>
              <w:t>I wanted to leave early. We used to get up late. I saw him come in.</w:t>
            </w:r>
          </w:p>
          <w:p w:rsidR="00C05D6E" w:rsidRPr="002E13D1" w:rsidRDefault="00C05D6E" w:rsidP="00C05D6E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</w:p>
          <w:p w:rsidR="00C05D6E" w:rsidRPr="002E13D1" w:rsidRDefault="00C05D6E" w:rsidP="00C05D6E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nouns</w:t>
            </w:r>
          </w:p>
          <w:p w:rsidR="00C05D6E" w:rsidRPr="002E13D1" w:rsidRDefault="00C05D6E" w:rsidP="00B0484A">
            <w:pPr>
              <w:pStyle w:val="Listenabsatz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countable and uncountable nouns</w:t>
            </w:r>
          </w:p>
          <w:p w:rsidR="00C05D6E" w:rsidRPr="002E13D1" w:rsidRDefault="00C05D6E" w:rsidP="00B0484A">
            <w:pPr>
              <w:pStyle w:val="Listenabsatz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collective nouns</w:t>
            </w:r>
          </w:p>
          <w:p w:rsidR="008C0023" w:rsidRPr="002E13D1" w:rsidRDefault="008C0023" w:rsidP="00C05D6E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</w:p>
          <w:p w:rsidR="00C05D6E" w:rsidRPr="002E13D1" w:rsidRDefault="00C05D6E" w:rsidP="00C05D6E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clauses</w:t>
            </w:r>
          </w:p>
          <w:p w:rsidR="00C05D6E" w:rsidRPr="002E13D1" w:rsidRDefault="00C05D6E" w:rsidP="00B0484A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conditional clauses: real condition (likely) and unreal condition (imaginary)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982650" w:rsidRPr="002E13D1" w:rsidRDefault="00982650" w:rsidP="001361FF">
            <w:pPr>
              <w:pStyle w:val="stofftabelletext"/>
              <w:spacing w:before="0" w:after="0" w:line="240" w:lineRule="auto"/>
              <w:rPr>
                <w:rFonts w:asciiTheme="minorHAnsi" w:hAnsiTheme="minorHAnsi"/>
                <w:lang w:val="en-US"/>
              </w:rPr>
            </w:pPr>
          </w:p>
          <w:p w:rsidR="001361FF" w:rsidRPr="002E13D1" w:rsidRDefault="001361FF" w:rsidP="001361FF">
            <w:pPr>
              <w:pStyle w:val="stofftabelletext"/>
              <w:spacing w:before="0" w:after="0" w:line="240" w:lineRule="auto"/>
              <w:rPr>
                <w:rFonts w:asciiTheme="minorHAnsi" w:hAnsiTheme="minorHAnsi"/>
                <w:lang w:val="en-US"/>
              </w:rPr>
            </w:pPr>
          </w:p>
          <w:p w:rsidR="001361FF" w:rsidRPr="002E13D1" w:rsidRDefault="001361FF" w:rsidP="001361FF">
            <w:pPr>
              <w:pStyle w:val="stofftabelletext"/>
              <w:spacing w:before="0" w:after="0" w:line="240" w:lineRule="auto"/>
              <w:rPr>
                <w:rFonts w:asciiTheme="minorHAnsi" w:hAnsiTheme="minorHAnsi"/>
                <w:lang w:val="en-US"/>
              </w:rPr>
            </w:pPr>
          </w:p>
          <w:p w:rsidR="001361FF" w:rsidRPr="002E13D1" w:rsidRDefault="002F3F62" w:rsidP="001361F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0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1361FF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D94162" w:rsidRPr="002E13D1">
              <w:rPr>
                <w:rFonts w:asciiTheme="minorHAnsi" w:hAnsiTheme="minorHAnsi"/>
                <w:lang w:val="en-US"/>
              </w:rPr>
              <w:t>57/2-4, 58/5</w:t>
            </w:r>
          </w:p>
          <w:p w:rsidR="001361FF" w:rsidRPr="002E13D1" w:rsidRDefault="002F3F62" w:rsidP="001361F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0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1361FF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D94162" w:rsidRPr="002E13D1">
              <w:rPr>
                <w:rFonts w:asciiTheme="minorHAnsi" w:hAnsiTheme="minorHAnsi"/>
                <w:lang w:val="en-US"/>
              </w:rPr>
              <w:t>89/2-4, 90/5-7</w:t>
            </w:r>
          </w:p>
          <w:p w:rsidR="001361FF" w:rsidRPr="002E13D1" w:rsidRDefault="00753C96" w:rsidP="00C76CE8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0"/>
              <w:jc w:val="both"/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</w:rPr>
              <w:t xml:space="preserve">wird in </w:t>
            </w:r>
            <w:r w:rsidR="00C76CE8" w:rsidRPr="002E13D1">
              <w:rPr>
                <w:rFonts w:asciiTheme="minorHAnsi" w:hAnsiTheme="minorHAnsi"/>
              </w:rPr>
              <w:t>GL</w:t>
            </w:r>
            <w:r w:rsidRPr="002E13D1">
              <w:rPr>
                <w:rFonts w:asciiTheme="minorHAnsi" w:hAnsiTheme="minorHAnsi"/>
              </w:rPr>
              <w:t xml:space="preserve"> </w:t>
            </w:r>
            <w:r w:rsidR="00C76CE8" w:rsidRPr="002E13D1">
              <w:rPr>
                <w:rFonts w:asciiTheme="minorHAnsi" w:hAnsiTheme="minorHAnsi"/>
              </w:rPr>
              <w:t>5</w:t>
            </w:r>
            <w:r w:rsidRPr="002E13D1">
              <w:rPr>
                <w:rFonts w:asciiTheme="minorHAnsi" w:hAnsiTheme="minorHAnsi"/>
              </w:rPr>
              <w:t xml:space="preserve"> behandelt</w:t>
            </w:r>
          </w:p>
          <w:p w:rsidR="001361FF" w:rsidRPr="002E13D1" w:rsidRDefault="002F3F62" w:rsidP="001361F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0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1361FF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D94162" w:rsidRPr="002E13D1">
              <w:rPr>
                <w:rFonts w:asciiTheme="minorHAnsi" w:hAnsiTheme="minorHAnsi"/>
                <w:lang w:val="en-US"/>
              </w:rPr>
              <w:t>60/8-11, 61/12+13</w:t>
            </w:r>
          </w:p>
          <w:p w:rsidR="001361FF" w:rsidRPr="002E13D1" w:rsidRDefault="001361FF" w:rsidP="001361FF">
            <w:pPr>
              <w:pStyle w:val="stofftabelletext"/>
              <w:spacing w:before="0" w:after="0" w:line="240" w:lineRule="auto"/>
              <w:rPr>
                <w:rFonts w:asciiTheme="minorHAnsi" w:hAnsiTheme="minorHAnsi"/>
                <w:lang w:val="en-US"/>
              </w:rPr>
            </w:pPr>
          </w:p>
          <w:p w:rsidR="001361FF" w:rsidRPr="002E13D1" w:rsidRDefault="00C76CE8" w:rsidP="001361F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0"/>
              <w:rPr>
                <w:rFonts w:asciiTheme="minorHAnsi" w:hAnsiTheme="minorHAnsi"/>
                <w:lang w:val="en-US"/>
              </w:rPr>
            </w:pPr>
            <w:r w:rsidRPr="002E13D1">
              <w:rPr>
                <w:rFonts w:asciiTheme="minorHAnsi" w:hAnsiTheme="minorHAnsi"/>
                <w:lang w:val="en-US"/>
              </w:rPr>
              <w:t xml:space="preserve">bereits in </w:t>
            </w:r>
            <w:r w:rsidR="006A3678">
              <w:rPr>
                <w:rFonts w:asciiTheme="minorHAnsi" w:hAnsiTheme="minorHAnsi"/>
                <w:lang w:val="en-US"/>
              </w:rPr>
              <w:t>GL</w:t>
            </w:r>
            <w:r w:rsidR="00D94162" w:rsidRPr="002E13D1">
              <w:rPr>
                <w:rFonts w:asciiTheme="minorHAnsi" w:hAnsiTheme="minorHAnsi"/>
                <w:lang w:val="en-US"/>
              </w:rPr>
              <w:t>2</w:t>
            </w:r>
            <w:r w:rsidR="006A3678">
              <w:rPr>
                <w:rFonts w:asciiTheme="minorHAnsi" w:hAnsiTheme="minorHAnsi"/>
                <w:lang w:val="en-US"/>
              </w:rPr>
              <w:t xml:space="preserve"> G9</w:t>
            </w:r>
          </w:p>
          <w:p w:rsidR="001361FF" w:rsidRPr="002E13D1" w:rsidRDefault="00962D91" w:rsidP="001361F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0"/>
              <w:rPr>
                <w:rFonts w:asciiTheme="minorHAnsi" w:hAnsiTheme="minorHAnsi"/>
                <w:lang w:val="en-US"/>
              </w:rPr>
            </w:pPr>
            <w:r w:rsidRPr="002E13D1">
              <w:rPr>
                <w:rFonts w:asciiTheme="minorHAnsi" w:hAnsiTheme="minorHAnsi"/>
              </w:rPr>
              <w:t xml:space="preserve">wird in GL4 </w:t>
            </w:r>
            <w:r>
              <w:rPr>
                <w:rFonts w:asciiTheme="minorHAnsi" w:hAnsiTheme="minorHAnsi"/>
              </w:rPr>
              <w:t xml:space="preserve">G9 </w:t>
            </w:r>
            <w:r w:rsidRPr="002E13D1">
              <w:rPr>
                <w:rFonts w:asciiTheme="minorHAnsi" w:hAnsiTheme="minorHAnsi"/>
              </w:rPr>
              <w:t>behandelt</w:t>
            </w:r>
            <w:bookmarkStart w:id="0" w:name="_GoBack"/>
            <w:bookmarkEnd w:id="0"/>
          </w:p>
          <w:p w:rsidR="001361FF" w:rsidRPr="002E13D1" w:rsidRDefault="00753C96" w:rsidP="001361F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0"/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</w:rPr>
              <w:t xml:space="preserve">wird in GL4 </w:t>
            </w:r>
            <w:r w:rsidR="00C5499C">
              <w:rPr>
                <w:rFonts w:asciiTheme="minorHAnsi" w:hAnsiTheme="minorHAnsi"/>
              </w:rPr>
              <w:t xml:space="preserve">G9 </w:t>
            </w:r>
            <w:r w:rsidRPr="002E13D1">
              <w:rPr>
                <w:rFonts w:asciiTheme="minorHAnsi" w:hAnsiTheme="minorHAnsi"/>
              </w:rPr>
              <w:t>behandelt</w:t>
            </w:r>
          </w:p>
          <w:p w:rsidR="001361FF" w:rsidRPr="002E13D1" w:rsidRDefault="001361FF" w:rsidP="001361FF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1361FF" w:rsidRPr="002E13D1" w:rsidRDefault="001361FF" w:rsidP="001361FF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1361FF" w:rsidRPr="002E13D1" w:rsidRDefault="001361FF" w:rsidP="001361FF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1361FF" w:rsidRPr="00171095" w:rsidRDefault="00171095" w:rsidP="001361F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0"/>
              <w:rPr>
                <w:rFonts w:asciiTheme="minorHAnsi" w:hAnsiTheme="minorHAnsi"/>
              </w:rPr>
            </w:pPr>
            <w:r w:rsidRPr="00171095">
              <w:rPr>
                <w:rFonts w:asciiTheme="minorHAnsi" w:hAnsiTheme="minorHAnsi"/>
              </w:rPr>
              <w:t>wird in GL5 G9 behandelt</w:t>
            </w:r>
          </w:p>
          <w:p w:rsidR="001361FF" w:rsidRPr="00171095" w:rsidRDefault="00171095" w:rsidP="00171095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0"/>
              <w:rPr>
                <w:rFonts w:asciiTheme="minorHAnsi" w:hAnsiTheme="minorHAnsi"/>
              </w:rPr>
            </w:pPr>
            <w:r w:rsidRPr="00171095">
              <w:rPr>
                <w:rFonts w:asciiTheme="minorHAnsi" w:hAnsiTheme="minorHAnsi"/>
              </w:rPr>
              <w:t>wird in GL5 G9 behandelt</w:t>
            </w:r>
          </w:p>
          <w:p w:rsidR="001361FF" w:rsidRDefault="001361FF" w:rsidP="001361FF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EF1A0C" w:rsidRPr="002E13D1" w:rsidRDefault="00EF1A0C" w:rsidP="001361FF">
            <w:pPr>
              <w:pStyle w:val="stofftabelletext"/>
              <w:spacing w:before="0" w:after="0" w:line="240" w:lineRule="auto"/>
              <w:rPr>
                <w:rFonts w:asciiTheme="minorHAnsi" w:hAnsiTheme="minorHAnsi"/>
              </w:rPr>
            </w:pPr>
          </w:p>
          <w:p w:rsidR="00832DCE" w:rsidRPr="002E13D1" w:rsidRDefault="002F3F62" w:rsidP="00B2092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0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1361FF" w:rsidRPr="002E13D1">
              <w:rPr>
                <w:rFonts w:asciiTheme="minorHAnsi" w:hAnsiTheme="minorHAnsi"/>
              </w:rPr>
              <w:t xml:space="preserve"> </w:t>
            </w:r>
            <w:r w:rsidR="00B2092F" w:rsidRPr="002E13D1">
              <w:rPr>
                <w:rFonts w:asciiTheme="minorHAnsi" w:hAnsiTheme="minorHAnsi"/>
              </w:rPr>
              <w:t>29/2+3, 30/4+5, 31/6-8, 93/10-12, 94/13</w:t>
            </w:r>
          </w:p>
        </w:tc>
      </w:tr>
      <w:tr w:rsidR="00B66D3C" w:rsidRPr="002E13D1" w:rsidTr="00E22D3B">
        <w:trPr>
          <w:trHeight w:val="646"/>
        </w:trPr>
        <w:tc>
          <w:tcPr>
            <w:tcW w:w="68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374B16" w:rsidP="00374B16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folgende grammatische Phänomene, die immanent vermittelt werden, kennen und verwenden:</w:t>
            </w:r>
          </w:p>
          <w:p w:rsidR="00374B16" w:rsidRPr="002E13D1" w:rsidRDefault="00374B16" w:rsidP="00374B16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</w:p>
          <w:p w:rsidR="00374B16" w:rsidRPr="002E13D1" w:rsidRDefault="00374B16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would, should, ought to</w:t>
            </w:r>
          </w:p>
          <w:p w:rsidR="00374B16" w:rsidRPr="002E13D1" w:rsidRDefault="00374B16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reflexive pronouns (myself, yourself, …)</w:t>
            </w:r>
          </w:p>
          <w:p w:rsidR="00374B16" w:rsidRPr="002E13D1" w:rsidRDefault="00B0484A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r</w:t>
            </w:r>
            <w:r w:rsidR="00374B16" w:rsidRPr="002E13D1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eciprocal pronouns (each other, one another)</w:t>
            </w:r>
          </w:p>
          <w:p w:rsidR="00374B16" w:rsidRPr="002E13D1" w:rsidRDefault="00374B16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i/>
                <w:color w:val="221E1F"/>
                <w:sz w:val="18"/>
                <w:szCs w:val="18"/>
                <w:lang w:val="en-US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adjectives</w:t>
            </w:r>
            <w:r w:rsidR="00296B69" w:rsidRPr="002E13D1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 xml:space="preserve"> as subject complement and as object complement: </w:t>
            </w:r>
            <w:r w:rsidR="00296B69" w:rsidRPr="002E13D1">
              <w:rPr>
                <w:rFonts w:asciiTheme="minorHAnsi" w:hAnsiTheme="minorHAnsi"/>
                <w:i/>
                <w:color w:val="221E1F"/>
                <w:sz w:val="18"/>
                <w:szCs w:val="18"/>
                <w:lang w:val="en-US"/>
              </w:rPr>
              <w:t>He looks funny. I prefer my coffee black.</w:t>
            </w:r>
          </w:p>
          <w:p w:rsidR="00296B69" w:rsidRPr="002E13D1" w:rsidRDefault="00296B69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past perfect progressive</w:t>
            </w:r>
          </w:p>
          <w:p w:rsidR="00296B69" w:rsidRPr="002E13D1" w:rsidRDefault="00296B69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question tags</w:t>
            </w:r>
          </w:p>
          <w:p w:rsidR="00374B16" w:rsidRPr="002E13D1" w:rsidRDefault="00374B16" w:rsidP="00374B16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F12A0C" w:rsidRPr="002E13D1" w:rsidRDefault="00F12A0C" w:rsidP="00F12A0C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  <w:lang w:val="en-US"/>
              </w:rPr>
            </w:pPr>
          </w:p>
          <w:p w:rsidR="00F12A0C" w:rsidRPr="002E13D1" w:rsidRDefault="00F12A0C" w:rsidP="00F12A0C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  <w:lang w:val="en-US"/>
              </w:rPr>
            </w:pPr>
          </w:p>
          <w:p w:rsidR="00B66D3C" w:rsidRPr="002E13D1" w:rsidRDefault="002F3F62" w:rsidP="00F12A0C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832DCE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FF1C76" w:rsidRPr="002E13D1">
              <w:rPr>
                <w:rFonts w:asciiTheme="minorHAnsi" w:hAnsiTheme="minorHAnsi"/>
                <w:lang w:val="en-US"/>
              </w:rPr>
              <w:t xml:space="preserve">27-31 </w:t>
            </w:r>
            <w:r w:rsidR="00FF1C76" w:rsidRPr="002E13D1">
              <w:rPr>
                <w:rFonts w:asciiTheme="minorHAnsi" w:hAnsiTheme="minorHAnsi"/>
                <w:i/>
                <w:lang w:val="en-US"/>
              </w:rPr>
              <w:t>(would),</w:t>
            </w:r>
            <w:r w:rsidR="00FF1C76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A85833">
              <w:rPr>
                <w:rFonts w:asciiTheme="minorHAnsi" w:hAnsiTheme="minorHAnsi"/>
                <w:lang w:val="en-US"/>
              </w:rPr>
              <w:t xml:space="preserve">bereits in </w:t>
            </w:r>
            <w:r w:rsidR="00FF1C76" w:rsidRPr="002E13D1">
              <w:rPr>
                <w:rFonts w:asciiTheme="minorHAnsi" w:hAnsiTheme="minorHAnsi"/>
                <w:lang w:val="en-US"/>
              </w:rPr>
              <w:t xml:space="preserve">GL2 </w:t>
            </w:r>
            <w:r w:rsidR="00A85833">
              <w:rPr>
                <w:rFonts w:asciiTheme="minorHAnsi" w:hAnsiTheme="minorHAnsi"/>
                <w:lang w:val="en-US"/>
              </w:rPr>
              <w:t xml:space="preserve">G9 </w:t>
            </w:r>
            <w:r w:rsidR="00FF1C76" w:rsidRPr="002E13D1">
              <w:rPr>
                <w:rFonts w:asciiTheme="minorHAnsi" w:hAnsiTheme="minorHAnsi"/>
                <w:i/>
                <w:lang w:val="en-US"/>
              </w:rPr>
              <w:t>(should)</w:t>
            </w:r>
          </w:p>
          <w:p w:rsidR="00F12A0C" w:rsidRPr="002E13D1" w:rsidRDefault="002F3F62" w:rsidP="00F12A0C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FF1C76" w:rsidRPr="002E13D1">
              <w:rPr>
                <w:rFonts w:asciiTheme="minorHAnsi" w:hAnsiTheme="minorHAnsi"/>
                <w:lang w:val="en-US"/>
              </w:rPr>
              <w:t xml:space="preserve"> 33/10</w:t>
            </w:r>
          </w:p>
          <w:p w:rsidR="00FF1C76" w:rsidRPr="002E13D1" w:rsidRDefault="002F3F62" w:rsidP="00F12A0C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FF1C76" w:rsidRPr="002E13D1">
              <w:rPr>
                <w:rFonts w:asciiTheme="minorHAnsi" w:hAnsiTheme="minorHAnsi"/>
                <w:lang w:val="en-US"/>
              </w:rPr>
              <w:t xml:space="preserve"> 33/11</w:t>
            </w:r>
          </w:p>
          <w:p w:rsidR="00FF1C76" w:rsidRPr="00C5499C" w:rsidRDefault="00753C96" w:rsidP="00F12A0C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C5499C">
              <w:rPr>
                <w:rFonts w:asciiTheme="minorHAnsi" w:hAnsiTheme="minorHAnsi"/>
              </w:rPr>
              <w:t xml:space="preserve">wird in GL4 </w:t>
            </w:r>
            <w:r w:rsidR="00C5499C" w:rsidRPr="00C5499C">
              <w:rPr>
                <w:rFonts w:asciiTheme="minorHAnsi" w:hAnsiTheme="minorHAnsi"/>
              </w:rPr>
              <w:t xml:space="preserve">G9 </w:t>
            </w:r>
            <w:r w:rsidRPr="00C5499C">
              <w:rPr>
                <w:rFonts w:asciiTheme="minorHAnsi" w:hAnsiTheme="minorHAnsi"/>
              </w:rPr>
              <w:t>behandelt</w:t>
            </w:r>
          </w:p>
          <w:p w:rsidR="00FF1C76" w:rsidRPr="002E13D1" w:rsidRDefault="00FF1C76" w:rsidP="00FF1C76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FF1C76" w:rsidRPr="002E13D1" w:rsidRDefault="00EE18FA" w:rsidP="00FF1C76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wird in GL</w:t>
            </w:r>
            <w:r w:rsidR="00753C96" w:rsidRPr="002E13D1">
              <w:rPr>
                <w:rFonts w:asciiTheme="minorHAnsi" w:hAnsiTheme="minorHAnsi"/>
              </w:rPr>
              <w:t xml:space="preserve">4 </w:t>
            </w:r>
            <w:r w:rsidR="00650F23">
              <w:rPr>
                <w:rFonts w:asciiTheme="minorHAnsi" w:hAnsiTheme="minorHAnsi"/>
              </w:rPr>
              <w:t xml:space="preserve">G9 </w:t>
            </w:r>
            <w:r w:rsidR="00753C96" w:rsidRPr="002E13D1">
              <w:rPr>
                <w:rFonts w:asciiTheme="minorHAnsi" w:hAnsiTheme="minorHAnsi"/>
              </w:rPr>
              <w:t>behandelt</w:t>
            </w:r>
          </w:p>
          <w:p w:rsidR="00FF1C76" w:rsidRPr="00EE18FA" w:rsidRDefault="00EE18FA" w:rsidP="00EE18FA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EE18FA">
              <w:rPr>
                <w:rFonts w:asciiTheme="minorHAnsi" w:hAnsiTheme="minorHAnsi"/>
              </w:rPr>
              <w:t>wird in GL4 G9 behandelt</w:t>
            </w:r>
          </w:p>
        </w:tc>
      </w:tr>
      <w:tr w:rsidR="00B66D3C" w:rsidRPr="002E13D1" w:rsidTr="00E22D3B">
        <w:trPr>
          <w:trHeight w:val="1029"/>
        </w:trPr>
        <w:tc>
          <w:tcPr>
            <w:tcW w:w="68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296B69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Oben genannte Phänomene in das Satzgefüge einbinden</w:t>
            </w:r>
          </w:p>
          <w:p w:rsidR="00B66D3C" w:rsidRPr="002E13D1" w:rsidRDefault="00296B69" w:rsidP="00B0484A">
            <w:pPr>
              <w:pStyle w:val="Listenabsatz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  <w:lang w:val="en-US"/>
              </w:rPr>
              <w:t>sentence structure, word order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2E13D1" w:rsidRDefault="000227B2" w:rsidP="00B0484A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0"/>
              <w:rPr>
                <w:rFonts w:asciiTheme="minorHAnsi" w:hAnsiTheme="minorHAnsi"/>
                <w:lang w:val="en-US"/>
              </w:rPr>
            </w:pPr>
            <w:r w:rsidRPr="002E13D1">
              <w:rPr>
                <w:rFonts w:asciiTheme="minorHAnsi" w:hAnsiTheme="minorHAnsi"/>
                <w:lang w:val="en-US"/>
              </w:rPr>
              <w:t>14/8, 15/9+10, 29/2+3, 30/5, 31/8, 57/2, 60/9+10, 61/13, 89/3, 90/6+7, 93/10+12</w:t>
            </w:r>
          </w:p>
        </w:tc>
      </w:tr>
    </w:tbl>
    <w:p w:rsidR="00B66D3C" w:rsidRPr="002E13D1" w:rsidRDefault="00B66D3C" w:rsidP="00B66D3C">
      <w:pPr>
        <w:pStyle w:val="stofftabelletext"/>
        <w:rPr>
          <w:rFonts w:asciiTheme="minorHAnsi" w:hAnsiTheme="minorHAnsi"/>
          <w:lang w:val="en-US"/>
        </w:rPr>
      </w:pPr>
    </w:p>
    <w:p w:rsidR="005A08DB" w:rsidRDefault="005A08DB">
      <w:pPr>
        <w:spacing w:after="200" w:line="276" w:lineRule="auto"/>
        <w:rPr>
          <w:rFonts w:asciiTheme="minorHAnsi" w:hAnsiTheme="minorHAnsi"/>
          <w:sz w:val="24"/>
          <w:szCs w:val="32"/>
          <w:u w:val="single"/>
        </w:rPr>
      </w:pPr>
      <w:r>
        <w:rPr>
          <w:rFonts w:asciiTheme="minorHAnsi" w:hAnsiTheme="minorHAnsi"/>
          <w:sz w:val="24"/>
          <w:u w:val="single"/>
        </w:rPr>
        <w:br w:type="page"/>
      </w:r>
    </w:p>
    <w:p w:rsidR="00F94ECE" w:rsidRPr="002E13D1" w:rsidRDefault="00F94ECE" w:rsidP="00F94ECE">
      <w:pPr>
        <w:pStyle w:val="stoffzwischenberschrift"/>
        <w:rPr>
          <w:rFonts w:asciiTheme="minorHAnsi" w:hAnsiTheme="minorHAnsi"/>
          <w:sz w:val="24"/>
          <w:u w:val="single"/>
        </w:rPr>
      </w:pPr>
      <w:r w:rsidRPr="002E13D1">
        <w:rPr>
          <w:rFonts w:asciiTheme="minorHAnsi" w:hAnsiTheme="minorHAnsi"/>
          <w:sz w:val="24"/>
          <w:u w:val="single"/>
        </w:rPr>
        <w:lastRenderedPageBreak/>
        <w:t>Lernbereich Inhalte</w:t>
      </w:r>
    </w:p>
    <w:p w:rsidR="00F94ECE" w:rsidRPr="002E13D1" w:rsidRDefault="00F94ECE" w:rsidP="00B66D3C">
      <w:pPr>
        <w:pStyle w:val="stofftabelletext"/>
        <w:rPr>
          <w:rFonts w:asciiTheme="minorHAnsi" w:hAnsiTheme="minorHAnsi"/>
          <w:lang w:val="en-US"/>
        </w:rPr>
      </w:pPr>
    </w:p>
    <w:tbl>
      <w:tblPr>
        <w:tblW w:w="0" w:type="auto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1"/>
        <w:gridCol w:w="3260"/>
      </w:tblGrid>
      <w:tr w:rsidR="00B66D3C" w:rsidRPr="002E13D1" w:rsidTr="00E22D3B">
        <w:trPr>
          <w:trHeight w:val="63"/>
        </w:trPr>
        <w:tc>
          <w:tcPr>
            <w:tcW w:w="6801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9D3BA6" w:rsidP="00E22D3B">
            <w:pPr>
              <w:pStyle w:val="stofftabelletextfett"/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</w:rPr>
              <w:t>Die Schülerinnen und Schüler beschäftigen sich mit den Themenbereichen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  <w:b/>
              </w:rPr>
            </w:pPr>
            <w:r w:rsidRPr="002E13D1">
              <w:rPr>
                <w:rFonts w:asciiTheme="minorHAnsi" w:hAnsiTheme="minorHAnsi"/>
              </w:rPr>
              <w:t>Seite/Übung bzw. Seite</w:t>
            </w:r>
          </w:p>
        </w:tc>
      </w:tr>
      <w:tr w:rsidR="00B66D3C" w:rsidRPr="002E13D1" w:rsidTr="00E22D3B">
        <w:trPr>
          <w:trHeight w:hRule="exact" w:val="113"/>
        </w:trPr>
        <w:tc>
          <w:tcPr>
            <w:tcW w:w="680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2E13D1" w:rsidTr="00E22D3B">
        <w:trPr>
          <w:trHeight w:hRule="exact" w:val="113"/>
        </w:trPr>
        <w:tc>
          <w:tcPr>
            <w:tcW w:w="6801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B66D3C" w:rsidRPr="002E13D1" w:rsidTr="00E22D3B">
        <w:tc>
          <w:tcPr>
            <w:tcW w:w="680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D3BA6" w:rsidRPr="002E13D1" w:rsidRDefault="009D3BA6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Leisure and Private Life:</w:t>
            </w:r>
          </w:p>
          <w:p w:rsidR="009D3BA6" w:rsidRPr="002E13D1" w:rsidRDefault="009D3BA6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</w:p>
          <w:p w:rsidR="009D3BA6" w:rsidRPr="002E13D1" w:rsidRDefault="009D3BA6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Familie und Partnerschaft</w:t>
            </w:r>
          </w:p>
          <w:p w:rsidR="009D3BA6" w:rsidRPr="002E13D1" w:rsidRDefault="009D3BA6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Sport und Freizeitgestaltung</w:t>
            </w:r>
          </w:p>
          <w:p w:rsidR="009D3BA6" w:rsidRDefault="009D3BA6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Schule und Berufsorientierung</w:t>
            </w:r>
          </w:p>
          <w:p w:rsidR="00397562" w:rsidRPr="002E13D1" w:rsidRDefault="00397562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</w:p>
          <w:p w:rsidR="00B66D3C" w:rsidRPr="002E13D1" w:rsidRDefault="009D3BA6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Reisen und Einkaufen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117F18" w:rsidRPr="002E13D1" w:rsidRDefault="00117F18" w:rsidP="00117F18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  <w:lang w:val="en-US"/>
              </w:rPr>
            </w:pPr>
          </w:p>
          <w:p w:rsidR="00117F18" w:rsidRPr="002E13D1" w:rsidRDefault="00117F18" w:rsidP="00117F18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  <w:lang w:val="en-US"/>
              </w:rPr>
            </w:pPr>
          </w:p>
          <w:p w:rsidR="00B66D3C" w:rsidRPr="002E13D1" w:rsidRDefault="002F3F62" w:rsidP="00B0484A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B66D3C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122AE9" w:rsidRPr="002E13D1">
              <w:rPr>
                <w:rFonts w:asciiTheme="minorHAnsi" w:hAnsiTheme="minorHAnsi"/>
                <w:lang w:val="en-US"/>
              </w:rPr>
              <w:t>10, 28, 32</w:t>
            </w:r>
          </w:p>
          <w:p w:rsidR="00B66D3C" w:rsidRPr="002E13D1" w:rsidRDefault="002F3F62" w:rsidP="00B0484A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122AE9" w:rsidRPr="002E13D1">
              <w:rPr>
                <w:rFonts w:asciiTheme="minorHAnsi" w:hAnsiTheme="minorHAnsi"/>
                <w:lang w:val="en-US"/>
              </w:rPr>
              <w:t xml:space="preserve"> 9, 14</w:t>
            </w:r>
          </w:p>
          <w:p w:rsidR="00122AE9" w:rsidRPr="00397562" w:rsidRDefault="00397562" w:rsidP="00B0484A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397562">
              <w:rPr>
                <w:rFonts w:asciiTheme="minorHAnsi" w:hAnsiTheme="minorHAnsi"/>
              </w:rPr>
              <w:t>bereits in GL</w:t>
            </w:r>
            <w:r w:rsidR="00122AE9" w:rsidRPr="00397562">
              <w:rPr>
                <w:rFonts w:asciiTheme="minorHAnsi" w:hAnsiTheme="minorHAnsi"/>
              </w:rPr>
              <w:t>2</w:t>
            </w:r>
            <w:r w:rsidRPr="00397562">
              <w:rPr>
                <w:rFonts w:asciiTheme="minorHAnsi" w:hAnsiTheme="minorHAnsi"/>
              </w:rPr>
              <w:t xml:space="preserve"> G9, wird in GL5/6 G9 behandelt</w:t>
            </w:r>
          </w:p>
          <w:p w:rsidR="00122AE9" w:rsidRPr="002E13D1" w:rsidRDefault="002F3F62" w:rsidP="00B0484A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122AE9" w:rsidRPr="002E13D1">
              <w:rPr>
                <w:rFonts w:asciiTheme="minorHAnsi" w:hAnsiTheme="minorHAnsi"/>
                <w:lang w:val="en-US"/>
              </w:rPr>
              <w:t xml:space="preserve"> 54/55, 62/63, 64/65</w:t>
            </w:r>
          </w:p>
        </w:tc>
      </w:tr>
      <w:tr w:rsidR="00B66D3C" w:rsidRPr="002E13D1" w:rsidTr="00E22D3B">
        <w:trPr>
          <w:trHeight w:val="289"/>
        </w:trPr>
        <w:tc>
          <w:tcPr>
            <w:tcW w:w="6801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9D3BA6" w:rsidP="00E22D3B">
            <w:pPr>
              <w:autoSpaceDE w:val="0"/>
              <w:autoSpaceDN w:val="0"/>
              <w:adjustRightInd w:val="0"/>
              <w:spacing w:before="60" w:after="60"/>
              <w:ind w:right="113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Social and Cultural Studies:</w:t>
            </w:r>
          </w:p>
          <w:p w:rsidR="009D3BA6" w:rsidRPr="002E13D1" w:rsidRDefault="009D3BA6" w:rsidP="00E22D3B">
            <w:pPr>
              <w:autoSpaceDE w:val="0"/>
              <w:autoSpaceDN w:val="0"/>
              <w:adjustRightInd w:val="0"/>
              <w:spacing w:before="60" w:after="60"/>
              <w:ind w:right="113"/>
              <w:rPr>
                <w:rFonts w:asciiTheme="minorHAnsi" w:hAnsiTheme="minorHAnsi"/>
                <w:color w:val="221E1F"/>
                <w:sz w:val="18"/>
                <w:szCs w:val="18"/>
              </w:rPr>
            </w:pPr>
          </w:p>
          <w:p w:rsidR="009D3BA6" w:rsidRPr="002E13D1" w:rsidRDefault="009D3BA6" w:rsidP="00B0484A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70" w:right="113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historische, geographische und politische Gegebenheiten anderer Kulturbereiche</w:t>
            </w:r>
          </w:p>
          <w:p w:rsidR="009D3BA6" w:rsidRPr="002E13D1" w:rsidRDefault="009D3BA6" w:rsidP="00B0484A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70" w:right="113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Vergleich mit der eigenen Lebenswirklichkeit</w:t>
            </w:r>
          </w:p>
          <w:p w:rsidR="009D3BA6" w:rsidRPr="00B40B58" w:rsidRDefault="009D3BA6" w:rsidP="00B0484A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70" w:right="113" w:hanging="357"/>
              <w:rPr>
                <w:rFonts w:asciiTheme="minorHAnsi" w:hAnsiTheme="minorHAnsi"/>
                <w:sz w:val="18"/>
                <w:szCs w:val="18"/>
              </w:rPr>
            </w:pPr>
            <w:r w:rsidRPr="00B40B58">
              <w:rPr>
                <w:rFonts w:asciiTheme="minorHAnsi" w:hAnsiTheme="minorHAnsi"/>
                <w:sz w:val="18"/>
                <w:szCs w:val="18"/>
              </w:rPr>
              <w:t>Probleme einer multiethnischen Gesellschaft und ihrer sozialen Brennpunkte</w:t>
            </w:r>
          </w:p>
          <w:p w:rsidR="009D3BA6" w:rsidRPr="00B40B58" w:rsidRDefault="009D3BA6" w:rsidP="00B0484A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70" w:right="113" w:hanging="357"/>
              <w:rPr>
                <w:rFonts w:asciiTheme="minorHAnsi" w:hAnsiTheme="minorHAnsi"/>
                <w:sz w:val="18"/>
                <w:szCs w:val="18"/>
              </w:rPr>
            </w:pPr>
            <w:r w:rsidRPr="00B40B58">
              <w:rPr>
                <w:rFonts w:asciiTheme="minorHAnsi" w:hAnsiTheme="minorHAnsi"/>
                <w:sz w:val="18"/>
                <w:szCs w:val="18"/>
              </w:rPr>
              <w:t>Begegnung verschiedener Kulturen und Religionen</w:t>
            </w:r>
          </w:p>
          <w:p w:rsidR="009D3BA6" w:rsidRPr="002E13D1" w:rsidRDefault="009D3BA6" w:rsidP="00B0484A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70" w:right="113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B40B58">
              <w:rPr>
                <w:rFonts w:asciiTheme="minorHAnsi" w:hAnsiTheme="minorHAnsi"/>
                <w:sz w:val="18"/>
                <w:szCs w:val="18"/>
              </w:rPr>
              <w:t>wichtige Textsorte bei der Behandlung dieser Themen: literarische Texte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122AE9" w:rsidRPr="002E13D1" w:rsidRDefault="00122AE9" w:rsidP="00122AE9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122AE9" w:rsidRPr="002E13D1" w:rsidRDefault="00122AE9" w:rsidP="00122AE9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122AE9" w:rsidRPr="002E13D1" w:rsidRDefault="00122AE9" w:rsidP="00122AE9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B66D3C" w:rsidRPr="002E13D1" w:rsidRDefault="002F3F62" w:rsidP="00122AE9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B66D3C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122AE9" w:rsidRPr="002E13D1">
              <w:rPr>
                <w:rFonts w:asciiTheme="minorHAnsi" w:hAnsiTheme="minorHAnsi"/>
                <w:lang w:val="en-US"/>
              </w:rPr>
              <w:t xml:space="preserve">16/14, </w:t>
            </w:r>
            <w:r w:rsidR="00093AE7" w:rsidRPr="002E13D1">
              <w:rPr>
                <w:rFonts w:asciiTheme="minorHAnsi" w:hAnsiTheme="minorHAnsi"/>
                <w:lang w:val="en-US"/>
              </w:rPr>
              <w:t xml:space="preserve">54/55, 57/4, </w:t>
            </w:r>
            <w:r w:rsidR="00122AE9" w:rsidRPr="002E13D1">
              <w:rPr>
                <w:rFonts w:asciiTheme="minorHAnsi" w:hAnsiTheme="minorHAnsi"/>
                <w:lang w:val="en-US"/>
              </w:rPr>
              <w:t>84-87</w:t>
            </w:r>
          </w:p>
          <w:p w:rsidR="00122AE9" w:rsidRPr="002E13D1" w:rsidRDefault="002F3F62" w:rsidP="00122AE9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122AE9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093AE7" w:rsidRPr="002E13D1">
              <w:rPr>
                <w:rFonts w:asciiTheme="minorHAnsi" w:hAnsiTheme="minorHAnsi"/>
                <w:lang w:val="en-US"/>
              </w:rPr>
              <w:t>55/3, 84/1</w:t>
            </w:r>
          </w:p>
          <w:p w:rsidR="00E22D3B" w:rsidRPr="002E13D1" w:rsidRDefault="003F6C14" w:rsidP="00E22D3B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wird in GL</w:t>
            </w:r>
            <w:r w:rsidR="002004CE" w:rsidRPr="002E13D1">
              <w:rPr>
                <w:rFonts w:asciiTheme="minorHAnsi" w:hAnsiTheme="minorHAnsi"/>
              </w:rPr>
              <w:t xml:space="preserve">5/6 </w:t>
            </w:r>
            <w:r w:rsidR="005A08DB">
              <w:rPr>
                <w:rFonts w:asciiTheme="minorHAnsi" w:hAnsiTheme="minorHAnsi"/>
              </w:rPr>
              <w:t xml:space="preserve">G9 </w:t>
            </w:r>
            <w:r w:rsidR="002004CE" w:rsidRPr="002E13D1">
              <w:rPr>
                <w:rFonts w:asciiTheme="minorHAnsi" w:hAnsiTheme="minorHAnsi"/>
              </w:rPr>
              <w:t>behandelt</w:t>
            </w:r>
            <w:r w:rsidR="00346166" w:rsidRPr="002E13D1">
              <w:rPr>
                <w:rFonts w:asciiTheme="minorHAnsi" w:hAnsiTheme="minorHAnsi"/>
              </w:rPr>
              <w:t xml:space="preserve"> </w:t>
            </w:r>
          </w:p>
          <w:p w:rsidR="00B66D3C" w:rsidRPr="002E13D1" w:rsidRDefault="003F6C14" w:rsidP="00122AE9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wird in GL</w:t>
            </w:r>
            <w:r w:rsidR="002004CE" w:rsidRPr="002E13D1">
              <w:rPr>
                <w:rFonts w:asciiTheme="minorHAnsi" w:hAnsiTheme="minorHAnsi"/>
              </w:rPr>
              <w:t xml:space="preserve">5/6 </w:t>
            </w:r>
            <w:r w:rsidR="005A08DB">
              <w:rPr>
                <w:rFonts w:asciiTheme="minorHAnsi" w:hAnsiTheme="minorHAnsi"/>
              </w:rPr>
              <w:t xml:space="preserve">G9 </w:t>
            </w:r>
            <w:r w:rsidR="002004CE" w:rsidRPr="002E13D1">
              <w:rPr>
                <w:rFonts w:asciiTheme="minorHAnsi" w:hAnsiTheme="minorHAnsi"/>
              </w:rPr>
              <w:t>behandelt</w:t>
            </w:r>
          </w:p>
          <w:p w:rsidR="00122AE9" w:rsidRPr="002E13D1" w:rsidRDefault="003F6C14" w:rsidP="00122AE9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wird in GL</w:t>
            </w:r>
            <w:r w:rsidR="002004CE" w:rsidRPr="002E13D1">
              <w:rPr>
                <w:rFonts w:asciiTheme="minorHAnsi" w:hAnsiTheme="minorHAnsi"/>
              </w:rPr>
              <w:t xml:space="preserve">5/6 </w:t>
            </w:r>
            <w:r w:rsidR="005A08DB">
              <w:rPr>
                <w:rFonts w:asciiTheme="minorHAnsi" w:hAnsiTheme="minorHAnsi"/>
              </w:rPr>
              <w:t xml:space="preserve">G9 </w:t>
            </w:r>
            <w:r w:rsidR="002004CE" w:rsidRPr="002E13D1">
              <w:rPr>
                <w:rFonts w:asciiTheme="minorHAnsi" w:hAnsiTheme="minorHAnsi"/>
              </w:rPr>
              <w:t>behandelt</w:t>
            </w:r>
          </w:p>
        </w:tc>
      </w:tr>
      <w:tr w:rsidR="00B66D3C" w:rsidRPr="002E13D1" w:rsidTr="00E22D3B">
        <w:trPr>
          <w:trHeight w:val="193"/>
        </w:trPr>
        <w:tc>
          <w:tcPr>
            <w:tcW w:w="68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AD7994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Politics and Business:</w:t>
            </w:r>
          </w:p>
          <w:p w:rsidR="00AD7994" w:rsidRPr="002E13D1" w:rsidRDefault="00AD7994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</w:p>
          <w:p w:rsidR="00AD7994" w:rsidRPr="002E13D1" w:rsidRDefault="00AD7994" w:rsidP="00B0484A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 xml:space="preserve">Vermittlung demokratischer Grundwerte (Menschenwürde, Freiheit, Gleichheit </w:t>
            </w:r>
            <w:r w:rsidR="002F3F62" w:rsidRPr="002F3F62">
              <w:rPr>
                <w:rFonts w:asciiTheme="minorHAnsi" w:hAnsiTheme="minorHAnsi"/>
                <w:color w:val="221E1F"/>
                <w:sz w:val="18"/>
                <w:szCs w:val="18"/>
                <w:u w:val="single"/>
              </w:rPr>
              <w:t>GL3 G9</w:t>
            </w:r>
            <w:r w:rsidR="002F3F62" w:rsidRPr="002F3F62">
              <w:rPr>
                <w:rFonts w:asciiTheme="minorHAnsi" w:hAnsiTheme="minorHAnsi"/>
                <w:color w:val="221E1F"/>
                <w:sz w:val="18"/>
                <w:szCs w:val="18"/>
              </w:rPr>
              <w:t>: u. a.</w:t>
            </w: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) im Sinne einer Friedenserziehung</w:t>
            </w:r>
          </w:p>
          <w:p w:rsidR="00AD7994" w:rsidRPr="002E13D1" w:rsidRDefault="00AD7994" w:rsidP="00B0484A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aktuelle politische Ereignisse auf dem Hintergrund ihrer politischen Systeme</w:t>
            </w:r>
          </w:p>
          <w:p w:rsidR="00AD7994" w:rsidRPr="002E13D1" w:rsidRDefault="00AD7994" w:rsidP="00B0484A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europäische Integration</w:t>
            </w:r>
          </w:p>
          <w:p w:rsidR="00AD7994" w:rsidRPr="002E13D1" w:rsidRDefault="00AD7994" w:rsidP="00B0484A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Globalisierung</w:t>
            </w:r>
          </w:p>
          <w:p w:rsidR="00AD7994" w:rsidRPr="002E13D1" w:rsidRDefault="00AD7994" w:rsidP="00B0484A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Wohlfahrtsstaat, Wirtschaft und Arbeitswelt</w:t>
            </w:r>
          </w:p>
          <w:p w:rsidR="00AD7994" w:rsidRPr="002E13D1" w:rsidRDefault="00AD7994" w:rsidP="00B0484A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Medien und Werbung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093AE7" w:rsidRPr="002E13D1" w:rsidRDefault="00093AE7" w:rsidP="00093AE7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093AE7" w:rsidRPr="002E13D1" w:rsidRDefault="00093AE7" w:rsidP="00093AE7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093AE7" w:rsidRPr="002E13D1" w:rsidRDefault="003F6C14" w:rsidP="00093AE7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wird in GL</w:t>
            </w:r>
            <w:r w:rsidR="002004CE" w:rsidRPr="002E13D1">
              <w:rPr>
                <w:rFonts w:asciiTheme="minorHAnsi" w:hAnsiTheme="minorHAnsi"/>
              </w:rPr>
              <w:t xml:space="preserve">5/6 </w:t>
            </w:r>
            <w:r w:rsidR="00535E30">
              <w:rPr>
                <w:rFonts w:asciiTheme="minorHAnsi" w:hAnsiTheme="minorHAnsi"/>
              </w:rPr>
              <w:t xml:space="preserve">G9 </w:t>
            </w:r>
            <w:r w:rsidR="002004CE" w:rsidRPr="002E13D1">
              <w:rPr>
                <w:rFonts w:asciiTheme="minorHAnsi" w:hAnsiTheme="minorHAnsi"/>
              </w:rPr>
              <w:t>behandelt</w:t>
            </w:r>
          </w:p>
          <w:p w:rsidR="00093AE7" w:rsidRPr="002E13D1" w:rsidRDefault="00093AE7" w:rsidP="00093AE7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093AE7" w:rsidRPr="002F3F62" w:rsidRDefault="002F3F62" w:rsidP="00093AE7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093AE7" w:rsidRPr="002F3F62">
              <w:rPr>
                <w:rFonts w:asciiTheme="minorHAnsi" w:hAnsiTheme="minorHAnsi"/>
                <w:lang w:val="en-US"/>
              </w:rPr>
              <w:t xml:space="preserve"> 55/</w:t>
            </w:r>
            <w:r w:rsidR="00093AE7" w:rsidRPr="002F3F62">
              <w:rPr>
                <w:rFonts w:asciiTheme="minorHAnsi" w:hAnsiTheme="minorHAnsi"/>
                <w:i/>
                <w:lang w:val="en-US"/>
              </w:rPr>
              <w:t>Across cultures</w:t>
            </w:r>
            <w:r w:rsidR="00093AE7" w:rsidRPr="002F3F62">
              <w:rPr>
                <w:rFonts w:asciiTheme="minorHAnsi" w:hAnsiTheme="minorHAnsi"/>
                <w:lang w:val="en-US"/>
              </w:rPr>
              <w:t>-Box</w:t>
            </w:r>
          </w:p>
          <w:p w:rsidR="00093AE7" w:rsidRPr="002E13D1" w:rsidRDefault="003F6C14" w:rsidP="00093AE7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wird in GL</w:t>
            </w:r>
            <w:r w:rsidR="00535E30" w:rsidRPr="002E13D1">
              <w:rPr>
                <w:rFonts w:asciiTheme="minorHAnsi" w:hAnsiTheme="minorHAnsi"/>
              </w:rPr>
              <w:t xml:space="preserve">5/6 </w:t>
            </w:r>
            <w:r w:rsidR="00535E30">
              <w:rPr>
                <w:rFonts w:asciiTheme="minorHAnsi" w:hAnsiTheme="minorHAnsi"/>
              </w:rPr>
              <w:t xml:space="preserve">G9 </w:t>
            </w:r>
            <w:r w:rsidR="00535E30" w:rsidRPr="002E13D1">
              <w:rPr>
                <w:rFonts w:asciiTheme="minorHAnsi" w:hAnsiTheme="minorHAnsi"/>
              </w:rPr>
              <w:t>behandelt</w:t>
            </w:r>
          </w:p>
          <w:p w:rsidR="00093AE7" w:rsidRPr="002E13D1" w:rsidRDefault="003F6C14" w:rsidP="00093AE7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wird in GL</w:t>
            </w:r>
            <w:r w:rsidR="00535E30" w:rsidRPr="002E13D1">
              <w:rPr>
                <w:rFonts w:asciiTheme="minorHAnsi" w:hAnsiTheme="minorHAnsi"/>
              </w:rPr>
              <w:t xml:space="preserve">5/6 </w:t>
            </w:r>
            <w:r w:rsidR="00535E30">
              <w:rPr>
                <w:rFonts w:asciiTheme="minorHAnsi" w:hAnsiTheme="minorHAnsi"/>
              </w:rPr>
              <w:t xml:space="preserve">G9 </w:t>
            </w:r>
            <w:r w:rsidR="00535E30" w:rsidRPr="002E13D1">
              <w:rPr>
                <w:rFonts w:asciiTheme="minorHAnsi" w:hAnsiTheme="minorHAnsi"/>
              </w:rPr>
              <w:t>behandelt</w:t>
            </w:r>
          </w:p>
          <w:p w:rsidR="00093AE7" w:rsidRPr="002E13D1" w:rsidRDefault="003F6C14" w:rsidP="00093AE7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wird in GL</w:t>
            </w:r>
            <w:r w:rsidR="00535E30" w:rsidRPr="002E13D1">
              <w:rPr>
                <w:rFonts w:asciiTheme="minorHAnsi" w:hAnsiTheme="minorHAnsi"/>
              </w:rPr>
              <w:t xml:space="preserve">5/6 </w:t>
            </w:r>
            <w:r w:rsidR="00535E30">
              <w:rPr>
                <w:rFonts w:asciiTheme="minorHAnsi" w:hAnsiTheme="minorHAnsi"/>
              </w:rPr>
              <w:t xml:space="preserve">G9 </w:t>
            </w:r>
            <w:r w:rsidR="00535E30" w:rsidRPr="002E13D1">
              <w:rPr>
                <w:rFonts w:asciiTheme="minorHAnsi" w:hAnsiTheme="minorHAnsi"/>
              </w:rPr>
              <w:t>behandelt</w:t>
            </w:r>
          </w:p>
          <w:p w:rsidR="00093AE7" w:rsidRPr="002E13D1" w:rsidRDefault="003F6C14" w:rsidP="00093AE7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wird in GL</w:t>
            </w:r>
            <w:r w:rsidR="00535E30" w:rsidRPr="002E13D1">
              <w:rPr>
                <w:rFonts w:asciiTheme="minorHAnsi" w:hAnsiTheme="minorHAnsi"/>
              </w:rPr>
              <w:t xml:space="preserve">5/6 </w:t>
            </w:r>
            <w:r w:rsidR="00535E30">
              <w:rPr>
                <w:rFonts w:asciiTheme="minorHAnsi" w:hAnsiTheme="minorHAnsi"/>
              </w:rPr>
              <w:t xml:space="preserve">G9 </w:t>
            </w:r>
            <w:r w:rsidR="00535E30" w:rsidRPr="002E13D1">
              <w:rPr>
                <w:rFonts w:asciiTheme="minorHAnsi" w:hAnsiTheme="minorHAnsi"/>
              </w:rPr>
              <w:t>behandelt</w:t>
            </w:r>
          </w:p>
        </w:tc>
      </w:tr>
      <w:tr w:rsidR="00B66D3C" w:rsidRPr="002E13D1" w:rsidTr="00E22D3B">
        <w:trPr>
          <w:trHeight w:val="570"/>
        </w:trPr>
        <w:tc>
          <w:tcPr>
            <w:tcW w:w="68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AD7994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Science and Technology:</w:t>
            </w:r>
          </w:p>
          <w:p w:rsidR="00AD7994" w:rsidRPr="002E13D1" w:rsidRDefault="00AD7994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</w:p>
          <w:p w:rsidR="00AD7994" w:rsidRPr="002E13D1" w:rsidRDefault="00AD7994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Mensch und Naturwissenschaften in Verbindung mit sich wandelnden Weltbildern</w:t>
            </w:r>
          </w:p>
          <w:p w:rsidR="00AD7994" w:rsidRPr="002E13D1" w:rsidRDefault="00AD7994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Möglichkeiten und Grenzen neuer Technologien (einschließlich Computer)</w:t>
            </w:r>
          </w:p>
          <w:p w:rsidR="00AD7994" w:rsidRPr="002E13D1" w:rsidRDefault="00AD7994" w:rsidP="00B0484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Erfindungen und Entdeckungen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093AE7" w:rsidRPr="002E13D1" w:rsidRDefault="00093AE7" w:rsidP="00093AE7">
            <w:pPr>
              <w:pStyle w:val="stofftabelletext"/>
              <w:spacing w:before="0" w:after="0" w:line="240" w:lineRule="auto"/>
              <w:rPr>
                <w:rFonts w:asciiTheme="minorHAnsi" w:hAnsiTheme="minorHAnsi"/>
                <w:lang w:val="en-US"/>
              </w:rPr>
            </w:pPr>
          </w:p>
          <w:p w:rsidR="00093AE7" w:rsidRPr="002E13D1" w:rsidRDefault="00093AE7" w:rsidP="00093AE7">
            <w:pPr>
              <w:pStyle w:val="stofftabelletext"/>
              <w:spacing w:before="0" w:after="0" w:line="240" w:lineRule="auto"/>
              <w:rPr>
                <w:rFonts w:asciiTheme="minorHAnsi" w:hAnsiTheme="minorHAnsi"/>
                <w:lang w:val="en-US"/>
              </w:rPr>
            </w:pPr>
          </w:p>
          <w:p w:rsidR="00093AE7" w:rsidRPr="002E13D1" w:rsidRDefault="003F6C14" w:rsidP="00093AE7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wird in GL</w:t>
            </w:r>
            <w:r w:rsidR="00B40B58" w:rsidRPr="002E13D1">
              <w:rPr>
                <w:rFonts w:asciiTheme="minorHAnsi" w:hAnsiTheme="minorHAnsi"/>
              </w:rPr>
              <w:t xml:space="preserve">5/6 </w:t>
            </w:r>
            <w:r w:rsidR="00B40B58">
              <w:rPr>
                <w:rFonts w:asciiTheme="minorHAnsi" w:hAnsiTheme="minorHAnsi"/>
              </w:rPr>
              <w:t xml:space="preserve">G9 </w:t>
            </w:r>
            <w:r w:rsidR="00B40B58" w:rsidRPr="002E13D1">
              <w:rPr>
                <w:rFonts w:asciiTheme="minorHAnsi" w:hAnsiTheme="minorHAnsi"/>
              </w:rPr>
              <w:t>behandelt</w:t>
            </w:r>
          </w:p>
          <w:p w:rsidR="00B66D3C" w:rsidRPr="002E13D1" w:rsidRDefault="003F6C14" w:rsidP="00093AE7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wird in GL</w:t>
            </w:r>
            <w:r w:rsidR="00B40B58" w:rsidRPr="002E13D1">
              <w:rPr>
                <w:rFonts w:asciiTheme="minorHAnsi" w:hAnsiTheme="minorHAnsi"/>
              </w:rPr>
              <w:t xml:space="preserve">5/6 </w:t>
            </w:r>
            <w:r w:rsidR="00B40B58">
              <w:rPr>
                <w:rFonts w:asciiTheme="minorHAnsi" w:hAnsiTheme="minorHAnsi"/>
              </w:rPr>
              <w:t xml:space="preserve">G9 </w:t>
            </w:r>
            <w:r w:rsidR="00B40B58" w:rsidRPr="002E13D1">
              <w:rPr>
                <w:rFonts w:asciiTheme="minorHAnsi" w:hAnsiTheme="minorHAnsi"/>
              </w:rPr>
              <w:t>behandelt</w:t>
            </w:r>
          </w:p>
          <w:p w:rsidR="00093AE7" w:rsidRPr="002E13D1" w:rsidRDefault="002F3F62" w:rsidP="00093AE7">
            <w:pPr>
              <w:pStyle w:val="stofftabelletext"/>
              <w:numPr>
                <w:ilvl w:val="0"/>
                <w:numId w:val="1"/>
              </w:numPr>
              <w:spacing w:before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E22D3B" w:rsidRPr="002E13D1">
              <w:rPr>
                <w:rFonts w:asciiTheme="minorHAnsi" w:hAnsiTheme="minorHAnsi"/>
              </w:rPr>
              <w:t xml:space="preserve"> 60/10, 61/14</w:t>
            </w:r>
          </w:p>
        </w:tc>
      </w:tr>
      <w:tr w:rsidR="00B66D3C" w:rsidRPr="00B40B58" w:rsidTr="00E22D3B">
        <w:trPr>
          <w:trHeight w:val="367"/>
        </w:trPr>
        <w:tc>
          <w:tcPr>
            <w:tcW w:w="68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B40B58" w:rsidRDefault="00AD7994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  <w:r w:rsidRPr="00B40B58">
              <w:rPr>
                <w:rFonts w:asciiTheme="minorHAnsi" w:hAnsiTheme="minorHAnsi"/>
                <w:sz w:val="18"/>
                <w:szCs w:val="18"/>
              </w:rPr>
              <w:t>Health and Environment:</w:t>
            </w:r>
          </w:p>
          <w:p w:rsidR="00AD7994" w:rsidRPr="00B40B58" w:rsidRDefault="00AD7994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8"/>
                <w:szCs w:val="18"/>
              </w:rPr>
            </w:pPr>
          </w:p>
          <w:p w:rsidR="00AD7994" w:rsidRPr="00B40B58" w:rsidRDefault="00F96E29" w:rsidP="00F83BC1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B40B58">
              <w:rPr>
                <w:rFonts w:asciiTheme="minorHAnsi" w:hAnsiTheme="minorHAnsi"/>
                <w:sz w:val="18"/>
                <w:szCs w:val="18"/>
              </w:rPr>
              <w:t>Ernährung und Hygiene</w:t>
            </w:r>
          </w:p>
          <w:p w:rsidR="00F96E29" w:rsidRPr="00B40B58" w:rsidRDefault="00F96E29" w:rsidP="00F83BC1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B40B58">
              <w:rPr>
                <w:rFonts w:asciiTheme="minorHAnsi" w:hAnsiTheme="minorHAnsi"/>
                <w:sz w:val="18"/>
                <w:szCs w:val="18"/>
              </w:rPr>
              <w:t>Drogen und Prävention</w:t>
            </w:r>
          </w:p>
          <w:p w:rsidR="00F96E29" w:rsidRPr="00B40B58" w:rsidRDefault="00F96E29" w:rsidP="00F83BC1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B40B58">
              <w:rPr>
                <w:rFonts w:asciiTheme="minorHAnsi" w:hAnsiTheme="minorHAnsi"/>
                <w:sz w:val="18"/>
                <w:szCs w:val="18"/>
              </w:rPr>
              <w:t>Krankheit und Prophylaxe</w:t>
            </w:r>
          </w:p>
          <w:p w:rsidR="00007CA0" w:rsidRPr="00B40B58" w:rsidRDefault="00007CA0" w:rsidP="00F83BC1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sz w:val="18"/>
                <w:szCs w:val="18"/>
              </w:rPr>
            </w:pPr>
            <w:r w:rsidRPr="00B40B58">
              <w:rPr>
                <w:rFonts w:asciiTheme="minorHAnsi" w:hAnsiTheme="minorHAnsi"/>
                <w:sz w:val="18"/>
                <w:szCs w:val="18"/>
              </w:rPr>
              <w:t>Sensibilisierung für die Umwelt (Umgang mit Ressourcen, Abfallgesellschaft, Klimaveränderungen, Ökologie)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22D3B" w:rsidRPr="00B40B58" w:rsidRDefault="00E22D3B" w:rsidP="00E22D3B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E22D3B" w:rsidRPr="00B40B58" w:rsidRDefault="00E22D3B" w:rsidP="00E22D3B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B66D3C" w:rsidRPr="00B40B58" w:rsidRDefault="002F3F62" w:rsidP="00E22D3B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B40B58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B40B58">
              <w:rPr>
                <w:rFonts w:asciiTheme="minorHAnsi" w:hAnsiTheme="minorHAnsi"/>
                <w:lang w:val="en-US"/>
              </w:rPr>
              <w:t>: u. a.</w:t>
            </w:r>
            <w:r w:rsidR="00E22D3B" w:rsidRPr="00B40B58">
              <w:rPr>
                <w:rFonts w:asciiTheme="minorHAnsi" w:hAnsiTheme="minorHAnsi"/>
                <w:lang w:val="en-US"/>
              </w:rPr>
              <w:t xml:space="preserve"> 52/1-3</w:t>
            </w:r>
          </w:p>
          <w:p w:rsidR="00B66D3C" w:rsidRPr="00B40B58" w:rsidRDefault="003F6C14" w:rsidP="00E22D3B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u w:val="single"/>
              </w:rPr>
            </w:pPr>
            <w:r>
              <w:rPr>
                <w:rFonts w:asciiTheme="minorHAnsi" w:hAnsiTheme="minorHAnsi"/>
              </w:rPr>
              <w:t>wird in GL</w:t>
            </w:r>
            <w:r w:rsidR="007F2E85" w:rsidRPr="002E13D1">
              <w:rPr>
                <w:rFonts w:asciiTheme="minorHAnsi" w:hAnsiTheme="minorHAnsi"/>
              </w:rPr>
              <w:t xml:space="preserve">5/6 </w:t>
            </w:r>
            <w:r w:rsidR="007F2E85">
              <w:rPr>
                <w:rFonts w:asciiTheme="minorHAnsi" w:hAnsiTheme="minorHAnsi"/>
              </w:rPr>
              <w:t xml:space="preserve">G9 </w:t>
            </w:r>
            <w:r w:rsidR="007F2E85" w:rsidRPr="002E13D1">
              <w:rPr>
                <w:rFonts w:asciiTheme="minorHAnsi" w:hAnsiTheme="minorHAnsi"/>
              </w:rPr>
              <w:t>behandelt</w:t>
            </w:r>
          </w:p>
          <w:p w:rsidR="00E22D3B" w:rsidRPr="00B40B58" w:rsidRDefault="007F2E85" w:rsidP="00E22D3B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F26DB9">
              <w:rPr>
                <w:rFonts w:asciiTheme="minorHAnsi" w:hAnsiTheme="minorHAnsi"/>
              </w:rPr>
              <w:t>bereits in GL</w:t>
            </w:r>
            <w:r w:rsidR="00E22D3B" w:rsidRPr="00F26DB9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 xml:space="preserve"> G9</w:t>
            </w:r>
          </w:p>
          <w:p w:rsidR="00E22D3B" w:rsidRPr="00B40B58" w:rsidRDefault="003F6C14" w:rsidP="00E22D3B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wird in GL</w:t>
            </w:r>
            <w:r w:rsidR="00B40B58" w:rsidRPr="00B40B58">
              <w:rPr>
                <w:rFonts w:asciiTheme="minorHAnsi" w:hAnsiTheme="minorHAnsi"/>
              </w:rPr>
              <w:t>5/6 G9 behandelt</w:t>
            </w:r>
          </w:p>
        </w:tc>
      </w:tr>
    </w:tbl>
    <w:p w:rsidR="00B66D3C" w:rsidRPr="00B40B58" w:rsidRDefault="00B66D3C" w:rsidP="00B66D3C">
      <w:pPr>
        <w:pStyle w:val="stofftabelletext"/>
        <w:rPr>
          <w:rFonts w:asciiTheme="minorHAnsi" w:hAnsiTheme="minorHAnsi"/>
        </w:rPr>
      </w:pPr>
    </w:p>
    <w:p w:rsidR="00B66D3C" w:rsidRPr="002E13D1" w:rsidRDefault="00B66D3C" w:rsidP="00B66D3C">
      <w:pPr>
        <w:pStyle w:val="stoffzwischenberschrift"/>
        <w:rPr>
          <w:rFonts w:asciiTheme="minorHAnsi" w:hAnsiTheme="minorHAnsi"/>
          <w:sz w:val="24"/>
          <w:u w:val="single"/>
        </w:rPr>
      </w:pPr>
      <w:r w:rsidRPr="002E13D1">
        <w:rPr>
          <w:rFonts w:asciiTheme="minorHAnsi" w:hAnsiTheme="minorHAnsi"/>
          <w:sz w:val="24"/>
          <w:u w:val="single"/>
        </w:rPr>
        <w:t>Methoden/Lern- und Arbeitstechniken</w:t>
      </w:r>
    </w:p>
    <w:p w:rsidR="00B66D3C" w:rsidRPr="002E13D1" w:rsidRDefault="00B66D3C" w:rsidP="00B66D3C">
      <w:pPr>
        <w:pStyle w:val="stofftabelletext"/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B66D3C" w:rsidRPr="002E13D1" w:rsidTr="00E22D3B">
        <w:trPr>
          <w:trHeight w:val="404"/>
        </w:trPr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015F50" w:rsidP="00015F50">
            <w:pPr>
              <w:pStyle w:val="stofftabelletextfett"/>
              <w:rPr>
                <w:rFonts w:asciiTheme="minorHAnsi" w:hAnsiTheme="minorHAnsi"/>
              </w:rPr>
            </w:pPr>
            <w:r w:rsidRPr="002E13D1">
              <w:rPr>
                <w:rFonts w:asciiTheme="minorHAnsi" w:hAnsiTheme="minorHAnsi"/>
                <w:szCs w:val="18"/>
              </w:rPr>
              <w:t>Die Schülerinnen und Schüler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6D3C" w:rsidRPr="002E13D1" w:rsidRDefault="00B66D3C" w:rsidP="00E22D3B">
            <w:pPr>
              <w:pStyle w:val="stofftabelletext"/>
              <w:rPr>
                <w:rFonts w:asciiTheme="minorHAnsi" w:hAnsiTheme="minorHAnsi"/>
                <w:b/>
              </w:rPr>
            </w:pPr>
            <w:r w:rsidRPr="002E13D1">
              <w:rPr>
                <w:rFonts w:asciiTheme="minorHAnsi" w:hAnsiTheme="minorHAnsi"/>
              </w:rPr>
              <w:t>Seite/Übung bzw. Seite</w:t>
            </w:r>
          </w:p>
        </w:tc>
      </w:tr>
      <w:tr w:rsidR="00B66D3C" w:rsidRPr="002E13D1" w:rsidTr="00E22D3B">
        <w:trPr>
          <w:trHeight w:val="256"/>
        </w:trPr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015F50" w:rsidRPr="002E13D1" w:rsidRDefault="00015F50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kennen allgemeine Voraussetzungen für erfolgreiches Lernen:</w:t>
            </w:r>
          </w:p>
          <w:p w:rsidR="00015F50" w:rsidRPr="002E13D1" w:rsidRDefault="00015F50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</w:p>
          <w:p w:rsidR="00015F50" w:rsidRPr="002E13D1" w:rsidRDefault="00015F50" w:rsidP="00F83BC1">
            <w:pPr>
              <w:pStyle w:val="Listenabsatz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wissen, mit notwendigen Organisationsformen für das häusliche Lernen umzugehen</w:t>
            </w:r>
          </w:p>
          <w:p w:rsidR="00015F50" w:rsidRPr="002E13D1" w:rsidRDefault="00015F50" w:rsidP="00F83BC1">
            <w:pPr>
              <w:pStyle w:val="Listenabsatz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kennen Lernzeiten</w:t>
            </w:r>
          </w:p>
          <w:p w:rsidR="00B66D3C" w:rsidRPr="002E13D1" w:rsidRDefault="00015F50" w:rsidP="00F83BC1">
            <w:pPr>
              <w:pStyle w:val="Listenabsatz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wissen um die Bedeutung der Motivation für das Lernen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22D3B" w:rsidRPr="002E13D1" w:rsidRDefault="00E22D3B" w:rsidP="00E22D3B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E22D3B" w:rsidRPr="002E13D1" w:rsidRDefault="00E22D3B" w:rsidP="00E22D3B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B66D3C" w:rsidRPr="002E13D1" w:rsidRDefault="002F3F62" w:rsidP="00F83BC1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870DE2" w:rsidRPr="002E13D1">
              <w:rPr>
                <w:rFonts w:asciiTheme="minorHAnsi" w:hAnsiTheme="minorHAnsi"/>
              </w:rPr>
              <w:t xml:space="preserve"> </w:t>
            </w:r>
            <w:r w:rsidR="00870DE2" w:rsidRPr="002E13D1">
              <w:rPr>
                <w:rFonts w:asciiTheme="minorHAnsi" w:hAnsiTheme="minorHAnsi"/>
                <w:i/>
              </w:rPr>
              <w:t>Skills</w:t>
            </w:r>
            <w:r w:rsidR="00870DE2" w:rsidRPr="002E13D1">
              <w:rPr>
                <w:rFonts w:asciiTheme="minorHAnsi" w:hAnsiTheme="minorHAnsi"/>
              </w:rPr>
              <w:t>-Anhang S. 135/136</w:t>
            </w:r>
          </w:p>
          <w:p w:rsidR="00B66D3C" w:rsidRPr="002E13D1" w:rsidRDefault="002F3F62" w:rsidP="00F83BC1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E22D3B" w:rsidRPr="002E13D1">
              <w:rPr>
                <w:rFonts w:asciiTheme="minorHAnsi" w:hAnsiTheme="minorHAnsi"/>
              </w:rPr>
              <w:t xml:space="preserve"> </w:t>
            </w:r>
            <w:r w:rsidR="00C76CE8" w:rsidRPr="002E13D1">
              <w:rPr>
                <w:rFonts w:asciiTheme="minorHAnsi" w:hAnsiTheme="minorHAnsi"/>
                <w:i/>
              </w:rPr>
              <w:t>Skills</w:t>
            </w:r>
            <w:r w:rsidR="00C76CE8" w:rsidRPr="002E13D1">
              <w:rPr>
                <w:rFonts w:asciiTheme="minorHAnsi" w:hAnsiTheme="minorHAnsi"/>
              </w:rPr>
              <w:t>-Anhang</w:t>
            </w:r>
            <w:r w:rsidR="00D51A2B" w:rsidRPr="002E13D1">
              <w:rPr>
                <w:rFonts w:asciiTheme="minorHAnsi" w:hAnsiTheme="minorHAnsi"/>
              </w:rPr>
              <w:t xml:space="preserve"> S. 135</w:t>
            </w:r>
          </w:p>
          <w:p w:rsidR="00E22D3B" w:rsidRPr="002E13D1" w:rsidRDefault="002F3F62" w:rsidP="00D51A2B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E22D3B" w:rsidRPr="002E13D1">
              <w:rPr>
                <w:rFonts w:asciiTheme="minorHAnsi" w:hAnsiTheme="minorHAnsi"/>
              </w:rPr>
              <w:t xml:space="preserve"> </w:t>
            </w:r>
            <w:r w:rsidR="00C76CE8" w:rsidRPr="002E13D1">
              <w:rPr>
                <w:rFonts w:asciiTheme="minorHAnsi" w:hAnsiTheme="minorHAnsi"/>
                <w:i/>
              </w:rPr>
              <w:t>Skills</w:t>
            </w:r>
            <w:r w:rsidR="00C76CE8" w:rsidRPr="002E13D1">
              <w:rPr>
                <w:rFonts w:asciiTheme="minorHAnsi" w:hAnsiTheme="minorHAnsi"/>
              </w:rPr>
              <w:t>-Anhang</w:t>
            </w:r>
            <w:r w:rsidR="00D51A2B" w:rsidRPr="002E13D1">
              <w:rPr>
                <w:rFonts w:asciiTheme="minorHAnsi" w:hAnsiTheme="minorHAnsi"/>
              </w:rPr>
              <w:t xml:space="preserve"> ab S. 135</w:t>
            </w:r>
          </w:p>
        </w:tc>
      </w:tr>
      <w:tr w:rsidR="00B66D3C" w:rsidRPr="00962D91" w:rsidTr="00E22D3B">
        <w:trPr>
          <w:trHeight w:val="256"/>
        </w:trPr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22124" w:rsidRPr="002E13D1" w:rsidRDefault="00C22124" w:rsidP="00C2212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benutzen Arbeitsmittel sinnvoll und beschaffen diese effektiv:</w:t>
            </w:r>
          </w:p>
          <w:p w:rsidR="00C22124" w:rsidRPr="002E13D1" w:rsidRDefault="00C22124" w:rsidP="00C22124">
            <w:pPr>
              <w:tabs>
                <w:tab w:val="left" w:pos="439"/>
              </w:tabs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ab/>
            </w:r>
          </w:p>
          <w:p w:rsidR="00C22124" w:rsidRPr="002E13D1" w:rsidRDefault="00C22124" w:rsidP="00F83BC1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benutzen Wörterbücher</w:t>
            </w:r>
          </w:p>
          <w:p w:rsidR="00C22124" w:rsidRPr="002E13D1" w:rsidRDefault="00C22124" w:rsidP="00F83BC1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benutzen Grammatiken</w:t>
            </w:r>
          </w:p>
          <w:p w:rsidR="00C22124" w:rsidRPr="002E13D1" w:rsidRDefault="00C22124" w:rsidP="00F83BC1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arbeiten selbständig mit dem Lehrwerk und den dazu gehörigen Materialien</w:t>
            </w:r>
          </w:p>
          <w:p w:rsidR="00B40D8B" w:rsidRPr="002E13D1" w:rsidRDefault="00B40D8B" w:rsidP="00B40D8B">
            <w:pPr>
              <w:pStyle w:val="Listenabsatz"/>
              <w:autoSpaceDE w:val="0"/>
              <w:autoSpaceDN w:val="0"/>
              <w:adjustRightInd w:val="0"/>
              <w:ind w:left="470"/>
              <w:rPr>
                <w:rFonts w:asciiTheme="minorHAnsi" w:hAnsiTheme="minorHAnsi"/>
                <w:color w:val="221E1F"/>
                <w:sz w:val="18"/>
                <w:szCs w:val="18"/>
              </w:rPr>
            </w:pPr>
          </w:p>
          <w:p w:rsidR="00C22124" w:rsidRPr="002E13D1" w:rsidRDefault="00C22124" w:rsidP="00F83BC1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entwickeln Techniken des Nachschlagens (weiter)</w:t>
            </w:r>
          </w:p>
          <w:p w:rsidR="00B66D3C" w:rsidRPr="002E13D1" w:rsidRDefault="00C22124" w:rsidP="00F83BC1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erlernen Techniken der Informationsbeschaffung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22D3B" w:rsidRPr="002E13D1" w:rsidRDefault="00E22D3B" w:rsidP="00B40D8B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  <w:lang w:val="en-US"/>
              </w:rPr>
            </w:pPr>
          </w:p>
          <w:p w:rsidR="00E22D3B" w:rsidRPr="002E13D1" w:rsidRDefault="00E22D3B" w:rsidP="00B40D8B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  <w:lang w:val="en-US"/>
              </w:rPr>
            </w:pPr>
          </w:p>
          <w:p w:rsidR="00B66D3C" w:rsidRPr="002E13D1" w:rsidRDefault="002F3F62" w:rsidP="00F83BC1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B40D8B" w:rsidRPr="002E13D1">
              <w:rPr>
                <w:rFonts w:asciiTheme="minorHAnsi" w:hAnsiTheme="minorHAnsi"/>
                <w:lang w:val="en-US"/>
              </w:rPr>
              <w:t xml:space="preserve"> </w:t>
            </w:r>
            <w:r w:rsidR="002004CE" w:rsidRPr="002E13D1">
              <w:rPr>
                <w:rFonts w:asciiTheme="minorHAnsi" w:hAnsiTheme="minorHAnsi"/>
                <w:i/>
                <w:lang w:val="en-US"/>
              </w:rPr>
              <w:t>Dictionary</w:t>
            </w:r>
            <w:r w:rsidR="002004CE" w:rsidRPr="002E13D1">
              <w:rPr>
                <w:rFonts w:asciiTheme="minorHAnsi" w:hAnsiTheme="minorHAnsi"/>
                <w:lang w:val="en-US"/>
              </w:rPr>
              <w:t xml:space="preserve"> ab S. </w:t>
            </w:r>
            <w:r w:rsidR="00B40D8B" w:rsidRPr="002E13D1">
              <w:rPr>
                <w:rFonts w:asciiTheme="minorHAnsi" w:hAnsiTheme="minorHAnsi"/>
                <w:lang w:val="en-US"/>
              </w:rPr>
              <w:t>206</w:t>
            </w:r>
          </w:p>
          <w:p w:rsidR="00B66D3C" w:rsidRPr="002E13D1" w:rsidRDefault="002F3F62" w:rsidP="00B40D8B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B66D3C" w:rsidRPr="002E13D1">
              <w:rPr>
                <w:rFonts w:asciiTheme="minorHAnsi" w:hAnsiTheme="minorHAnsi"/>
              </w:rPr>
              <w:t xml:space="preserve"> </w:t>
            </w:r>
            <w:r w:rsidR="002004CE" w:rsidRPr="002E13D1">
              <w:rPr>
                <w:rFonts w:asciiTheme="minorHAnsi" w:hAnsiTheme="minorHAnsi"/>
                <w:i/>
              </w:rPr>
              <w:t>Grammar</w:t>
            </w:r>
            <w:r w:rsidR="002004CE" w:rsidRPr="002E13D1">
              <w:rPr>
                <w:rFonts w:asciiTheme="minorHAnsi" w:hAnsiTheme="minorHAnsi"/>
              </w:rPr>
              <w:t xml:space="preserve"> ab S. </w:t>
            </w:r>
            <w:r w:rsidR="00B40D8B" w:rsidRPr="002E13D1">
              <w:rPr>
                <w:rFonts w:asciiTheme="minorHAnsi" w:hAnsiTheme="minorHAnsi"/>
              </w:rPr>
              <w:t>151</w:t>
            </w:r>
          </w:p>
          <w:p w:rsidR="00B40D8B" w:rsidRPr="002E13D1" w:rsidRDefault="002F3F62" w:rsidP="00B40D8B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B40D8B" w:rsidRPr="002E13D1">
              <w:rPr>
                <w:rFonts w:asciiTheme="minorHAnsi" w:hAnsiTheme="minorHAnsi"/>
              </w:rPr>
              <w:t xml:space="preserve"> </w:t>
            </w:r>
            <w:r w:rsidR="002004CE" w:rsidRPr="002E13D1">
              <w:rPr>
                <w:rFonts w:asciiTheme="minorHAnsi" w:hAnsiTheme="minorHAnsi"/>
              </w:rPr>
              <w:t>„So lernst du mit Green Line“ zu Beginn des Buches</w:t>
            </w:r>
          </w:p>
          <w:p w:rsidR="00B40D8B" w:rsidRPr="002E13D1" w:rsidRDefault="002F3F62" w:rsidP="00B40D8B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B40D8B" w:rsidRPr="002E13D1">
              <w:rPr>
                <w:rFonts w:asciiTheme="minorHAnsi" w:hAnsiTheme="minorHAnsi"/>
              </w:rPr>
              <w:t xml:space="preserve"> </w:t>
            </w:r>
            <w:r w:rsidR="002004CE" w:rsidRPr="002E13D1">
              <w:rPr>
                <w:rFonts w:asciiTheme="minorHAnsi" w:hAnsiTheme="minorHAnsi"/>
                <w:i/>
              </w:rPr>
              <w:t>Skills</w:t>
            </w:r>
            <w:r w:rsidR="002004CE" w:rsidRPr="002E13D1">
              <w:rPr>
                <w:rFonts w:asciiTheme="minorHAnsi" w:hAnsiTheme="minorHAnsi"/>
              </w:rPr>
              <w:t>-Anhang S. 135-136</w:t>
            </w:r>
          </w:p>
          <w:p w:rsidR="00B40D8B" w:rsidRPr="002E13D1" w:rsidRDefault="002F3F62" w:rsidP="00B40D8B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B40D8B" w:rsidRPr="002F3F62">
              <w:rPr>
                <w:rFonts w:asciiTheme="minorHAnsi" w:hAnsiTheme="minorHAnsi"/>
                <w:lang w:val="en-US"/>
              </w:rPr>
              <w:t xml:space="preserve"> 13/1-3, 61/14b), 65/St</w:t>
            </w:r>
            <w:r w:rsidR="00B40D8B" w:rsidRPr="002E13D1">
              <w:rPr>
                <w:rFonts w:asciiTheme="minorHAnsi" w:hAnsiTheme="minorHAnsi"/>
                <w:lang w:val="en-US"/>
              </w:rPr>
              <w:t>ep 2+3</w:t>
            </w:r>
          </w:p>
        </w:tc>
      </w:tr>
      <w:tr w:rsidR="00B66D3C" w:rsidRPr="00962D91" w:rsidTr="00E22D3B">
        <w:trPr>
          <w:trHeight w:val="236"/>
        </w:trPr>
        <w:tc>
          <w:tcPr>
            <w:tcW w:w="68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C22124" w:rsidRPr="002E13D1" w:rsidRDefault="00C22124" w:rsidP="00C2212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lastRenderedPageBreak/>
              <w:t>stellen zunehmend selbständig Arbeitsmittel her:</w:t>
            </w:r>
          </w:p>
          <w:p w:rsidR="00C22124" w:rsidRPr="002E13D1" w:rsidRDefault="00C22124" w:rsidP="00C22124">
            <w:pPr>
              <w:autoSpaceDE w:val="0"/>
              <w:autoSpaceDN w:val="0"/>
              <w:adjustRightInd w:val="0"/>
              <w:ind w:firstLine="708"/>
              <w:rPr>
                <w:rFonts w:asciiTheme="minorHAnsi" w:hAnsiTheme="minorHAnsi"/>
                <w:color w:val="221E1F"/>
                <w:sz w:val="18"/>
                <w:szCs w:val="18"/>
              </w:rPr>
            </w:pPr>
          </w:p>
          <w:p w:rsidR="00C22124" w:rsidRPr="002E13D1" w:rsidRDefault="00C22124" w:rsidP="00F83BC1">
            <w:pPr>
              <w:pStyle w:val="Listenabsatz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führen Hefte und Vokabelverzeichnisse bzw. -karteien</w:t>
            </w:r>
          </w:p>
          <w:p w:rsidR="00C22124" w:rsidRPr="002E13D1" w:rsidRDefault="00C22124" w:rsidP="00F83BC1">
            <w:pPr>
              <w:pStyle w:val="Listenabsatz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 xml:space="preserve">stellen selbständig Arbeitsmittel wie </w:t>
            </w:r>
            <w:r w:rsidRPr="002E13D1">
              <w:rPr>
                <w:rFonts w:asciiTheme="minorHAnsi" w:hAnsiTheme="minorHAnsi"/>
                <w:i/>
                <w:color w:val="221E1F"/>
                <w:sz w:val="18"/>
                <w:szCs w:val="18"/>
              </w:rPr>
              <w:t>grammar card</w:t>
            </w: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, Fehlerstatistik, Merkzettel usw. her</w:t>
            </w:r>
          </w:p>
          <w:p w:rsidR="00C22124" w:rsidRPr="002E13D1" w:rsidRDefault="00C22124" w:rsidP="00F83BC1">
            <w:pPr>
              <w:pStyle w:val="Listenabsatz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 xml:space="preserve">fixieren Wissen mit Hilfe von fachbezogenen Arbeitsmitteln wie Zeichnung, Notizzettel, </w:t>
            </w:r>
            <w:r w:rsidRPr="002E13D1">
              <w:rPr>
                <w:rFonts w:asciiTheme="minorHAnsi" w:hAnsiTheme="minorHAnsi"/>
                <w:i/>
                <w:color w:val="221E1F"/>
                <w:sz w:val="18"/>
                <w:szCs w:val="18"/>
              </w:rPr>
              <w:t>mind map</w:t>
            </w: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 xml:space="preserve"> usw.</w:t>
            </w:r>
          </w:p>
          <w:p w:rsidR="00B66D3C" w:rsidRPr="002E13D1" w:rsidRDefault="00C22124" w:rsidP="00F83BC1">
            <w:pPr>
              <w:pStyle w:val="Listenabsatz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fertigen Protokolle und Referate an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40D8B" w:rsidRPr="002E13D1" w:rsidRDefault="00B40D8B" w:rsidP="00B40D8B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B40D8B" w:rsidRPr="002E13D1" w:rsidRDefault="00B40D8B" w:rsidP="00B40D8B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B66D3C" w:rsidRPr="002E13D1" w:rsidRDefault="002F3F62" w:rsidP="00B40D8B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B66D3C" w:rsidRPr="002E13D1">
              <w:rPr>
                <w:rFonts w:asciiTheme="minorHAnsi" w:hAnsiTheme="minorHAnsi"/>
              </w:rPr>
              <w:t xml:space="preserve"> </w:t>
            </w:r>
            <w:r w:rsidR="002004CE" w:rsidRPr="002E13D1">
              <w:rPr>
                <w:rFonts w:asciiTheme="minorHAnsi" w:hAnsiTheme="minorHAnsi"/>
                <w:i/>
              </w:rPr>
              <w:t>Skills</w:t>
            </w:r>
            <w:r w:rsidR="002004CE" w:rsidRPr="002E13D1">
              <w:rPr>
                <w:rFonts w:asciiTheme="minorHAnsi" w:hAnsiTheme="minorHAnsi"/>
              </w:rPr>
              <w:t>-Anhang S. 135</w:t>
            </w:r>
          </w:p>
          <w:p w:rsidR="00EA4223" w:rsidRPr="002E13D1" w:rsidRDefault="002F3F62" w:rsidP="002004CE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B40D8B" w:rsidRPr="002E13D1">
              <w:rPr>
                <w:rFonts w:asciiTheme="minorHAnsi" w:hAnsiTheme="minorHAnsi"/>
              </w:rPr>
              <w:t xml:space="preserve"> </w:t>
            </w:r>
            <w:r w:rsidR="002004CE" w:rsidRPr="002E13D1">
              <w:rPr>
                <w:rFonts w:asciiTheme="minorHAnsi" w:hAnsiTheme="minorHAnsi"/>
                <w:i/>
              </w:rPr>
              <w:t>Skills</w:t>
            </w:r>
            <w:r w:rsidR="002004CE" w:rsidRPr="002E13D1">
              <w:rPr>
                <w:rFonts w:asciiTheme="minorHAnsi" w:hAnsiTheme="minorHAnsi"/>
              </w:rPr>
              <w:t xml:space="preserve">-Anhang S. 135, S. </w:t>
            </w:r>
            <w:r w:rsidR="00EA4223" w:rsidRPr="002E13D1">
              <w:rPr>
                <w:rFonts w:asciiTheme="minorHAnsi" w:hAnsiTheme="minorHAnsi"/>
              </w:rPr>
              <w:t>142</w:t>
            </w:r>
          </w:p>
          <w:p w:rsidR="00EA4223" w:rsidRPr="002E13D1" w:rsidRDefault="00EA4223" w:rsidP="00EA4223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EA4223" w:rsidRPr="002E13D1" w:rsidRDefault="002F3F62" w:rsidP="00EA4223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EA4223" w:rsidRPr="002E13D1">
              <w:rPr>
                <w:rFonts w:asciiTheme="minorHAnsi" w:hAnsiTheme="minorHAnsi"/>
                <w:lang w:val="en-US"/>
              </w:rPr>
              <w:t xml:space="preserve"> 9/3a), 34/1, 43/9b), </w:t>
            </w:r>
            <w:r w:rsidR="002004CE" w:rsidRPr="002E13D1">
              <w:rPr>
                <w:rFonts w:asciiTheme="minorHAnsi" w:hAnsiTheme="minorHAnsi"/>
                <w:i/>
                <w:lang w:val="en-US"/>
              </w:rPr>
              <w:t>Skills</w:t>
            </w:r>
            <w:r w:rsidR="002004CE" w:rsidRPr="002E13D1">
              <w:rPr>
                <w:rFonts w:asciiTheme="minorHAnsi" w:hAnsiTheme="minorHAnsi"/>
                <w:lang w:val="en-US"/>
              </w:rPr>
              <w:t>-Anhang S. 1</w:t>
            </w:r>
            <w:r w:rsidR="00EA4223" w:rsidRPr="002E13D1">
              <w:rPr>
                <w:rFonts w:asciiTheme="minorHAnsi" w:hAnsiTheme="minorHAnsi"/>
                <w:lang w:val="en-US"/>
              </w:rPr>
              <w:t>36</w:t>
            </w:r>
          </w:p>
          <w:p w:rsidR="00EA4223" w:rsidRPr="002F3F62" w:rsidRDefault="002F3F62" w:rsidP="00EA4223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EA4223" w:rsidRPr="002F3F62">
              <w:rPr>
                <w:rFonts w:asciiTheme="minorHAnsi" w:hAnsiTheme="minorHAnsi"/>
                <w:lang w:val="en-US"/>
              </w:rPr>
              <w:t xml:space="preserve"> 13/3, 91/2</w:t>
            </w:r>
            <w:r w:rsidR="009521C2" w:rsidRPr="002F3F62">
              <w:rPr>
                <w:rFonts w:asciiTheme="minorHAnsi" w:hAnsiTheme="minorHAnsi"/>
                <w:lang w:val="en-US"/>
              </w:rPr>
              <w:t xml:space="preserve">, 95 </w:t>
            </w:r>
            <w:r w:rsidR="009521C2" w:rsidRPr="002F3F62">
              <w:rPr>
                <w:rFonts w:asciiTheme="minorHAnsi" w:hAnsiTheme="minorHAnsi"/>
                <w:i/>
                <w:lang w:val="en-US"/>
              </w:rPr>
              <w:t>(Unit task)</w:t>
            </w:r>
          </w:p>
          <w:p w:rsidR="00EA4223" w:rsidRPr="002F3F62" w:rsidRDefault="00EA4223" w:rsidP="00EA4223">
            <w:pPr>
              <w:pStyle w:val="stofftabelletext"/>
              <w:spacing w:before="0" w:after="0" w:line="240" w:lineRule="auto"/>
              <w:ind w:left="0"/>
              <w:rPr>
                <w:rFonts w:asciiTheme="minorHAnsi" w:hAnsiTheme="minorHAnsi"/>
                <w:lang w:val="en-US"/>
              </w:rPr>
            </w:pPr>
          </w:p>
        </w:tc>
      </w:tr>
      <w:tr w:rsidR="00B66D3C" w:rsidRPr="002E13D1" w:rsidTr="00E22D3B">
        <w:trPr>
          <w:trHeight w:val="210"/>
        </w:trPr>
        <w:tc>
          <w:tcPr>
            <w:tcW w:w="68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2F4FF6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erwerben Strategien für den Umgang mit Texten, auditiven und visuellen Materialien:</w:t>
            </w:r>
          </w:p>
          <w:p w:rsidR="002F4FF6" w:rsidRPr="002E13D1" w:rsidRDefault="002F4FF6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</w:p>
          <w:p w:rsidR="002F4FF6" w:rsidRPr="002E13D1" w:rsidRDefault="002F4FF6" w:rsidP="00F83BC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erschließen Wortbedeutungen aus dem Kontext bzw. mit Hilfe bereits bekannter Wörter aus dem Englischen, Deutschen oder der zweiten Fremdsprache</w:t>
            </w:r>
          </w:p>
          <w:p w:rsidR="002F4FF6" w:rsidRPr="002E13D1" w:rsidRDefault="002F4FF6" w:rsidP="00F83BC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können mit Techniken des Hervorhebens, Gewichtens und Anordnens umgehen</w:t>
            </w:r>
          </w:p>
          <w:p w:rsidR="002F4FF6" w:rsidRPr="002E13D1" w:rsidRDefault="002F4FF6" w:rsidP="00F83BC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können Informationen (global, selektiv und detailliert) aus gelesenen oder gehörten Texten bzw. von visuellen Materialien erfassen, gliedern und weitergeben</w:t>
            </w:r>
          </w:p>
          <w:p w:rsidR="002F4FF6" w:rsidRPr="002E13D1" w:rsidRDefault="002F4FF6" w:rsidP="00F83BC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fertigen Notizen zu gehörten, gelesenen oder visuell aufgenommenen Materialien</w:t>
            </w:r>
            <w:r w:rsidR="00A856CD"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 xml:space="preserve"> an</w:t>
            </w:r>
          </w:p>
          <w:p w:rsidR="00A856CD" w:rsidRPr="002E13D1" w:rsidRDefault="00A856CD" w:rsidP="00F83BC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wenden Erschließungstechniken beim Lesen an</w:t>
            </w:r>
          </w:p>
          <w:p w:rsidR="00A856CD" w:rsidRPr="002E13D1" w:rsidRDefault="00A856CD" w:rsidP="00F83BC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setzen Visualisierungs- und Strukturierungstechniken an</w:t>
            </w:r>
          </w:p>
          <w:p w:rsidR="00A856CD" w:rsidRPr="002E13D1" w:rsidRDefault="00A856CD" w:rsidP="00F83BC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erkennen Analogien</w:t>
            </w:r>
          </w:p>
          <w:p w:rsidR="00A856CD" w:rsidRPr="002E13D1" w:rsidRDefault="00A856CD" w:rsidP="00F83BC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 xml:space="preserve">lernen geeignete Texte auswendig (Dialoge, Gedichte, Lieder, </w:t>
            </w:r>
            <w:r w:rsidR="00192ADC"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Rollen in Szenen und Schauspielen)</w:t>
            </w:r>
          </w:p>
          <w:p w:rsidR="00192ADC" w:rsidRPr="002E13D1" w:rsidRDefault="00192ADC" w:rsidP="00F83BC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korrigieren Texte und Übungen (Selbst- und Partnerkorrektur)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A4223" w:rsidRPr="002E13D1" w:rsidRDefault="00EA4223" w:rsidP="00EA4223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EA4223" w:rsidRPr="002E13D1" w:rsidRDefault="00EA4223" w:rsidP="00EA4223">
            <w:pPr>
              <w:pStyle w:val="stofftabelletext"/>
              <w:spacing w:before="0" w:after="0" w:line="240" w:lineRule="auto"/>
              <w:ind w:left="289"/>
              <w:rPr>
                <w:rFonts w:asciiTheme="minorHAnsi" w:hAnsiTheme="minorHAnsi"/>
              </w:rPr>
            </w:pPr>
          </w:p>
          <w:p w:rsidR="00B66D3C" w:rsidRPr="002E13D1" w:rsidRDefault="002F3F62" w:rsidP="00896523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B66D3C" w:rsidRPr="002E13D1">
              <w:rPr>
                <w:rFonts w:asciiTheme="minorHAnsi" w:hAnsiTheme="minorHAnsi"/>
              </w:rPr>
              <w:t xml:space="preserve"> </w:t>
            </w:r>
            <w:r w:rsidR="00843EBB" w:rsidRPr="002E13D1">
              <w:rPr>
                <w:rFonts w:asciiTheme="minorHAnsi" w:hAnsiTheme="minorHAnsi"/>
              </w:rPr>
              <w:t xml:space="preserve">50/10c), </w:t>
            </w:r>
            <w:r w:rsidR="00896523" w:rsidRPr="002E13D1">
              <w:rPr>
                <w:rFonts w:asciiTheme="minorHAnsi" w:hAnsiTheme="minorHAnsi"/>
                <w:i/>
              </w:rPr>
              <w:t>Skills</w:t>
            </w:r>
            <w:r w:rsidR="00896523" w:rsidRPr="002E13D1">
              <w:rPr>
                <w:rFonts w:asciiTheme="minorHAnsi" w:hAnsiTheme="minorHAnsi"/>
              </w:rPr>
              <w:t xml:space="preserve">-Anhang S. </w:t>
            </w:r>
            <w:r w:rsidR="00EA4223" w:rsidRPr="002E13D1">
              <w:rPr>
                <w:rFonts w:asciiTheme="minorHAnsi" w:hAnsiTheme="minorHAnsi"/>
              </w:rPr>
              <w:t>140</w:t>
            </w:r>
          </w:p>
          <w:p w:rsidR="00A82FCD" w:rsidRPr="002E13D1" w:rsidRDefault="002F3F62" w:rsidP="00693168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E50853" w:rsidRPr="002E13D1">
              <w:rPr>
                <w:rFonts w:asciiTheme="minorHAnsi" w:hAnsiTheme="minorHAnsi"/>
              </w:rPr>
              <w:t xml:space="preserve"> </w:t>
            </w:r>
            <w:r w:rsidR="00FC54EB" w:rsidRPr="002E13D1">
              <w:rPr>
                <w:rFonts w:asciiTheme="minorHAnsi" w:hAnsiTheme="minorHAnsi"/>
              </w:rPr>
              <w:t xml:space="preserve">47/5b), </w:t>
            </w:r>
            <w:r w:rsidR="00896523" w:rsidRPr="002E13D1">
              <w:rPr>
                <w:rFonts w:asciiTheme="minorHAnsi" w:hAnsiTheme="minorHAnsi"/>
                <w:i/>
              </w:rPr>
              <w:t>Skills</w:t>
            </w:r>
            <w:r w:rsidR="00896523" w:rsidRPr="002E13D1">
              <w:rPr>
                <w:rFonts w:asciiTheme="minorHAnsi" w:hAnsiTheme="minorHAnsi"/>
              </w:rPr>
              <w:t>-Anhang S. 139</w:t>
            </w:r>
          </w:p>
          <w:p w:rsidR="00843EBB" w:rsidRPr="002E13D1" w:rsidRDefault="002F3F62" w:rsidP="00394C6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  <w:lang w:val="en-US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843EBB" w:rsidRPr="002E13D1">
              <w:rPr>
                <w:rFonts w:asciiTheme="minorHAnsi" w:hAnsiTheme="minorHAnsi"/>
                <w:lang w:val="en-US"/>
              </w:rPr>
              <w:t xml:space="preserve"> 32/9a), 52/3, </w:t>
            </w:r>
            <w:r w:rsidR="00394C6F" w:rsidRPr="002E13D1">
              <w:rPr>
                <w:rFonts w:asciiTheme="minorHAnsi" w:hAnsiTheme="minorHAnsi"/>
                <w:lang w:val="en-US"/>
              </w:rPr>
              <w:t xml:space="preserve">78/5, 81/12, 85/2b), 98/3b), 107/5, 108/8a), </w:t>
            </w:r>
            <w:r w:rsidR="00843EBB" w:rsidRPr="002E13D1">
              <w:rPr>
                <w:rFonts w:asciiTheme="minorHAnsi" w:hAnsiTheme="minorHAnsi"/>
                <w:lang w:val="en-US"/>
              </w:rPr>
              <w:t>109/10</w:t>
            </w:r>
          </w:p>
          <w:p w:rsidR="00394C6F" w:rsidRPr="002E13D1" w:rsidRDefault="002F3F62" w:rsidP="00394C6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lang w:val="en-US"/>
              </w:rPr>
              <w:t>: u. a.</w:t>
            </w:r>
            <w:r w:rsidR="00394C6F" w:rsidRPr="002E13D1">
              <w:rPr>
                <w:rFonts w:asciiTheme="minorHAnsi" w:hAnsiTheme="minorHAnsi"/>
                <w:lang w:val="en-US"/>
              </w:rPr>
              <w:t xml:space="preserve"> 8/2b), 68/7a</w:t>
            </w:r>
            <w:r w:rsidR="00394C6F" w:rsidRPr="002E13D1">
              <w:rPr>
                <w:rFonts w:asciiTheme="minorHAnsi" w:hAnsiTheme="minorHAnsi"/>
              </w:rPr>
              <w:t>)</w:t>
            </w:r>
          </w:p>
          <w:p w:rsidR="00394C6F" w:rsidRPr="002E13D1" w:rsidRDefault="002F3F62" w:rsidP="00394C6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394C6F" w:rsidRPr="002E13D1">
              <w:rPr>
                <w:rFonts w:asciiTheme="minorHAnsi" w:hAnsiTheme="minorHAnsi"/>
              </w:rPr>
              <w:t xml:space="preserve"> </w:t>
            </w:r>
            <w:r w:rsidR="00FC54EB" w:rsidRPr="002E13D1">
              <w:rPr>
                <w:rFonts w:asciiTheme="minorHAnsi" w:hAnsiTheme="minorHAnsi"/>
              </w:rPr>
              <w:t>38/3a), 47/4, 67/3b)</w:t>
            </w:r>
          </w:p>
          <w:p w:rsidR="00394C6F" w:rsidRPr="002E13D1" w:rsidRDefault="002F3F62" w:rsidP="00394C6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394C6F" w:rsidRPr="002E13D1">
              <w:rPr>
                <w:rFonts w:asciiTheme="minorHAnsi" w:hAnsiTheme="minorHAnsi"/>
              </w:rPr>
              <w:t xml:space="preserve"> 38/2b), </w:t>
            </w:r>
            <w:r w:rsidR="00FC54EB" w:rsidRPr="002E13D1">
              <w:rPr>
                <w:rFonts w:asciiTheme="minorHAnsi" w:hAnsiTheme="minorHAnsi"/>
              </w:rPr>
              <w:t>81/12, 98/3b), 98/4</w:t>
            </w:r>
          </w:p>
          <w:p w:rsidR="00394C6F" w:rsidRPr="002E13D1" w:rsidRDefault="002F3F62" w:rsidP="00394C6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394C6F" w:rsidRPr="002E13D1">
              <w:rPr>
                <w:rFonts w:asciiTheme="minorHAnsi" w:hAnsiTheme="minorHAnsi"/>
              </w:rPr>
              <w:t xml:space="preserve"> </w:t>
            </w:r>
            <w:r w:rsidR="00FC54EB" w:rsidRPr="002E13D1">
              <w:rPr>
                <w:rFonts w:asciiTheme="minorHAnsi" w:hAnsiTheme="minorHAnsi"/>
              </w:rPr>
              <w:t>81/12</w:t>
            </w:r>
          </w:p>
          <w:p w:rsidR="00394C6F" w:rsidRPr="002E13D1" w:rsidRDefault="002F3F62" w:rsidP="00394C6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394C6F" w:rsidRPr="002E13D1">
              <w:rPr>
                <w:rFonts w:asciiTheme="minorHAnsi" w:hAnsiTheme="minorHAnsi"/>
              </w:rPr>
              <w:t xml:space="preserve"> </w:t>
            </w:r>
            <w:r w:rsidR="00BA3340" w:rsidRPr="002E13D1">
              <w:rPr>
                <w:rFonts w:asciiTheme="minorHAnsi" w:hAnsiTheme="minorHAnsi"/>
              </w:rPr>
              <w:t xml:space="preserve">51/12 </w:t>
            </w:r>
            <w:r w:rsidR="0063368B" w:rsidRPr="002E13D1">
              <w:rPr>
                <w:rFonts w:asciiTheme="minorHAnsi" w:hAnsiTheme="minorHAnsi"/>
              </w:rPr>
              <w:t>(</w:t>
            </w:r>
            <w:r w:rsidR="00BA3340" w:rsidRPr="002E13D1">
              <w:rPr>
                <w:rFonts w:asciiTheme="minorHAnsi" w:hAnsiTheme="minorHAnsi"/>
              </w:rPr>
              <w:t>Option D</w:t>
            </w:r>
            <w:r w:rsidR="0063368B" w:rsidRPr="002E13D1">
              <w:rPr>
                <w:rFonts w:asciiTheme="minorHAnsi" w:hAnsiTheme="minorHAnsi"/>
              </w:rPr>
              <w:t>)</w:t>
            </w:r>
            <w:r w:rsidR="00BA3340" w:rsidRPr="002E13D1">
              <w:rPr>
                <w:rFonts w:asciiTheme="minorHAnsi" w:hAnsiTheme="minorHAnsi"/>
              </w:rPr>
              <w:t>, 53/5</w:t>
            </w:r>
          </w:p>
          <w:p w:rsidR="00394C6F" w:rsidRPr="002E13D1" w:rsidRDefault="002F3F62" w:rsidP="00394C6F">
            <w:pPr>
              <w:pStyle w:val="stofftabelletext"/>
              <w:numPr>
                <w:ilvl w:val="0"/>
                <w:numId w:val="1"/>
              </w:numPr>
              <w:spacing w:before="0" w:after="0" w:line="240" w:lineRule="auto"/>
              <w:ind w:left="289" w:hanging="232"/>
              <w:rPr>
                <w:rFonts w:asciiTheme="minorHAnsi" w:hAnsiTheme="minorHAnsi"/>
              </w:rPr>
            </w:pPr>
            <w:r w:rsidRPr="002F3F62">
              <w:rPr>
                <w:rFonts w:asciiTheme="minorHAnsi" w:hAnsiTheme="minorHAnsi"/>
                <w:u w:val="single"/>
              </w:rPr>
              <w:t>GL3 G9</w:t>
            </w:r>
            <w:r w:rsidRPr="002F3F62">
              <w:rPr>
                <w:rFonts w:asciiTheme="minorHAnsi" w:hAnsiTheme="minorHAnsi"/>
              </w:rPr>
              <w:t>: u. a.</w:t>
            </w:r>
            <w:r w:rsidR="00394C6F" w:rsidRPr="002E13D1">
              <w:rPr>
                <w:rFonts w:asciiTheme="minorHAnsi" w:hAnsiTheme="minorHAnsi"/>
              </w:rPr>
              <w:t xml:space="preserve"> </w:t>
            </w:r>
            <w:r w:rsidR="001B5471" w:rsidRPr="002E13D1">
              <w:rPr>
                <w:rFonts w:asciiTheme="minorHAnsi" w:hAnsiTheme="minorHAnsi"/>
              </w:rPr>
              <w:t xml:space="preserve">38/4a), </w:t>
            </w:r>
            <w:r w:rsidR="00FC54EB" w:rsidRPr="002E13D1">
              <w:rPr>
                <w:rFonts w:asciiTheme="minorHAnsi" w:hAnsiTheme="minorHAnsi"/>
              </w:rPr>
              <w:t>64/3</w:t>
            </w:r>
          </w:p>
        </w:tc>
      </w:tr>
      <w:tr w:rsidR="00B66D3C" w:rsidRPr="00962D91" w:rsidTr="00E22D3B">
        <w:trPr>
          <w:trHeight w:val="229"/>
        </w:trPr>
        <w:tc>
          <w:tcPr>
            <w:tcW w:w="68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6D3C" w:rsidRPr="002E13D1" w:rsidRDefault="00192ADC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haben Einsicht in Kommunikationsprozesse:</w:t>
            </w:r>
          </w:p>
          <w:p w:rsidR="00192ADC" w:rsidRPr="002E13D1" w:rsidRDefault="00192ADC" w:rsidP="00E22D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21E1F"/>
                <w:sz w:val="18"/>
                <w:szCs w:val="18"/>
              </w:rPr>
            </w:pPr>
          </w:p>
          <w:p w:rsidR="00192ADC" w:rsidRPr="002E13D1" w:rsidRDefault="00192ADC" w:rsidP="00F83BC1">
            <w:pPr>
              <w:pStyle w:val="Listenabsatz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arbeiten in angemessenen und unterschiedlichen Sozialformen (Kooperationsstrategien)</w:t>
            </w:r>
          </w:p>
          <w:p w:rsidR="009521C2" w:rsidRPr="002E13D1" w:rsidRDefault="009521C2" w:rsidP="009521C2">
            <w:pPr>
              <w:pStyle w:val="Listenabsatz"/>
              <w:autoSpaceDE w:val="0"/>
              <w:autoSpaceDN w:val="0"/>
              <w:adjustRightInd w:val="0"/>
              <w:ind w:left="470"/>
              <w:rPr>
                <w:rFonts w:asciiTheme="minorHAnsi" w:hAnsiTheme="minorHAnsi"/>
                <w:color w:val="221E1F"/>
                <w:sz w:val="18"/>
                <w:szCs w:val="18"/>
              </w:rPr>
            </w:pPr>
          </w:p>
          <w:p w:rsidR="00192ADC" w:rsidRPr="002E13D1" w:rsidRDefault="00192ADC" w:rsidP="00F83BC1">
            <w:pPr>
              <w:pStyle w:val="Listenabsatz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beherrschen Regeln der Gesprächsführung (Anrede, Fragetechnik, Gesprächsanregungen, Reagieren auf nonverbale Signale usw.)</w:t>
            </w:r>
          </w:p>
          <w:p w:rsidR="00192ADC" w:rsidRPr="002E13D1" w:rsidRDefault="00192ADC" w:rsidP="00F83BC1">
            <w:pPr>
              <w:pStyle w:val="Listenabsatz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70" w:hanging="357"/>
              <w:rPr>
                <w:rFonts w:asciiTheme="minorHAnsi" w:hAnsiTheme="minorHAnsi"/>
                <w:color w:val="221E1F"/>
                <w:sz w:val="18"/>
                <w:szCs w:val="18"/>
              </w:rPr>
            </w:pPr>
            <w:r w:rsidRPr="002E13D1">
              <w:rPr>
                <w:rFonts w:asciiTheme="minorHAnsi" w:hAnsiTheme="minorHAnsi"/>
                <w:color w:val="221E1F"/>
                <w:sz w:val="18"/>
                <w:szCs w:val="18"/>
              </w:rPr>
              <w:t>verfolgen Lern- und Unterrichtsvorgänge und gestalten diese mit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A3340" w:rsidRPr="002E13D1" w:rsidRDefault="00BA3340" w:rsidP="00BA334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BA3340" w:rsidRPr="002E13D1" w:rsidRDefault="00BA3340" w:rsidP="00BA334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B66D3C" w:rsidRPr="002E13D1" w:rsidRDefault="002F3F62" w:rsidP="00BA3340">
            <w:pPr>
              <w:pStyle w:val="Listenabsatz"/>
              <w:numPr>
                <w:ilvl w:val="0"/>
                <w:numId w:val="9"/>
              </w:numPr>
              <w:ind w:left="414" w:hanging="357"/>
              <w:rPr>
                <w:rFonts w:asciiTheme="minorHAnsi" w:hAnsiTheme="minorHAnsi"/>
                <w:sz w:val="18"/>
                <w:szCs w:val="18"/>
                <w:lang w:val="es-ES_tradnl"/>
              </w:rPr>
            </w:pPr>
            <w:r w:rsidRPr="002F3F62">
              <w:rPr>
                <w:rFonts w:asciiTheme="minorHAnsi" w:hAnsiTheme="minorHAnsi"/>
                <w:sz w:val="18"/>
                <w:szCs w:val="18"/>
                <w:u w:val="single"/>
                <w:lang w:val="es-ES_tradnl"/>
              </w:rPr>
              <w:t>GL3 G9</w:t>
            </w:r>
            <w:r w:rsidRPr="002F3F62">
              <w:rPr>
                <w:rFonts w:asciiTheme="minorHAnsi" w:hAnsiTheme="minorHAnsi"/>
                <w:sz w:val="18"/>
                <w:szCs w:val="18"/>
                <w:lang w:val="es-ES_tradnl"/>
              </w:rPr>
              <w:t>: u. a.</w:t>
            </w:r>
            <w:r w:rsidR="00B66D3C" w:rsidRPr="002E13D1">
              <w:rPr>
                <w:rFonts w:asciiTheme="minorHAnsi" w:hAnsiTheme="minorHAnsi"/>
                <w:sz w:val="18"/>
                <w:szCs w:val="18"/>
                <w:lang w:val="es-ES_tradnl"/>
              </w:rPr>
              <w:t xml:space="preserve"> </w:t>
            </w:r>
            <w:r w:rsidR="00BA3340" w:rsidRPr="002E13D1">
              <w:rPr>
                <w:rFonts w:asciiTheme="minorHAnsi" w:hAnsiTheme="minorHAnsi"/>
                <w:sz w:val="18"/>
                <w:szCs w:val="18"/>
                <w:lang w:val="es-ES_tradnl"/>
              </w:rPr>
              <w:t xml:space="preserve">59/7b), 68/5a), </w:t>
            </w:r>
            <w:r w:rsidR="009521C2" w:rsidRPr="002E13D1">
              <w:rPr>
                <w:rFonts w:asciiTheme="minorHAnsi" w:hAnsiTheme="minorHAnsi"/>
                <w:sz w:val="18"/>
                <w:szCs w:val="18"/>
                <w:lang w:val="es-ES_tradnl"/>
              </w:rPr>
              <w:t xml:space="preserve">95 </w:t>
            </w:r>
            <w:r w:rsidR="009521C2" w:rsidRPr="002E13D1">
              <w:rPr>
                <w:rFonts w:asciiTheme="minorHAnsi" w:hAnsiTheme="minorHAnsi"/>
                <w:i/>
                <w:sz w:val="18"/>
                <w:szCs w:val="18"/>
                <w:lang w:val="es-ES_tradnl"/>
              </w:rPr>
              <w:t>(Unit task)</w:t>
            </w:r>
            <w:r w:rsidR="009521C2" w:rsidRPr="002E13D1">
              <w:rPr>
                <w:rFonts w:asciiTheme="minorHAnsi" w:hAnsiTheme="minorHAnsi"/>
                <w:sz w:val="18"/>
                <w:szCs w:val="18"/>
                <w:lang w:val="es-ES_tradnl"/>
              </w:rPr>
              <w:t xml:space="preserve">, </w:t>
            </w:r>
            <w:r w:rsidR="00BA3340" w:rsidRPr="002E13D1">
              <w:rPr>
                <w:rFonts w:asciiTheme="minorHAnsi" w:hAnsiTheme="minorHAnsi"/>
                <w:sz w:val="18"/>
                <w:szCs w:val="18"/>
                <w:lang w:val="es-ES_tradnl"/>
              </w:rPr>
              <w:t>98/3b), 108/8a)</w:t>
            </w:r>
          </w:p>
          <w:p w:rsidR="00BA3340" w:rsidRPr="002E13D1" w:rsidRDefault="002F3F62" w:rsidP="00BA3340">
            <w:pPr>
              <w:pStyle w:val="Listenabsatz"/>
              <w:numPr>
                <w:ilvl w:val="0"/>
                <w:numId w:val="9"/>
              </w:numPr>
              <w:ind w:left="414" w:hanging="357"/>
              <w:rPr>
                <w:rFonts w:asciiTheme="minorHAnsi" w:hAnsiTheme="minorHAnsi"/>
                <w:sz w:val="18"/>
                <w:szCs w:val="18"/>
              </w:rPr>
            </w:pPr>
            <w:r w:rsidRPr="002F3F62">
              <w:rPr>
                <w:rFonts w:asciiTheme="minorHAnsi" w:hAnsiTheme="minorHAnsi"/>
                <w:sz w:val="18"/>
                <w:szCs w:val="18"/>
                <w:u w:val="single"/>
              </w:rPr>
              <w:t>GL3 G9</w:t>
            </w:r>
            <w:r w:rsidRPr="002F3F62">
              <w:rPr>
                <w:rFonts w:asciiTheme="minorHAnsi" w:hAnsiTheme="minorHAnsi"/>
                <w:sz w:val="18"/>
                <w:szCs w:val="18"/>
              </w:rPr>
              <w:t>: u. a.</w:t>
            </w:r>
            <w:r w:rsidR="00BA3340" w:rsidRPr="002E13D1">
              <w:rPr>
                <w:rFonts w:asciiTheme="minorHAnsi" w:hAnsiTheme="minorHAnsi"/>
                <w:sz w:val="18"/>
                <w:szCs w:val="18"/>
              </w:rPr>
              <w:t xml:space="preserve"> 16/13, 34/1, </w:t>
            </w:r>
            <w:r w:rsidR="00120BB5" w:rsidRPr="002E13D1">
              <w:rPr>
                <w:rFonts w:asciiTheme="minorHAnsi" w:hAnsiTheme="minorHAnsi"/>
                <w:sz w:val="18"/>
                <w:szCs w:val="18"/>
              </w:rPr>
              <w:t>82/1, 83/3</w:t>
            </w:r>
          </w:p>
          <w:p w:rsidR="00BA3340" w:rsidRPr="002E13D1" w:rsidRDefault="00BA3340" w:rsidP="00BA3340">
            <w:pPr>
              <w:pStyle w:val="Listenabsatz"/>
              <w:ind w:left="414"/>
              <w:rPr>
                <w:rFonts w:asciiTheme="minorHAnsi" w:hAnsiTheme="minorHAnsi"/>
                <w:sz w:val="18"/>
                <w:szCs w:val="18"/>
              </w:rPr>
            </w:pPr>
          </w:p>
          <w:p w:rsidR="00BA3340" w:rsidRPr="002F3F62" w:rsidRDefault="002F3F62" w:rsidP="00BA3340">
            <w:pPr>
              <w:pStyle w:val="Listenabsatz"/>
              <w:numPr>
                <w:ilvl w:val="0"/>
                <w:numId w:val="9"/>
              </w:numPr>
              <w:ind w:left="414" w:hanging="357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2F3F62">
              <w:rPr>
                <w:rFonts w:asciiTheme="minorHAnsi" w:hAnsiTheme="minorHAnsi"/>
                <w:sz w:val="18"/>
                <w:szCs w:val="18"/>
                <w:u w:val="single"/>
                <w:lang w:val="en-US"/>
              </w:rPr>
              <w:t>GL3 G9</w:t>
            </w:r>
            <w:r w:rsidRPr="002F3F62">
              <w:rPr>
                <w:rFonts w:asciiTheme="minorHAnsi" w:hAnsiTheme="minorHAnsi"/>
                <w:sz w:val="18"/>
                <w:szCs w:val="18"/>
                <w:lang w:val="en-US"/>
              </w:rPr>
              <w:t>: u. a.</w:t>
            </w:r>
            <w:r w:rsidR="00BA3340" w:rsidRPr="002F3F62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 w:rsidR="009521C2" w:rsidRPr="002F3F62">
              <w:rPr>
                <w:rFonts w:asciiTheme="minorHAnsi" w:hAnsiTheme="minorHAnsi"/>
                <w:sz w:val="18"/>
                <w:szCs w:val="18"/>
                <w:lang w:val="en-US"/>
              </w:rPr>
              <w:t>17, 65</w:t>
            </w:r>
            <w:r w:rsidR="005005CD" w:rsidRPr="002F3F62">
              <w:rPr>
                <w:rFonts w:asciiTheme="minorHAnsi" w:hAnsiTheme="minorHAnsi"/>
                <w:sz w:val="18"/>
                <w:szCs w:val="18"/>
                <w:lang w:val="en-US"/>
              </w:rPr>
              <w:t>, 95</w:t>
            </w:r>
            <w:r w:rsidR="009521C2" w:rsidRPr="002F3F62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 w:rsidR="009521C2" w:rsidRPr="002F3F62">
              <w:rPr>
                <w:rFonts w:asciiTheme="minorHAnsi" w:hAnsiTheme="minorHAnsi"/>
                <w:i/>
                <w:sz w:val="18"/>
                <w:szCs w:val="18"/>
                <w:lang w:val="en-US"/>
              </w:rPr>
              <w:t>(Unit tasks),</w:t>
            </w:r>
            <w:r w:rsidR="00870DE2" w:rsidRPr="002F3F62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76/1</w:t>
            </w:r>
          </w:p>
        </w:tc>
      </w:tr>
    </w:tbl>
    <w:p w:rsidR="00192ADC" w:rsidRPr="002F3F62" w:rsidRDefault="00192ADC" w:rsidP="00120BB5">
      <w:pPr>
        <w:pStyle w:val="stofftabelletext"/>
        <w:ind w:left="0"/>
        <w:rPr>
          <w:rFonts w:asciiTheme="minorHAnsi" w:hAnsiTheme="minorHAnsi"/>
          <w:lang w:val="en-US"/>
        </w:rPr>
      </w:pPr>
    </w:p>
    <w:sectPr w:rsidR="00192ADC" w:rsidRPr="002F3F62" w:rsidSect="00E22D3B">
      <w:headerReference w:type="default" r:id="rId11"/>
      <w:pgSz w:w="11906" w:h="16838" w:code="9"/>
      <w:pgMar w:top="851" w:right="851" w:bottom="992" w:left="992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8C3" w:rsidRDefault="009218C3">
      <w:r>
        <w:separator/>
      </w:r>
    </w:p>
  </w:endnote>
  <w:endnote w:type="continuationSeparator" w:id="0">
    <w:p w:rsidR="009218C3" w:rsidRDefault="00921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8C3" w:rsidRDefault="009218C3">
      <w:r>
        <w:separator/>
      </w:r>
    </w:p>
  </w:footnote>
  <w:footnote w:type="continuationSeparator" w:id="0">
    <w:p w:rsidR="009218C3" w:rsidRDefault="009218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023" w:rsidRDefault="008C0023">
    <w:pPr>
      <w:pStyle w:val="Kopfzeile"/>
    </w:pPr>
    <w:r>
      <w:rPr>
        <w:b/>
        <w:i/>
        <w:noProof/>
      </w:rPr>
      <w:drawing>
        <wp:anchor distT="0" distB="0" distL="114300" distR="114300" simplePos="0" relativeHeight="251659264" behindDoc="0" locked="0" layoutInCell="1" allowOverlap="1" wp14:anchorId="3A9F7FE0" wp14:editId="13F9775D">
          <wp:simplePos x="0" y="0"/>
          <wp:positionH relativeFrom="column">
            <wp:posOffset>5564403</wp:posOffset>
          </wp:positionH>
          <wp:positionV relativeFrom="paragraph">
            <wp:posOffset>-268605</wp:posOffset>
          </wp:positionV>
          <wp:extent cx="842010" cy="422910"/>
          <wp:effectExtent l="19050" t="19050" r="15240" b="15240"/>
          <wp:wrapNone/>
          <wp:docPr id="5" name="Grafik 5" descr="Klett_4C_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lett_4C_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42291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7BFE"/>
    <w:multiLevelType w:val="hybridMultilevel"/>
    <w:tmpl w:val="58DECDC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567AF0"/>
    <w:multiLevelType w:val="hybridMultilevel"/>
    <w:tmpl w:val="639A804E"/>
    <w:lvl w:ilvl="0" w:tplc="E6EC8F5A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5F4A46"/>
    <w:multiLevelType w:val="hybridMultilevel"/>
    <w:tmpl w:val="34504E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D2A2E"/>
    <w:multiLevelType w:val="hybridMultilevel"/>
    <w:tmpl w:val="CB16C63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7AF468F"/>
    <w:multiLevelType w:val="hybridMultilevel"/>
    <w:tmpl w:val="5C545A2C"/>
    <w:lvl w:ilvl="0" w:tplc="E6EC8F5A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AD92E1D"/>
    <w:multiLevelType w:val="hybridMultilevel"/>
    <w:tmpl w:val="7E0E54A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4E0CAE"/>
    <w:multiLevelType w:val="hybridMultilevel"/>
    <w:tmpl w:val="41C480A8"/>
    <w:lvl w:ilvl="0" w:tplc="E6EC8F5A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5D04EFF"/>
    <w:multiLevelType w:val="hybridMultilevel"/>
    <w:tmpl w:val="19C052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E74442"/>
    <w:multiLevelType w:val="hybridMultilevel"/>
    <w:tmpl w:val="C75CA99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384572"/>
    <w:multiLevelType w:val="hybridMultilevel"/>
    <w:tmpl w:val="7AD6D09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045620"/>
    <w:multiLevelType w:val="hybridMultilevel"/>
    <w:tmpl w:val="9EA6D454"/>
    <w:lvl w:ilvl="0" w:tplc="E6EC8F5A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0F56032"/>
    <w:multiLevelType w:val="hybridMultilevel"/>
    <w:tmpl w:val="B5262566"/>
    <w:lvl w:ilvl="0" w:tplc="E6EC8F5A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8D61A1A"/>
    <w:multiLevelType w:val="hybridMultilevel"/>
    <w:tmpl w:val="3470F79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4576AB"/>
    <w:multiLevelType w:val="hybridMultilevel"/>
    <w:tmpl w:val="BA3AE14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2615F3"/>
    <w:multiLevelType w:val="hybridMultilevel"/>
    <w:tmpl w:val="9BFA529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7583735"/>
    <w:multiLevelType w:val="hybridMultilevel"/>
    <w:tmpl w:val="C54439B0"/>
    <w:lvl w:ilvl="0" w:tplc="E6EC8F5A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9C22BD9"/>
    <w:multiLevelType w:val="hybridMultilevel"/>
    <w:tmpl w:val="CB2CD382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7">
    <w:nsid w:val="5A26316B"/>
    <w:multiLevelType w:val="hybridMultilevel"/>
    <w:tmpl w:val="D10E8B76"/>
    <w:lvl w:ilvl="0" w:tplc="E6EC8F5A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  <w:lang w:val="de-DE"/>
      </w:rPr>
    </w:lvl>
    <w:lvl w:ilvl="1" w:tplc="04070003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8">
    <w:nsid w:val="5F2555BD"/>
    <w:multiLevelType w:val="hybridMultilevel"/>
    <w:tmpl w:val="15AA7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4A334B"/>
    <w:multiLevelType w:val="hybridMultilevel"/>
    <w:tmpl w:val="718A46CE"/>
    <w:lvl w:ilvl="0" w:tplc="E6EC8F5A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4991F42"/>
    <w:multiLevelType w:val="hybridMultilevel"/>
    <w:tmpl w:val="B256FC88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1">
    <w:nsid w:val="652917BB"/>
    <w:multiLevelType w:val="hybridMultilevel"/>
    <w:tmpl w:val="D81067E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5A12A98"/>
    <w:multiLevelType w:val="hybridMultilevel"/>
    <w:tmpl w:val="B7027C14"/>
    <w:lvl w:ilvl="0" w:tplc="E6EC8F5A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78F1EB0"/>
    <w:multiLevelType w:val="hybridMultilevel"/>
    <w:tmpl w:val="D66EB1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2F1D61"/>
    <w:multiLevelType w:val="hybridMultilevel"/>
    <w:tmpl w:val="E1681864"/>
    <w:lvl w:ilvl="0" w:tplc="E6EC8F5A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82B6C53"/>
    <w:multiLevelType w:val="hybridMultilevel"/>
    <w:tmpl w:val="83525C6A"/>
    <w:lvl w:ilvl="0" w:tplc="E6EC8F5A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8F05C45"/>
    <w:multiLevelType w:val="hybridMultilevel"/>
    <w:tmpl w:val="FC9ED858"/>
    <w:lvl w:ilvl="0" w:tplc="E6EC8F5A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E794881"/>
    <w:multiLevelType w:val="hybridMultilevel"/>
    <w:tmpl w:val="E428994A"/>
    <w:lvl w:ilvl="0" w:tplc="3DC044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FB316C"/>
    <w:multiLevelType w:val="hybridMultilevel"/>
    <w:tmpl w:val="76669146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7"/>
  </w:num>
  <w:num w:numId="4">
    <w:abstractNumId w:val="12"/>
  </w:num>
  <w:num w:numId="5">
    <w:abstractNumId w:val="13"/>
  </w:num>
  <w:num w:numId="6">
    <w:abstractNumId w:val="23"/>
  </w:num>
  <w:num w:numId="7">
    <w:abstractNumId w:val="9"/>
  </w:num>
  <w:num w:numId="8">
    <w:abstractNumId w:val="2"/>
  </w:num>
  <w:num w:numId="9">
    <w:abstractNumId w:val="18"/>
  </w:num>
  <w:num w:numId="10">
    <w:abstractNumId w:val="27"/>
  </w:num>
  <w:num w:numId="11">
    <w:abstractNumId w:val="5"/>
  </w:num>
  <w:num w:numId="12">
    <w:abstractNumId w:val="0"/>
  </w:num>
  <w:num w:numId="13">
    <w:abstractNumId w:val="14"/>
  </w:num>
  <w:num w:numId="14">
    <w:abstractNumId w:val="21"/>
  </w:num>
  <w:num w:numId="15">
    <w:abstractNumId w:val="3"/>
  </w:num>
  <w:num w:numId="16">
    <w:abstractNumId w:val="11"/>
  </w:num>
  <w:num w:numId="17">
    <w:abstractNumId w:val="25"/>
  </w:num>
  <w:num w:numId="18">
    <w:abstractNumId w:val="26"/>
  </w:num>
  <w:num w:numId="19">
    <w:abstractNumId w:val="4"/>
  </w:num>
  <w:num w:numId="20">
    <w:abstractNumId w:val="15"/>
  </w:num>
  <w:num w:numId="21">
    <w:abstractNumId w:val="6"/>
  </w:num>
  <w:num w:numId="22">
    <w:abstractNumId w:val="24"/>
  </w:num>
  <w:num w:numId="23">
    <w:abstractNumId w:val="1"/>
  </w:num>
  <w:num w:numId="24">
    <w:abstractNumId w:val="10"/>
  </w:num>
  <w:num w:numId="25">
    <w:abstractNumId w:val="19"/>
  </w:num>
  <w:num w:numId="26">
    <w:abstractNumId w:val="22"/>
  </w:num>
  <w:num w:numId="27">
    <w:abstractNumId w:val="28"/>
  </w:num>
  <w:num w:numId="28">
    <w:abstractNumId w:val="16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D3C"/>
    <w:rsid w:val="000014DF"/>
    <w:rsid w:val="00007CA0"/>
    <w:rsid w:val="00011714"/>
    <w:rsid w:val="00014B52"/>
    <w:rsid w:val="00015F50"/>
    <w:rsid w:val="000227B2"/>
    <w:rsid w:val="00025851"/>
    <w:rsid w:val="00030242"/>
    <w:rsid w:val="00034D16"/>
    <w:rsid w:val="00056963"/>
    <w:rsid w:val="00093AE7"/>
    <w:rsid w:val="000A0BA3"/>
    <w:rsid w:val="000A10AB"/>
    <w:rsid w:val="000A3DA0"/>
    <w:rsid w:val="000D20CA"/>
    <w:rsid w:val="00115906"/>
    <w:rsid w:val="00117F18"/>
    <w:rsid w:val="00120BB5"/>
    <w:rsid w:val="00122AE9"/>
    <w:rsid w:val="001337E8"/>
    <w:rsid w:val="001361FF"/>
    <w:rsid w:val="0015536D"/>
    <w:rsid w:val="00156A24"/>
    <w:rsid w:val="00160B53"/>
    <w:rsid w:val="00171095"/>
    <w:rsid w:val="00192ADC"/>
    <w:rsid w:val="001948DC"/>
    <w:rsid w:val="001B5471"/>
    <w:rsid w:val="001D320C"/>
    <w:rsid w:val="001F66F0"/>
    <w:rsid w:val="001F7634"/>
    <w:rsid w:val="002004CE"/>
    <w:rsid w:val="00217A2A"/>
    <w:rsid w:val="0025657D"/>
    <w:rsid w:val="00296B69"/>
    <w:rsid w:val="002B21B8"/>
    <w:rsid w:val="002D39C0"/>
    <w:rsid w:val="002D58BA"/>
    <w:rsid w:val="002E13D1"/>
    <w:rsid w:val="002E7F4A"/>
    <w:rsid w:val="002F3F62"/>
    <w:rsid w:val="002F4FF6"/>
    <w:rsid w:val="003029EE"/>
    <w:rsid w:val="00305573"/>
    <w:rsid w:val="0033400F"/>
    <w:rsid w:val="00346166"/>
    <w:rsid w:val="00354692"/>
    <w:rsid w:val="003574A7"/>
    <w:rsid w:val="00374B16"/>
    <w:rsid w:val="00385D2F"/>
    <w:rsid w:val="0039116D"/>
    <w:rsid w:val="00394C6F"/>
    <w:rsid w:val="00397562"/>
    <w:rsid w:val="003A2BA6"/>
    <w:rsid w:val="003E4B65"/>
    <w:rsid w:val="003E5F3D"/>
    <w:rsid w:val="003F10D5"/>
    <w:rsid w:val="003F6C14"/>
    <w:rsid w:val="004332D5"/>
    <w:rsid w:val="0046000C"/>
    <w:rsid w:val="00476453"/>
    <w:rsid w:val="00477B3F"/>
    <w:rsid w:val="0049486F"/>
    <w:rsid w:val="004F377F"/>
    <w:rsid w:val="005005CD"/>
    <w:rsid w:val="005234B2"/>
    <w:rsid w:val="00525C1A"/>
    <w:rsid w:val="00535E30"/>
    <w:rsid w:val="00537ABD"/>
    <w:rsid w:val="005543BE"/>
    <w:rsid w:val="00565016"/>
    <w:rsid w:val="00595889"/>
    <w:rsid w:val="005A08DB"/>
    <w:rsid w:val="005B48B9"/>
    <w:rsid w:val="005B7694"/>
    <w:rsid w:val="005C532A"/>
    <w:rsid w:val="005D16C0"/>
    <w:rsid w:val="005E52A9"/>
    <w:rsid w:val="005F218A"/>
    <w:rsid w:val="0060263D"/>
    <w:rsid w:val="0063368B"/>
    <w:rsid w:val="0063762C"/>
    <w:rsid w:val="00644AAD"/>
    <w:rsid w:val="00650F23"/>
    <w:rsid w:val="00693168"/>
    <w:rsid w:val="00696175"/>
    <w:rsid w:val="006A3678"/>
    <w:rsid w:val="006B4C47"/>
    <w:rsid w:val="006D14CB"/>
    <w:rsid w:val="006D1E72"/>
    <w:rsid w:val="006F00A4"/>
    <w:rsid w:val="00715B25"/>
    <w:rsid w:val="00734BAB"/>
    <w:rsid w:val="00735C88"/>
    <w:rsid w:val="00746B38"/>
    <w:rsid w:val="00753C96"/>
    <w:rsid w:val="00754875"/>
    <w:rsid w:val="00757760"/>
    <w:rsid w:val="00766D2C"/>
    <w:rsid w:val="00771512"/>
    <w:rsid w:val="00787132"/>
    <w:rsid w:val="00794519"/>
    <w:rsid w:val="007A0514"/>
    <w:rsid w:val="007A7DD4"/>
    <w:rsid w:val="007D14D2"/>
    <w:rsid w:val="007E320A"/>
    <w:rsid w:val="007F2E85"/>
    <w:rsid w:val="007F4780"/>
    <w:rsid w:val="007F7BBB"/>
    <w:rsid w:val="0082198B"/>
    <w:rsid w:val="008222DC"/>
    <w:rsid w:val="008254C2"/>
    <w:rsid w:val="00832DCE"/>
    <w:rsid w:val="00843EBB"/>
    <w:rsid w:val="00847307"/>
    <w:rsid w:val="00856ACC"/>
    <w:rsid w:val="00870DE2"/>
    <w:rsid w:val="00872BD0"/>
    <w:rsid w:val="008847C9"/>
    <w:rsid w:val="00896523"/>
    <w:rsid w:val="008A5B39"/>
    <w:rsid w:val="008B27E4"/>
    <w:rsid w:val="008B415A"/>
    <w:rsid w:val="008C0023"/>
    <w:rsid w:val="008C4100"/>
    <w:rsid w:val="008D0764"/>
    <w:rsid w:val="008D6D30"/>
    <w:rsid w:val="00904CA0"/>
    <w:rsid w:val="009218C3"/>
    <w:rsid w:val="0093093C"/>
    <w:rsid w:val="00947AC7"/>
    <w:rsid w:val="009521C2"/>
    <w:rsid w:val="00962D91"/>
    <w:rsid w:val="00971D72"/>
    <w:rsid w:val="00982650"/>
    <w:rsid w:val="00986331"/>
    <w:rsid w:val="00987C66"/>
    <w:rsid w:val="009A7404"/>
    <w:rsid w:val="009C65AC"/>
    <w:rsid w:val="009D27E0"/>
    <w:rsid w:val="009D3BA6"/>
    <w:rsid w:val="009E4746"/>
    <w:rsid w:val="00A11124"/>
    <w:rsid w:val="00A37212"/>
    <w:rsid w:val="00A82FCD"/>
    <w:rsid w:val="00A856CD"/>
    <w:rsid w:val="00A85833"/>
    <w:rsid w:val="00A92C20"/>
    <w:rsid w:val="00AB600E"/>
    <w:rsid w:val="00AD72A4"/>
    <w:rsid w:val="00AD7994"/>
    <w:rsid w:val="00AE3119"/>
    <w:rsid w:val="00AF2D8E"/>
    <w:rsid w:val="00AF602A"/>
    <w:rsid w:val="00AF72E4"/>
    <w:rsid w:val="00B0484A"/>
    <w:rsid w:val="00B2092F"/>
    <w:rsid w:val="00B21A4A"/>
    <w:rsid w:val="00B40B58"/>
    <w:rsid w:val="00B40D8B"/>
    <w:rsid w:val="00B66D3C"/>
    <w:rsid w:val="00B937AE"/>
    <w:rsid w:val="00B95C4C"/>
    <w:rsid w:val="00BA0F7A"/>
    <w:rsid w:val="00BA29CD"/>
    <w:rsid w:val="00BA3340"/>
    <w:rsid w:val="00BC41D1"/>
    <w:rsid w:val="00BF30A4"/>
    <w:rsid w:val="00C05D6E"/>
    <w:rsid w:val="00C22124"/>
    <w:rsid w:val="00C43EE4"/>
    <w:rsid w:val="00C50903"/>
    <w:rsid w:val="00C5499C"/>
    <w:rsid w:val="00C63164"/>
    <w:rsid w:val="00C6582E"/>
    <w:rsid w:val="00C66D10"/>
    <w:rsid w:val="00C700C5"/>
    <w:rsid w:val="00C76CE8"/>
    <w:rsid w:val="00C866AB"/>
    <w:rsid w:val="00CA674C"/>
    <w:rsid w:val="00CD7751"/>
    <w:rsid w:val="00CD77B7"/>
    <w:rsid w:val="00D01D94"/>
    <w:rsid w:val="00D106AE"/>
    <w:rsid w:val="00D17133"/>
    <w:rsid w:val="00D314E4"/>
    <w:rsid w:val="00D51A2B"/>
    <w:rsid w:val="00D770D8"/>
    <w:rsid w:val="00D84FC5"/>
    <w:rsid w:val="00D94162"/>
    <w:rsid w:val="00D9580D"/>
    <w:rsid w:val="00DB2F2A"/>
    <w:rsid w:val="00DB7279"/>
    <w:rsid w:val="00DC11EA"/>
    <w:rsid w:val="00DC2C3B"/>
    <w:rsid w:val="00DD21A6"/>
    <w:rsid w:val="00DE232A"/>
    <w:rsid w:val="00DF262D"/>
    <w:rsid w:val="00E22D3B"/>
    <w:rsid w:val="00E466FB"/>
    <w:rsid w:val="00E47FA8"/>
    <w:rsid w:val="00E50853"/>
    <w:rsid w:val="00EA4223"/>
    <w:rsid w:val="00ED72A6"/>
    <w:rsid w:val="00EE18FA"/>
    <w:rsid w:val="00EF1A0C"/>
    <w:rsid w:val="00EF5327"/>
    <w:rsid w:val="00F12A0C"/>
    <w:rsid w:val="00F1459B"/>
    <w:rsid w:val="00F15E71"/>
    <w:rsid w:val="00F2001A"/>
    <w:rsid w:val="00F2239A"/>
    <w:rsid w:val="00F25AC1"/>
    <w:rsid w:val="00F26DB9"/>
    <w:rsid w:val="00F56F74"/>
    <w:rsid w:val="00F802D8"/>
    <w:rsid w:val="00F83BC1"/>
    <w:rsid w:val="00F9361C"/>
    <w:rsid w:val="00F94ECE"/>
    <w:rsid w:val="00F96E29"/>
    <w:rsid w:val="00FA2926"/>
    <w:rsid w:val="00FB7869"/>
    <w:rsid w:val="00FC4961"/>
    <w:rsid w:val="00FC54EB"/>
    <w:rsid w:val="00FE36A8"/>
    <w:rsid w:val="00FF1C76"/>
    <w:rsid w:val="00FF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6D3C"/>
    <w:pPr>
      <w:spacing w:after="0" w:line="240" w:lineRule="auto"/>
    </w:pPr>
    <w:rPr>
      <w:rFonts w:ascii="Arial" w:eastAsia="Times New Roman" w:hAnsi="Arial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offeinleitungstext">
    <w:name w:val="stoff.einleitungstext"/>
    <w:link w:val="stoffeinleitungstextChar"/>
    <w:rsid w:val="00B66D3C"/>
    <w:pPr>
      <w:widowControl w:val="0"/>
      <w:spacing w:after="0" w:line="280" w:lineRule="exact"/>
    </w:pPr>
    <w:rPr>
      <w:rFonts w:ascii="Arial" w:eastAsia="Times New Roman" w:hAnsi="Arial" w:cs="Times New Roman"/>
      <w:szCs w:val="24"/>
      <w:lang w:eastAsia="de-DE"/>
    </w:rPr>
  </w:style>
  <w:style w:type="character" w:customStyle="1" w:styleId="stoffeinleitungstextChar">
    <w:name w:val="stoff.einleitungstext Char"/>
    <w:link w:val="stoffeinleitungstext"/>
    <w:rsid w:val="00B66D3C"/>
    <w:rPr>
      <w:rFonts w:ascii="Arial" w:eastAsia="Times New Roman" w:hAnsi="Arial" w:cs="Times New Roman"/>
      <w:szCs w:val="24"/>
      <w:lang w:eastAsia="de-DE"/>
    </w:rPr>
  </w:style>
  <w:style w:type="paragraph" w:styleId="Kopfzeile">
    <w:name w:val="header"/>
    <w:basedOn w:val="Standard"/>
    <w:link w:val="KopfzeileZchn"/>
    <w:rsid w:val="00B66D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66D3C"/>
    <w:rPr>
      <w:rFonts w:ascii="Arial" w:eastAsia="Times New Roman" w:hAnsi="Arial" w:cs="Times New Roman"/>
      <w:szCs w:val="24"/>
      <w:lang w:eastAsia="de-DE"/>
    </w:rPr>
  </w:style>
  <w:style w:type="paragraph" w:customStyle="1" w:styleId="stoffzwischenberschrift">
    <w:name w:val="stoff.zwischenüberschrift"/>
    <w:basedOn w:val="stoffeinleitungstext"/>
    <w:next w:val="stoffeinleitungstext"/>
    <w:rsid w:val="00B66D3C"/>
    <w:pPr>
      <w:tabs>
        <w:tab w:val="left" w:pos="567"/>
      </w:tabs>
      <w:spacing w:before="180" w:after="240" w:line="420" w:lineRule="exact"/>
    </w:pPr>
    <w:rPr>
      <w:sz w:val="33"/>
      <w:szCs w:val="32"/>
    </w:rPr>
  </w:style>
  <w:style w:type="paragraph" w:customStyle="1" w:styleId="stofftabelletext">
    <w:name w:val="stoff.tabelle.text"/>
    <w:link w:val="stofftabelletextChar"/>
    <w:uiPriority w:val="99"/>
    <w:rsid w:val="00B66D3C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character" w:customStyle="1" w:styleId="stofftabelletextChar">
    <w:name w:val="stoff.tabelle.text Char"/>
    <w:basedOn w:val="Absatz-Standardschriftart"/>
    <w:link w:val="stofftabelletext"/>
    <w:uiPriority w:val="99"/>
    <w:locked/>
    <w:rsid w:val="00B66D3C"/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B66D3C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kompetenzbereich">
    <w:name w:val="stoff.kompetenzbereich"/>
    <w:basedOn w:val="stoffeinleitungstext"/>
    <w:next w:val="stofftabellekopf"/>
    <w:rsid w:val="00B66D3C"/>
    <w:pPr>
      <w:spacing w:after="60"/>
    </w:pPr>
    <w:rPr>
      <w:b/>
      <w:i/>
    </w:rPr>
  </w:style>
  <w:style w:type="paragraph" w:customStyle="1" w:styleId="stofftabelletextfett">
    <w:name w:val="stoff.tabelle.text.fett"/>
    <w:basedOn w:val="stofftabelletext"/>
    <w:next w:val="stofftabelletext"/>
    <w:rsid w:val="00B66D3C"/>
    <w:pPr>
      <w:spacing w:before="60" w:after="60"/>
    </w:pPr>
    <w:rPr>
      <w:b/>
    </w:rPr>
  </w:style>
  <w:style w:type="paragraph" w:customStyle="1" w:styleId="Default">
    <w:name w:val="Default"/>
    <w:rsid w:val="00B66D3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B66D3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13D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13D1"/>
    <w:rPr>
      <w:rFonts w:ascii="Tahoma" w:eastAsia="Times New Roman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6D3C"/>
    <w:pPr>
      <w:spacing w:after="0" w:line="240" w:lineRule="auto"/>
    </w:pPr>
    <w:rPr>
      <w:rFonts w:ascii="Arial" w:eastAsia="Times New Roman" w:hAnsi="Arial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offeinleitungstext">
    <w:name w:val="stoff.einleitungstext"/>
    <w:link w:val="stoffeinleitungstextChar"/>
    <w:rsid w:val="00B66D3C"/>
    <w:pPr>
      <w:widowControl w:val="0"/>
      <w:spacing w:after="0" w:line="280" w:lineRule="exact"/>
    </w:pPr>
    <w:rPr>
      <w:rFonts w:ascii="Arial" w:eastAsia="Times New Roman" w:hAnsi="Arial" w:cs="Times New Roman"/>
      <w:szCs w:val="24"/>
      <w:lang w:eastAsia="de-DE"/>
    </w:rPr>
  </w:style>
  <w:style w:type="character" w:customStyle="1" w:styleId="stoffeinleitungstextChar">
    <w:name w:val="stoff.einleitungstext Char"/>
    <w:link w:val="stoffeinleitungstext"/>
    <w:rsid w:val="00B66D3C"/>
    <w:rPr>
      <w:rFonts w:ascii="Arial" w:eastAsia="Times New Roman" w:hAnsi="Arial" w:cs="Times New Roman"/>
      <w:szCs w:val="24"/>
      <w:lang w:eastAsia="de-DE"/>
    </w:rPr>
  </w:style>
  <w:style w:type="paragraph" w:styleId="Kopfzeile">
    <w:name w:val="header"/>
    <w:basedOn w:val="Standard"/>
    <w:link w:val="KopfzeileZchn"/>
    <w:rsid w:val="00B66D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66D3C"/>
    <w:rPr>
      <w:rFonts w:ascii="Arial" w:eastAsia="Times New Roman" w:hAnsi="Arial" w:cs="Times New Roman"/>
      <w:szCs w:val="24"/>
      <w:lang w:eastAsia="de-DE"/>
    </w:rPr>
  </w:style>
  <w:style w:type="paragraph" w:customStyle="1" w:styleId="stoffzwischenberschrift">
    <w:name w:val="stoff.zwischenüberschrift"/>
    <w:basedOn w:val="stoffeinleitungstext"/>
    <w:next w:val="stoffeinleitungstext"/>
    <w:rsid w:val="00B66D3C"/>
    <w:pPr>
      <w:tabs>
        <w:tab w:val="left" w:pos="567"/>
      </w:tabs>
      <w:spacing w:before="180" w:after="240" w:line="420" w:lineRule="exact"/>
    </w:pPr>
    <w:rPr>
      <w:sz w:val="33"/>
      <w:szCs w:val="32"/>
    </w:rPr>
  </w:style>
  <w:style w:type="paragraph" w:customStyle="1" w:styleId="stofftabelletext">
    <w:name w:val="stoff.tabelle.text"/>
    <w:link w:val="stofftabelletextChar"/>
    <w:uiPriority w:val="99"/>
    <w:rsid w:val="00B66D3C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character" w:customStyle="1" w:styleId="stofftabelletextChar">
    <w:name w:val="stoff.tabelle.text Char"/>
    <w:basedOn w:val="Absatz-Standardschriftart"/>
    <w:link w:val="stofftabelletext"/>
    <w:uiPriority w:val="99"/>
    <w:locked/>
    <w:rsid w:val="00B66D3C"/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B66D3C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kompetenzbereich">
    <w:name w:val="stoff.kompetenzbereich"/>
    <w:basedOn w:val="stoffeinleitungstext"/>
    <w:next w:val="stofftabellekopf"/>
    <w:rsid w:val="00B66D3C"/>
    <w:pPr>
      <w:spacing w:after="60"/>
    </w:pPr>
    <w:rPr>
      <w:b/>
      <w:i/>
    </w:rPr>
  </w:style>
  <w:style w:type="paragraph" w:customStyle="1" w:styleId="stofftabelletextfett">
    <w:name w:val="stoff.tabelle.text.fett"/>
    <w:basedOn w:val="stofftabelletext"/>
    <w:next w:val="stofftabelletext"/>
    <w:rsid w:val="00B66D3C"/>
    <w:pPr>
      <w:spacing w:before="60" w:after="60"/>
    </w:pPr>
    <w:rPr>
      <w:b/>
    </w:rPr>
  </w:style>
  <w:style w:type="paragraph" w:customStyle="1" w:styleId="Default">
    <w:name w:val="Default"/>
    <w:rsid w:val="00B66D3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B66D3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13D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13D1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7F3F2-F8A1-461D-B1F6-A59233B17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2325</Words>
  <Characters>14654</Characters>
  <Application>Microsoft Office Word</Application>
  <DocSecurity>0</DocSecurity>
  <Lines>122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16946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Fritsch, Katja</dc:creator>
  <cp:lastModifiedBy>Mohamud, Anette</cp:lastModifiedBy>
  <cp:revision>26</cp:revision>
  <cp:lastPrinted>2015-09-15T08:38:00Z</cp:lastPrinted>
  <dcterms:created xsi:type="dcterms:W3CDTF">2016-07-21T15:12:00Z</dcterms:created>
  <dcterms:modified xsi:type="dcterms:W3CDTF">2016-07-22T11:17:00Z</dcterms:modified>
</cp:coreProperties>
</file>